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0B2B3" w14:textId="77777777" w:rsidR="004631CC" w:rsidRPr="002956A9" w:rsidRDefault="004631CC" w:rsidP="004631CC">
      <w:pPr>
        <w:spacing w:before="7" w:after="0" w:line="140" w:lineRule="exact"/>
        <w:rPr>
          <w:rStyle w:val="IntenseEmphasis"/>
        </w:rPr>
      </w:pPr>
    </w:p>
    <w:p w14:paraId="34B2F607" w14:textId="4907293F" w:rsidR="00610EF7" w:rsidRDefault="005916A5" w:rsidP="00610EF7">
      <w:pPr>
        <w:spacing w:after="0" w:line="240" w:lineRule="auto"/>
        <w:ind w:left="1739" w:right="1839"/>
        <w:jc w:val="center"/>
        <w:rPr>
          <w:b/>
          <w:smallCaps/>
          <w:sz w:val="44"/>
          <w:szCs w:val="44"/>
        </w:rPr>
      </w:pPr>
      <w:r w:rsidRPr="006F3F2F">
        <w:rPr>
          <w:b/>
          <w:smallCaps/>
          <w:sz w:val="44"/>
          <w:szCs w:val="44"/>
        </w:rPr>
        <w:t>Heidi E. Bailey</w:t>
      </w:r>
    </w:p>
    <w:p w14:paraId="606F2B92" w14:textId="529A1B28" w:rsidR="00610EF7" w:rsidRPr="00610EF7" w:rsidRDefault="00610EF7" w:rsidP="00610EF7">
      <w:pPr>
        <w:spacing w:after="0" w:line="240" w:lineRule="auto"/>
        <w:ind w:left="1739" w:right="1839"/>
        <w:jc w:val="center"/>
        <w:rPr>
          <w:rStyle w:val="Hyperlink"/>
          <w:b/>
          <w:smallCaps/>
          <w:color w:val="auto"/>
          <w:sz w:val="28"/>
          <w:szCs w:val="28"/>
          <w:u w:val="none"/>
        </w:rPr>
      </w:pPr>
      <w:r>
        <w:rPr>
          <w:b/>
          <w:smallCaps/>
          <w:sz w:val="28"/>
          <w:szCs w:val="28"/>
        </w:rPr>
        <w:t xml:space="preserve">UPDATED AS OF </w:t>
      </w:r>
      <w:r w:rsidRPr="00610EF7">
        <w:rPr>
          <w:b/>
          <w:smallCaps/>
          <w:sz w:val="28"/>
          <w:szCs w:val="28"/>
        </w:rPr>
        <w:t>MAY 202</w:t>
      </w:r>
      <w:r w:rsidR="009B13F5">
        <w:rPr>
          <w:b/>
          <w:smallCaps/>
          <w:sz w:val="28"/>
          <w:szCs w:val="28"/>
        </w:rPr>
        <w:t>6</w:t>
      </w:r>
    </w:p>
    <w:p w14:paraId="72429A84" w14:textId="77777777" w:rsidR="003943DE" w:rsidRDefault="00DE4CCF" w:rsidP="003943DE">
      <w:pPr>
        <w:spacing w:after="0" w:line="240" w:lineRule="auto"/>
        <w:jc w:val="center"/>
        <w:rPr>
          <w:rFonts w:ascii="Arial" w:hAnsi="Arial" w:cs="Arial"/>
          <w:color w:val="333333"/>
          <w:sz w:val="17"/>
          <w:szCs w:val="17"/>
          <w:shd w:val="clear" w:color="auto" w:fill="F6F6F6"/>
        </w:rPr>
      </w:pPr>
      <w:hyperlink r:id="rId8" w:history="1">
        <w:r w:rsidRPr="00736C0B">
          <w:rPr>
            <w:rStyle w:val="Hyperlink"/>
            <w:rFonts w:ascii="Arial" w:hAnsi="Arial" w:cs="Arial"/>
            <w:sz w:val="17"/>
            <w:szCs w:val="17"/>
            <w:shd w:val="clear" w:color="auto" w:fill="F6F6F6"/>
          </w:rPr>
          <w:t>https://www.linkedin.com/in/heidi-bailey</w:t>
        </w:r>
      </w:hyperlink>
    </w:p>
    <w:p w14:paraId="6E874588" w14:textId="07C51507" w:rsidR="004631CC" w:rsidRPr="006F3F2F" w:rsidRDefault="004631CC" w:rsidP="00FB7EED">
      <w:pPr>
        <w:spacing w:before="9" w:after="0" w:line="150" w:lineRule="exact"/>
        <w:rPr>
          <w:sz w:val="16"/>
          <w:szCs w:val="16"/>
        </w:rPr>
      </w:pPr>
    </w:p>
    <w:p w14:paraId="2A634880" w14:textId="77777777" w:rsidR="004631CC" w:rsidRPr="006F3F2F" w:rsidRDefault="005916A5" w:rsidP="00411E37">
      <w:pPr>
        <w:spacing w:after="0" w:line="240" w:lineRule="auto"/>
        <w:ind w:left="3402" w:right="3356"/>
        <w:jc w:val="center"/>
        <w:rPr>
          <w:rFonts w:eastAsia="Bookman Old Style" w:cs="Bookman Old Style"/>
          <w:b/>
          <w:smallCaps/>
        </w:rPr>
      </w:pPr>
      <w:r w:rsidRPr="006F3F2F">
        <w:rPr>
          <w:b/>
          <w:smallCaps/>
          <w:noProof/>
          <w:lang w:eastAsia="zh-CN"/>
        </w:rPr>
        <mc:AlternateContent>
          <mc:Choice Requires="wpg">
            <w:drawing>
              <wp:anchor distT="0" distB="0" distL="114300" distR="114300" simplePos="0" relativeHeight="251665408" behindDoc="1" locked="0" layoutInCell="1" allowOverlap="1" wp14:anchorId="010C5981" wp14:editId="51D263DB">
                <wp:simplePos x="0" y="0"/>
                <wp:positionH relativeFrom="page">
                  <wp:posOffset>713105</wp:posOffset>
                </wp:positionH>
                <wp:positionV relativeFrom="paragraph">
                  <wp:posOffset>96520</wp:posOffset>
                </wp:positionV>
                <wp:extent cx="1910715" cy="1270"/>
                <wp:effectExtent l="0" t="0" r="13335" b="17780"/>
                <wp:wrapNone/>
                <wp:docPr id="1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0715" cy="1270"/>
                          <a:chOff x="1123" y="152"/>
                          <a:chExt cx="3010" cy="2"/>
                        </a:xfrm>
                      </wpg:grpSpPr>
                      <wps:wsp>
                        <wps:cNvPr id="12" name="Freeform 6"/>
                        <wps:cNvSpPr>
                          <a:spLocks/>
                        </wps:cNvSpPr>
                        <wps:spPr bwMode="auto">
                          <a:xfrm>
                            <a:off x="1123" y="152"/>
                            <a:ext cx="3010" cy="2"/>
                          </a:xfrm>
                          <a:custGeom>
                            <a:avLst/>
                            <a:gdLst>
                              <a:gd name="T0" fmla="+- 0 1123 1123"/>
                              <a:gd name="T1" fmla="*/ T0 w 3010"/>
                              <a:gd name="T2" fmla="+- 0 4133 1123"/>
                              <a:gd name="T3" fmla="*/ T2 w 3010"/>
                            </a:gdLst>
                            <a:ahLst/>
                            <a:cxnLst>
                              <a:cxn ang="0">
                                <a:pos x="T1" y="0"/>
                              </a:cxn>
                              <a:cxn ang="0">
                                <a:pos x="T3" y="0"/>
                              </a:cxn>
                            </a:cxnLst>
                            <a:rect l="0" t="0" r="r" b="b"/>
                            <a:pathLst>
                              <a:path w="3010">
                                <a:moveTo>
                                  <a:pt x="0" y="0"/>
                                </a:moveTo>
                                <a:lnTo>
                                  <a:pt x="3010" y="0"/>
                                </a:lnTo>
                              </a:path>
                            </a:pathLst>
                          </a:custGeom>
                          <a:noFill/>
                          <a:ln w="10414">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82E82" id="Group 1" o:spid="_x0000_s1026" style="position:absolute;margin-left:56.15pt;margin-top:7.6pt;width:150.45pt;height:.1pt;z-index:-251651072;mso-position-horizontal-relative:page" coordorigin="1123,152" coordsize="3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">
                <v:shape id="Freeform 6" o:spid="_x0000_s1027" style="position:absolute;left:1123;top:152;width:3010;height:2;visibility:visible;mso-wrap-style:square;v-text-anchor:top" coordsize="3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iqcEA&#10;AADbAAAADwAAAGRycy9kb3ducmV2LnhtbERPTYvCMBC9C/6HMII3TVV2lWoUEQVZ2INV8To0Y1tt&#10;JqWJtu6v3ywseJvH+5zFqjWleFLtCssKRsMIBHFqdcGZgtNxN5iBcB5ZY2mZFLzIwWrZ7Sww1rbh&#10;Az0Tn4kQwi5GBbn3VSylS3My6Ia2Ig7c1dYGfYB1JnWNTQg3pRxH0ac0WHBoyLGiTU7pPXkYBZPH&#10;9ONybJpb8rU9ePy+jPjnXCrV77XrOQhPrX+L/917HeaP4e+XcI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QIqnBAAAA2wAAAA8AAAAAAAAAAAAAAAAAmAIAAGRycy9kb3du&#10;cmV2LnhtbFBLBQYAAAAABAAEAPUAAACGAwAAAAA=&#10;" path="m,l3010,e" filled="f" strokeweight=".82pt">
                  <v:path arrowok="t" o:connecttype="custom" o:connectlocs="0,0;3010,0" o:connectangles="0,0"/>
                </v:shape>
                <w10:wrap anchorx="page"/>
              </v:group>
            </w:pict>
          </mc:Fallback>
        </mc:AlternateContent>
      </w:r>
      <w:r w:rsidRPr="006F3F2F">
        <w:rPr>
          <w:b/>
          <w:smallCaps/>
          <w:noProof/>
          <w:lang w:eastAsia="zh-CN"/>
        </w:rPr>
        <mc:AlternateContent>
          <mc:Choice Requires="wpg">
            <w:drawing>
              <wp:anchor distT="0" distB="0" distL="114300" distR="114300" simplePos="0" relativeHeight="251666432" behindDoc="1" locked="0" layoutInCell="1" allowOverlap="1" wp14:anchorId="0F4DB908" wp14:editId="33C01923">
                <wp:simplePos x="0" y="0"/>
                <wp:positionH relativeFrom="page">
                  <wp:posOffset>5239385</wp:posOffset>
                </wp:positionH>
                <wp:positionV relativeFrom="paragraph">
                  <wp:posOffset>96520</wp:posOffset>
                </wp:positionV>
                <wp:extent cx="1819275" cy="1270"/>
                <wp:effectExtent l="0" t="0" r="28575" b="17780"/>
                <wp:wrapNone/>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270"/>
                          <a:chOff x="8251" y="152"/>
                          <a:chExt cx="2866" cy="2"/>
                        </a:xfrm>
                      </wpg:grpSpPr>
                      <wps:wsp>
                        <wps:cNvPr id="10" name="Freeform 8"/>
                        <wps:cNvSpPr>
                          <a:spLocks/>
                        </wps:cNvSpPr>
                        <wps:spPr bwMode="auto">
                          <a:xfrm>
                            <a:off x="8251" y="152"/>
                            <a:ext cx="2866" cy="2"/>
                          </a:xfrm>
                          <a:custGeom>
                            <a:avLst/>
                            <a:gdLst>
                              <a:gd name="T0" fmla="+- 0 8251 8251"/>
                              <a:gd name="T1" fmla="*/ T0 w 2866"/>
                              <a:gd name="T2" fmla="+- 0 11117 8251"/>
                              <a:gd name="T3" fmla="*/ T2 w 2866"/>
                            </a:gdLst>
                            <a:ahLst/>
                            <a:cxnLst>
                              <a:cxn ang="0">
                                <a:pos x="T1" y="0"/>
                              </a:cxn>
                              <a:cxn ang="0">
                                <a:pos x="T3" y="0"/>
                              </a:cxn>
                            </a:cxnLst>
                            <a:rect l="0" t="0" r="r" b="b"/>
                            <a:pathLst>
                              <a:path w="2866">
                                <a:moveTo>
                                  <a:pt x="0" y="0"/>
                                </a:moveTo>
                                <a:lnTo>
                                  <a:pt x="2866" y="0"/>
                                </a:lnTo>
                              </a:path>
                            </a:pathLst>
                          </a:custGeom>
                          <a:noFill/>
                          <a:ln w="10414">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D71C35" id="Group 7" o:spid="_x0000_s1026" style="position:absolute;margin-left:412.55pt;margin-top:7.6pt;width:143.25pt;height:.1pt;z-index:-251650048;mso-position-horizontal-relative:page" coordorigin="8251,152" coordsize="28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">
                <v:shape id="Freeform 8" o:spid="_x0000_s1027" style="position:absolute;left:8251;top:152;width:2866;height:2;visibility:visible;mso-wrap-style:square;v-text-anchor:top" coordsize="28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87mcIA&#10;AADbAAAADwAAAGRycy9kb3ducmV2LnhtbESPS4vCQBCE74L/YWjB2zrRXXYlZhQRfOBN14u3JtN5&#10;YKYnZGY1/nv7sOCtm6qu+jpb9a5Rd+pC7dnAdJKAIs69rbk0cPndfsxBhYhssfFMBp4UYLUcDjJM&#10;rX/wie7nWCoJ4ZCigSrGNtU65BU5DBPfEotW+M5hlLUrte3wIeGu0bMk+dYOa5aGClvaVJTfzn/O&#10;wNfn5od2x7rY4VbTLe7tdba3xoxH/XoBKlIf3+b/64MVfKGXX2QAv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TzuZwgAAANsAAAAPAAAAAAAAAAAAAAAAAJgCAABkcnMvZG93&#10;bnJldi54bWxQSwUGAAAAAAQABAD1AAAAhwMAAAAA&#10;" path="m,l2866,e" filled="f" strokeweight=".82pt">
                  <v:path arrowok="t" o:connecttype="custom" o:connectlocs="0,0;2866,0" o:connectangles="0,0"/>
                </v:shape>
                <w10:wrap anchorx="page"/>
              </v:group>
            </w:pict>
          </mc:Fallback>
        </mc:AlternateContent>
      </w:r>
      <w:r w:rsidR="00D4734B" w:rsidRPr="006F3F2F">
        <w:rPr>
          <w:b/>
          <w:smallCaps/>
          <w:noProof/>
        </w:rPr>
        <w:t>Key Strengths</w:t>
      </w:r>
    </w:p>
    <w:p w14:paraId="3DE1288C" w14:textId="77777777" w:rsidR="004631CC" w:rsidRPr="006F3F2F" w:rsidRDefault="004631CC" w:rsidP="00411E37">
      <w:pPr>
        <w:spacing w:after="0" w:line="180" w:lineRule="exact"/>
        <w:rPr>
          <w:sz w:val="16"/>
          <w:szCs w:val="16"/>
        </w:rPr>
      </w:pPr>
    </w:p>
    <w:p w14:paraId="407FBAD5" w14:textId="062BF179" w:rsidR="005E6C25" w:rsidRDefault="005E7BA3" w:rsidP="00411E37">
      <w:pPr>
        <w:spacing w:after="0" w:line="240" w:lineRule="auto"/>
        <w:ind w:left="311" w:right="415" w:hanging="3"/>
        <w:jc w:val="center"/>
        <w:rPr>
          <w:rFonts w:eastAsia="Bookman Old Style" w:cs="Bookman Old Style"/>
          <w:sz w:val="20"/>
          <w:szCs w:val="19"/>
        </w:rPr>
      </w:pPr>
      <w:r>
        <w:rPr>
          <w:rFonts w:eastAsia="Bookman Old Style" w:cs="Bookman Old Style"/>
          <w:sz w:val="20"/>
          <w:szCs w:val="19"/>
        </w:rPr>
        <w:t>Higher Education Teaching and</w:t>
      </w:r>
      <w:r w:rsidR="00FF5E60">
        <w:rPr>
          <w:rFonts w:eastAsia="Bookman Old Style" w:cs="Bookman Old Style"/>
          <w:sz w:val="20"/>
          <w:szCs w:val="19"/>
        </w:rPr>
        <w:t xml:space="preserve"> Mentorship </w:t>
      </w:r>
      <w:r w:rsidR="00FF5E60">
        <w:rPr>
          <w:rFonts w:ascii="Times New Roman" w:eastAsia="Bookman Old Style" w:hAnsi="Times New Roman" w:cs="Times New Roman"/>
          <w:sz w:val="20"/>
          <w:szCs w:val="19"/>
        </w:rPr>
        <w:t>|</w:t>
      </w:r>
      <w:r w:rsidR="00FF5E60" w:rsidRPr="006F3F2F">
        <w:rPr>
          <w:rFonts w:eastAsia="Bookman Old Style" w:cs="Bookman Old Style"/>
          <w:sz w:val="20"/>
          <w:szCs w:val="19"/>
        </w:rPr>
        <w:t xml:space="preserve"> </w:t>
      </w:r>
      <w:r w:rsidR="000C03D0">
        <w:rPr>
          <w:rFonts w:eastAsia="Bookman Old Style" w:cs="Bookman Old Style"/>
          <w:sz w:val="20"/>
          <w:szCs w:val="19"/>
        </w:rPr>
        <w:t>G</w:t>
      </w:r>
      <w:r w:rsidR="00122A8B">
        <w:rPr>
          <w:rFonts w:eastAsia="Bookman Old Style" w:cs="Bookman Old Style"/>
          <w:sz w:val="20"/>
          <w:szCs w:val="19"/>
        </w:rPr>
        <w:t xml:space="preserve">lobal Team </w:t>
      </w:r>
      <w:r w:rsidR="000C03D0">
        <w:rPr>
          <w:rFonts w:eastAsia="Bookman Old Style" w:cs="Bookman Old Style"/>
          <w:sz w:val="20"/>
          <w:szCs w:val="19"/>
        </w:rPr>
        <w:t xml:space="preserve">Leadership </w:t>
      </w:r>
      <w:r w:rsidR="00C31569">
        <w:rPr>
          <w:rFonts w:ascii="Times New Roman" w:eastAsia="Bookman Old Style" w:hAnsi="Times New Roman" w:cs="Times New Roman"/>
          <w:sz w:val="20"/>
          <w:szCs w:val="19"/>
        </w:rPr>
        <w:t>|</w:t>
      </w:r>
      <w:r w:rsidR="00C31569" w:rsidRPr="006F3F2F">
        <w:rPr>
          <w:rFonts w:eastAsia="Bookman Old Style" w:cs="Bookman Old Style"/>
          <w:sz w:val="20"/>
          <w:szCs w:val="19"/>
        </w:rPr>
        <w:t xml:space="preserve"> </w:t>
      </w:r>
      <w:r w:rsidR="00C4401F">
        <w:rPr>
          <w:rFonts w:eastAsia="Bookman Old Style" w:cs="Bookman Old Style"/>
          <w:sz w:val="20"/>
          <w:szCs w:val="19"/>
        </w:rPr>
        <w:t>Brand Management</w:t>
      </w:r>
      <w:r w:rsidR="00122A8B">
        <w:rPr>
          <w:rFonts w:eastAsia="Bookman Old Style" w:cs="Bookman Old Style"/>
          <w:sz w:val="20"/>
          <w:szCs w:val="19"/>
        </w:rPr>
        <w:t xml:space="preserve"> | Digital Marketing</w:t>
      </w:r>
      <w:r w:rsidR="00C3281C">
        <w:rPr>
          <w:rFonts w:eastAsia="Bookman Old Style" w:cs="Bookman Old Style"/>
          <w:sz w:val="20"/>
          <w:szCs w:val="19"/>
        </w:rPr>
        <w:t xml:space="preserve"> |</w:t>
      </w:r>
    </w:p>
    <w:p w14:paraId="38CEEF56" w14:textId="414D8A4B" w:rsidR="00235D9E" w:rsidRDefault="00C31569" w:rsidP="00A56B50">
      <w:pPr>
        <w:spacing w:after="0" w:line="240" w:lineRule="auto"/>
        <w:ind w:left="311" w:right="415" w:hanging="3"/>
        <w:jc w:val="center"/>
        <w:rPr>
          <w:rFonts w:eastAsia="Bookman Old Style" w:cs="Bookman Old Style"/>
          <w:sz w:val="20"/>
          <w:szCs w:val="19"/>
        </w:rPr>
      </w:pPr>
      <w:r>
        <w:rPr>
          <w:rFonts w:eastAsia="Bookman Old Style" w:cs="Bookman Old Style"/>
          <w:sz w:val="20"/>
          <w:szCs w:val="19"/>
        </w:rPr>
        <w:t>Strategic Marketing Planning and</w:t>
      </w:r>
      <w:r w:rsidRPr="006F3F2F">
        <w:rPr>
          <w:rFonts w:eastAsia="Bookman Old Style" w:cs="Bookman Old Style"/>
          <w:sz w:val="20"/>
          <w:szCs w:val="19"/>
        </w:rPr>
        <w:t xml:space="preserve"> Execution</w:t>
      </w:r>
      <w:r w:rsidR="00A56B50">
        <w:rPr>
          <w:rFonts w:eastAsia="Bookman Old Style" w:cs="Bookman Old Style"/>
          <w:sz w:val="20"/>
          <w:szCs w:val="19"/>
        </w:rPr>
        <w:t xml:space="preserve"> </w:t>
      </w:r>
      <w:r w:rsidR="00A56B50">
        <w:rPr>
          <w:rFonts w:ascii="Times New Roman" w:eastAsia="Bookman Old Style" w:hAnsi="Times New Roman" w:cs="Times New Roman"/>
          <w:sz w:val="20"/>
          <w:szCs w:val="19"/>
        </w:rPr>
        <w:t>|</w:t>
      </w:r>
      <w:r w:rsidR="00A56B50" w:rsidRPr="006F3F2F">
        <w:rPr>
          <w:rFonts w:eastAsia="Bookman Old Style" w:cs="Bookman Old Style"/>
          <w:sz w:val="20"/>
          <w:szCs w:val="19"/>
        </w:rPr>
        <w:t xml:space="preserve"> </w:t>
      </w:r>
      <w:r w:rsidR="002956A9">
        <w:rPr>
          <w:rFonts w:eastAsia="Bookman Old Style" w:cs="Bookman Old Style"/>
          <w:sz w:val="20"/>
          <w:szCs w:val="19"/>
        </w:rPr>
        <w:t>Consumer</w:t>
      </w:r>
      <w:r w:rsidR="002956A9" w:rsidRPr="006F3F2F">
        <w:rPr>
          <w:rFonts w:eastAsia="Bookman Old Style" w:cs="Bookman Old Style"/>
          <w:sz w:val="20"/>
          <w:szCs w:val="19"/>
        </w:rPr>
        <w:t xml:space="preserve"> Relationship </w:t>
      </w:r>
      <w:r w:rsidR="002956A9">
        <w:rPr>
          <w:rFonts w:eastAsia="Bookman Old Style" w:cs="Bookman Old Style"/>
          <w:sz w:val="20"/>
          <w:szCs w:val="19"/>
        </w:rPr>
        <w:t>Marketing</w:t>
      </w:r>
      <w:r w:rsidR="00C730D0">
        <w:rPr>
          <w:rFonts w:eastAsia="Bookman Old Style" w:cs="Bookman Old Style"/>
          <w:sz w:val="20"/>
          <w:szCs w:val="19"/>
        </w:rPr>
        <w:t xml:space="preserve"> </w:t>
      </w:r>
    </w:p>
    <w:p w14:paraId="0E0B9038" w14:textId="6D5A5184" w:rsidR="00811A24" w:rsidRDefault="00235D9E" w:rsidP="00A56B50">
      <w:pPr>
        <w:spacing w:after="0" w:line="240" w:lineRule="auto"/>
        <w:ind w:left="311" w:right="415" w:hanging="3"/>
        <w:jc w:val="center"/>
        <w:rPr>
          <w:rFonts w:eastAsia="Bookman Old Style" w:cs="Bookman Old Style"/>
          <w:sz w:val="20"/>
          <w:szCs w:val="19"/>
        </w:rPr>
      </w:pPr>
      <w:r>
        <w:rPr>
          <w:rFonts w:eastAsia="Bookman Old Style" w:cs="Bookman Old Style"/>
          <w:sz w:val="20"/>
          <w:szCs w:val="19"/>
        </w:rPr>
        <w:t xml:space="preserve"> </w:t>
      </w:r>
      <w:r w:rsidR="001C5DCF">
        <w:rPr>
          <w:rFonts w:eastAsia="Bookman Old Style" w:cs="Bookman Old Style"/>
          <w:sz w:val="20"/>
          <w:szCs w:val="19"/>
        </w:rPr>
        <w:t>Cont</w:t>
      </w:r>
      <w:r w:rsidR="00C31569">
        <w:rPr>
          <w:rFonts w:eastAsia="Bookman Old Style" w:cs="Bookman Old Style"/>
          <w:sz w:val="20"/>
          <w:szCs w:val="19"/>
        </w:rPr>
        <w:t xml:space="preserve">ent Marketing </w:t>
      </w:r>
      <w:r w:rsidR="00C31569">
        <w:rPr>
          <w:rFonts w:ascii="Times New Roman" w:eastAsia="Bookman Old Style" w:hAnsi="Times New Roman" w:cs="Times New Roman"/>
          <w:sz w:val="20"/>
          <w:szCs w:val="19"/>
        </w:rPr>
        <w:t>|</w:t>
      </w:r>
      <w:r w:rsidR="00C31569" w:rsidRPr="006F3F2F">
        <w:rPr>
          <w:rFonts w:eastAsia="Bookman Old Style" w:cs="Bookman Old Style"/>
          <w:sz w:val="20"/>
          <w:szCs w:val="19"/>
        </w:rPr>
        <w:t xml:space="preserve"> </w:t>
      </w:r>
      <w:r w:rsidR="00C31569">
        <w:rPr>
          <w:rFonts w:eastAsia="Bookman Old Style" w:cs="Bookman Old Style"/>
          <w:sz w:val="20"/>
          <w:szCs w:val="19"/>
        </w:rPr>
        <w:t>Partnership</w:t>
      </w:r>
      <w:r w:rsidR="00C31569" w:rsidRPr="006F3F2F">
        <w:rPr>
          <w:rFonts w:eastAsia="Bookman Old Style" w:cs="Bookman Old Style"/>
          <w:sz w:val="20"/>
          <w:szCs w:val="19"/>
        </w:rPr>
        <w:t xml:space="preserve"> Management</w:t>
      </w:r>
      <w:r w:rsidR="00C31569">
        <w:rPr>
          <w:rFonts w:ascii="Times New Roman" w:eastAsia="Bookman Old Style" w:hAnsi="Times New Roman" w:cs="Times New Roman"/>
          <w:sz w:val="20"/>
          <w:szCs w:val="19"/>
        </w:rPr>
        <w:t xml:space="preserve"> |</w:t>
      </w:r>
      <w:r w:rsidR="00C31569" w:rsidRPr="006F3F2F">
        <w:rPr>
          <w:rFonts w:eastAsia="Bookman Old Style" w:cs="Bookman Old Style"/>
          <w:sz w:val="20"/>
          <w:szCs w:val="19"/>
        </w:rPr>
        <w:t xml:space="preserve"> </w:t>
      </w:r>
      <w:r w:rsidR="001C5DCF">
        <w:rPr>
          <w:rFonts w:eastAsia="Bookman Old Style" w:cs="Bookman Old Style"/>
          <w:sz w:val="20"/>
          <w:szCs w:val="19"/>
        </w:rPr>
        <w:t>New Product Development</w:t>
      </w:r>
      <w:r w:rsidR="00C3281C">
        <w:rPr>
          <w:rFonts w:eastAsia="Bookman Old Style" w:cs="Bookman Old Style"/>
          <w:sz w:val="20"/>
          <w:szCs w:val="19"/>
        </w:rPr>
        <w:t xml:space="preserve"> </w:t>
      </w:r>
    </w:p>
    <w:p w14:paraId="0AB8ECB8" w14:textId="77777777" w:rsidR="00D70A64" w:rsidRDefault="00D70A64" w:rsidP="00C31569">
      <w:pPr>
        <w:spacing w:after="0" w:line="240" w:lineRule="auto"/>
        <w:ind w:left="311" w:right="415" w:hanging="3"/>
        <w:jc w:val="center"/>
        <w:rPr>
          <w:rFonts w:eastAsia="Bookman Old Style" w:cs="Bookman Old Style"/>
          <w:sz w:val="20"/>
          <w:szCs w:val="19"/>
        </w:rPr>
      </w:pPr>
    </w:p>
    <w:p w14:paraId="049335D1" w14:textId="77777777" w:rsidR="005E6C25" w:rsidRPr="0048758C" w:rsidRDefault="005E6C25" w:rsidP="005E6C25">
      <w:pPr>
        <w:spacing w:before="29" w:after="0" w:line="240" w:lineRule="auto"/>
        <w:ind w:left="3402" w:right="3356"/>
        <w:jc w:val="center"/>
        <w:rPr>
          <w:b/>
          <w:smallCaps/>
          <w:noProof/>
        </w:rPr>
      </w:pPr>
      <w:r w:rsidRPr="006F3F2F">
        <w:rPr>
          <w:b/>
          <w:smallCaps/>
          <w:noProof/>
          <w:lang w:eastAsia="zh-CN"/>
        </w:rPr>
        <mc:AlternateContent>
          <mc:Choice Requires="wpg">
            <w:drawing>
              <wp:anchor distT="0" distB="0" distL="114300" distR="114300" simplePos="0" relativeHeight="251668480" behindDoc="1" locked="0" layoutInCell="1" allowOverlap="1" wp14:anchorId="6DD6E5CC" wp14:editId="683AAF4E">
                <wp:simplePos x="0" y="0"/>
                <wp:positionH relativeFrom="page">
                  <wp:posOffset>713105</wp:posOffset>
                </wp:positionH>
                <wp:positionV relativeFrom="paragraph">
                  <wp:posOffset>95250</wp:posOffset>
                </wp:positionV>
                <wp:extent cx="1910715" cy="1270"/>
                <wp:effectExtent l="0" t="0" r="13335" b="1778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0715" cy="1270"/>
                          <a:chOff x="1123" y="150"/>
                          <a:chExt cx="3010" cy="2"/>
                        </a:xfrm>
                      </wpg:grpSpPr>
                      <wps:wsp>
                        <wps:cNvPr id="5" name="Freeform 5"/>
                        <wps:cNvSpPr>
                          <a:spLocks/>
                        </wps:cNvSpPr>
                        <wps:spPr bwMode="auto">
                          <a:xfrm>
                            <a:off x="1123" y="150"/>
                            <a:ext cx="3010" cy="2"/>
                          </a:xfrm>
                          <a:custGeom>
                            <a:avLst/>
                            <a:gdLst>
                              <a:gd name="T0" fmla="+- 0 1123 1123"/>
                              <a:gd name="T1" fmla="*/ T0 w 3010"/>
                              <a:gd name="T2" fmla="+- 0 4133 1123"/>
                              <a:gd name="T3" fmla="*/ T2 w 3010"/>
                            </a:gdLst>
                            <a:ahLst/>
                            <a:cxnLst>
                              <a:cxn ang="0">
                                <a:pos x="T1" y="0"/>
                              </a:cxn>
                              <a:cxn ang="0">
                                <a:pos x="T3" y="0"/>
                              </a:cxn>
                            </a:cxnLst>
                            <a:rect l="0" t="0" r="r" b="b"/>
                            <a:pathLst>
                              <a:path w="3010">
                                <a:moveTo>
                                  <a:pt x="0" y="0"/>
                                </a:moveTo>
                                <a:lnTo>
                                  <a:pt x="3010" y="0"/>
                                </a:lnTo>
                              </a:path>
                            </a:pathLst>
                          </a:custGeom>
                          <a:noFill/>
                          <a:ln w="10414">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3BA63F" id="Group 4" o:spid="_x0000_s1026" style="position:absolute;margin-left:56.15pt;margin-top:7.5pt;width:150.45pt;height:.1pt;z-index:-251648000;mso-position-horizontal-relative:page" coordorigin="1123,150" coordsize="3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">
                <v:shape id="Freeform 5" o:spid="_x0000_s1027" style="position:absolute;left:1123;top:150;width:3010;height:2;visibility:visible;mso-wrap-style:square;v-text-anchor:top" coordsize="3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" path="m,l3010,e" filled="f" strokeweight=".82pt">
                  <v:path arrowok="t" o:connecttype="custom" o:connectlocs="0,0;3010,0" o:connectangles="0,0"/>
                </v:shape>
                <w10:wrap anchorx="page"/>
              </v:group>
            </w:pict>
          </mc:Fallback>
        </mc:AlternateContent>
      </w:r>
      <w:r w:rsidRPr="006F3F2F">
        <w:rPr>
          <w:b/>
          <w:smallCaps/>
          <w:noProof/>
          <w:lang w:eastAsia="zh-CN"/>
        </w:rPr>
        <mc:AlternateContent>
          <mc:Choice Requires="wpg">
            <w:drawing>
              <wp:anchor distT="0" distB="0" distL="114300" distR="114300" simplePos="0" relativeHeight="251669504" behindDoc="1" locked="0" layoutInCell="1" allowOverlap="1" wp14:anchorId="2E642844" wp14:editId="536985E1">
                <wp:simplePos x="0" y="0"/>
                <wp:positionH relativeFrom="page">
                  <wp:posOffset>5239385</wp:posOffset>
                </wp:positionH>
                <wp:positionV relativeFrom="paragraph">
                  <wp:posOffset>95250</wp:posOffset>
                </wp:positionV>
                <wp:extent cx="1819275" cy="1270"/>
                <wp:effectExtent l="0" t="0" r="28575" b="177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270"/>
                          <a:chOff x="8251" y="150"/>
                          <a:chExt cx="2866" cy="2"/>
                        </a:xfrm>
                      </wpg:grpSpPr>
                      <wps:wsp>
                        <wps:cNvPr id="3" name="Freeform 3"/>
                        <wps:cNvSpPr>
                          <a:spLocks/>
                        </wps:cNvSpPr>
                        <wps:spPr bwMode="auto">
                          <a:xfrm>
                            <a:off x="8251" y="150"/>
                            <a:ext cx="2866" cy="2"/>
                          </a:xfrm>
                          <a:custGeom>
                            <a:avLst/>
                            <a:gdLst>
                              <a:gd name="T0" fmla="+- 0 8251 8251"/>
                              <a:gd name="T1" fmla="*/ T0 w 2866"/>
                              <a:gd name="T2" fmla="+- 0 11117 8251"/>
                              <a:gd name="T3" fmla="*/ T2 w 2866"/>
                            </a:gdLst>
                            <a:ahLst/>
                            <a:cxnLst>
                              <a:cxn ang="0">
                                <a:pos x="T1" y="0"/>
                              </a:cxn>
                              <a:cxn ang="0">
                                <a:pos x="T3" y="0"/>
                              </a:cxn>
                            </a:cxnLst>
                            <a:rect l="0" t="0" r="r" b="b"/>
                            <a:pathLst>
                              <a:path w="2866">
                                <a:moveTo>
                                  <a:pt x="0" y="0"/>
                                </a:moveTo>
                                <a:lnTo>
                                  <a:pt x="2866" y="0"/>
                                </a:lnTo>
                              </a:path>
                            </a:pathLst>
                          </a:custGeom>
                          <a:noFill/>
                          <a:ln w="10414">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EE1C18" id="Group 2" o:spid="_x0000_s1026" style="position:absolute;margin-left:412.55pt;margin-top:7.5pt;width:143.25pt;height:.1pt;z-index:-251646976;mso-position-horizontal-relative:page" coordorigin="8251,150" coordsize="28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">
                <v:shape id="Freeform 3" o:spid="_x0000_s1027" style="position:absolute;left:8251;top:150;width:2866;height:2;visibility:visible;mso-wrap-style:square;v-text-anchor:top" coordsize="2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" path="m,l2866,e" filled="f" strokeweight=".82pt">
                  <v:path arrowok="t" o:connecttype="custom" o:connectlocs="0,0;2866,0" o:connectangles="0,0"/>
                </v:shape>
                <w10:wrap anchorx="page"/>
              </v:group>
            </w:pict>
          </mc:Fallback>
        </mc:AlternateContent>
      </w:r>
      <w:r>
        <w:rPr>
          <w:b/>
          <w:smallCaps/>
          <w:noProof/>
        </w:rPr>
        <w:t>Education &amp; Community Engagement</w:t>
      </w:r>
    </w:p>
    <w:p w14:paraId="1E844ECC" w14:textId="77777777" w:rsidR="005E6C25" w:rsidRDefault="005E6C25" w:rsidP="005E6C25">
      <w:pPr>
        <w:spacing w:after="0" w:line="240" w:lineRule="auto"/>
        <w:jc w:val="center"/>
        <w:rPr>
          <w:b/>
          <w:sz w:val="20"/>
          <w:szCs w:val="20"/>
        </w:rPr>
      </w:pPr>
    </w:p>
    <w:p w14:paraId="54CFA09B" w14:textId="14A26040" w:rsidR="005E6C25" w:rsidRPr="00ED6D4B" w:rsidRDefault="005E6C25" w:rsidP="00A56B50">
      <w:pPr>
        <w:spacing w:after="0" w:line="240" w:lineRule="auto"/>
        <w:rPr>
          <w:b/>
          <w:bCs/>
          <w:sz w:val="20"/>
          <w:szCs w:val="20"/>
        </w:rPr>
      </w:pPr>
      <w:proofErr w:type="gramStart"/>
      <w:r w:rsidRPr="006F3F2F">
        <w:rPr>
          <w:b/>
          <w:sz w:val="20"/>
          <w:szCs w:val="20"/>
        </w:rPr>
        <w:t>Master in Business Administration</w:t>
      </w:r>
      <w:proofErr w:type="gramEnd"/>
      <w:r w:rsidRPr="006F3F2F">
        <w:rPr>
          <w:sz w:val="20"/>
          <w:szCs w:val="20"/>
        </w:rPr>
        <w:t xml:space="preserve">, </w:t>
      </w:r>
      <w:r>
        <w:rPr>
          <w:sz w:val="20"/>
          <w:szCs w:val="20"/>
        </w:rPr>
        <w:t>Western New England College</w:t>
      </w:r>
      <w:r w:rsidR="00ED6D4B">
        <w:rPr>
          <w:sz w:val="20"/>
          <w:szCs w:val="20"/>
        </w:rPr>
        <w:tab/>
      </w:r>
      <w:r w:rsidR="00ED6D4B">
        <w:rPr>
          <w:sz w:val="20"/>
          <w:szCs w:val="20"/>
        </w:rPr>
        <w:tab/>
      </w:r>
      <w:r w:rsidR="00ED6D4B">
        <w:rPr>
          <w:sz w:val="20"/>
          <w:szCs w:val="20"/>
        </w:rPr>
        <w:tab/>
      </w:r>
      <w:r w:rsidR="00ED6D4B">
        <w:rPr>
          <w:sz w:val="20"/>
          <w:szCs w:val="20"/>
        </w:rPr>
        <w:tab/>
      </w:r>
      <w:r w:rsidR="00ED6D4B">
        <w:rPr>
          <w:sz w:val="20"/>
          <w:szCs w:val="20"/>
        </w:rPr>
        <w:tab/>
      </w:r>
      <w:r w:rsidR="00ED6D4B" w:rsidRPr="00ED6D4B">
        <w:rPr>
          <w:b/>
          <w:bCs/>
          <w:sz w:val="20"/>
          <w:szCs w:val="20"/>
        </w:rPr>
        <w:t>October 1994</w:t>
      </w:r>
    </w:p>
    <w:p w14:paraId="3C513280" w14:textId="33013D0C" w:rsidR="005E6C25" w:rsidRPr="00ED6D4B" w:rsidRDefault="005E6C25" w:rsidP="00A56B50">
      <w:pPr>
        <w:spacing w:after="0" w:line="240" w:lineRule="auto"/>
        <w:rPr>
          <w:b/>
          <w:bCs/>
          <w:sz w:val="20"/>
          <w:szCs w:val="20"/>
        </w:rPr>
      </w:pPr>
      <w:proofErr w:type="gramStart"/>
      <w:r w:rsidRPr="006F3F2F">
        <w:rPr>
          <w:b/>
          <w:sz w:val="20"/>
          <w:szCs w:val="20"/>
        </w:rPr>
        <w:t>Bachelor in Business Administration</w:t>
      </w:r>
      <w:proofErr w:type="gramEnd"/>
      <w:r w:rsidRPr="006F3F2F">
        <w:rPr>
          <w:sz w:val="20"/>
          <w:szCs w:val="20"/>
        </w:rPr>
        <w:t>, Univer</w:t>
      </w:r>
      <w:r>
        <w:rPr>
          <w:sz w:val="20"/>
          <w:szCs w:val="20"/>
        </w:rPr>
        <w:t>sity of Massachusetts, Amherst</w:t>
      </w:r>
      <w:r w:rsidR="00ED6D4B">
        <w:rPr>
          <w:sz w:val="20"/>
          <w:szCs w:val="20"/>
        </w:rPr>
        <w:tab/>
      </w:r>
      <w:r w:rsidR="00ED6D4B">
        <w:rPr>
          <w:sz w:val="20"/>
          <w:szCs w:val="20"/>
        </w:rPr>
        <w:tab/>
      </w:r>
      <w:r w:rsidR="00ED6D4B">
        <w:rPr>
          <w:sz w:val="20"/>
          <w:szCs w:val="20"/>
        </w:rPr>
        <w:tab/>
      </w:r>
      <w:r w:rsidR="00ED6D4B">
        <w:rPr>
          <w:sz w:val="20"/>
          <w:szCs w:val="20"/>
        </w:rPr>
        <w:tab/>
      </w:r>
      <w:r w:rsidR="00ED6D4B" w:rsidRPr="00ED6D4B">
        <w:rPr>
          <w:b/>
          <w:bCs/>
          <w:sz w:val="20"/>
          <w:szCs w:val="20"/>
        </w:rPr>
        <w:t>May 1987</w:t>
      </w:r>
    </w:p>
    <w:p w14:paraId="120B2A53" w14:textId="420BA85D" w:rsidR="005E6C25" w:rsidRDefault="005E6C25" w:rsidP="005E6C25">
      <w:pPr>
        <w:spacing w:after="0" w:line="240" w:lineRule="auto"/>
        <w:jc w:val="center"/>
        <w:rPr>
          <w:b/>
          <w:sz w:val="20"/>
          <w:szCs w:val="20"/>
        </w:rPr>
      </w:pPr>
    </w:p>
    <w:p w14:paraId="0D39E56F" w14:textId="6FDBACA3" w:rsidR="00140B95" w:rsidRDefault="00140B95" w:rsidP="00140B95">
      <w:pPr>
        <w:spacing w:after="0" w:line="240" w:lineRule="auto"/>
        <w:rPr>
          <w:b/>
          <w:sz w:val="20"/>
          <w:szCs w:val="20"/>
        </w:rPr>
      </w:pPr>
      <w:r>
        <w:rPr>
          <w:b/>
          <w:sz w:val="20"/>
          <w:szCs w:val="20"/>
        </w:rPr>
        <w:t>Recent Courses</w:t>
      </w:r>
      <w:r w:rsidR="00ED6683">
        <w:rPr>
          <w:b/>
          <w:sz w:val="20"/>
          <w:szCs w:val="20"/>
        </w:rPr>
        <w:t xml:space="preserve"> and Certificates</w:t>
      </w:r>
      <w:r>
        <w:rPr>
          <w:b/>
          <w:sz w:val="20"/>
          <w:szCs w:val="20"/>
        </w:rPr>
        <w:t>:</w:t>
      </w:r>
    </w:p>
    <w:p w14:paraId="4FF6F423" w14:textId="3E5B21E3" w:rsidR="009B13F5" w:rsidRPr="009B13F5" w:rsidRDefault="009B13F5" w:rsidP="00140B95">
      <w:pPr>
        <w:spacing w:after="0" w:line="240" w:lineRule="auto"/>
        <w:rPr>
          <w:bCs/>
          <w:sz w:val="20"/>
          <w:szCs w:val="20"/>
        </w:rPr>
      </w:pPr>
      <w:hyperlink r:id="rId9" w:history="1">
        <w:proofErr w:type="spellStart"/>
        <w:r w:rsidRPr="009B13F5">
          <w:rPr>
            <w:rStyle w:val="Hyperlink"/>
            <w:b/>
            <w:sz w:val="20"/>
            <w:szCs w:val="20"/>
          </w:rPr>
          <w:t>Perusall</w:t>
        </w:r>
        <w:proofErr w:type="spellEnd"/>
      </w:hyperlink>
      <w:r>
        <w:rPr>
          <w:b/>
          <w:sz w:val="20"/>
          <w:szCs w:val="20"/>
        </w:rPr>
        <w:t xml:space="preserve">, </w:t>
      </w:r>
      <w:r>
        <w:rPr>
          <w:rFonts w:cs="Arial"/>
          <w:color w:val="0C0C0C"/>
          <w:sz w:val="20"/>
          <w:szCs w:val="20"/>
          <w:shd w:val="clear" w:color="auto" w:fill="FFFFFF"/>
        </w:rPr>
        <w:t>S</w:t>
      </w:r>
      <w:r w:rsidRPr="009B13F5">
        <w:rPr>
          <w:rFonts w:cs="Arial"/>
          <w:color w:val="0C0C0C"/>
          <w:sz w:val="20"/>
          <w:szCs w:val="20"/>
          <w:shd w:val="clear" w:color="auto" w:fill="FFFFFF"/>
        </w:rPr>
        <w:t xml:space="preserve">ocial </w:t>
      </w:r>
      <w:r>
        <w:rPr>
          <w:rFonts w:cs="Arial"/>
          <w:color w:val="0C0C0C"/>
          <w:sz w:val="20"/>
          <w:szCs w:val="20"/>
          <w:shd w:val="clear" w:color="auto" w:fill="FFFFFF"/>
        </w:rPr>
        <w:t>L</w:t>
      </w:r>
      <w:r w:rsidRPr="009B13F5">
        <w:rPr>
          <w:rFonts w:cs="Arial"/>
          <w:color w:val="0C0C0C"/>
          <w:sz w:val="20"/>
          <w:szCs w:val="20"/>
          <w:shd w:val="clear" w:color="auto" w:fill="FFFFFF"/>
        </w:rPr>
        <w:t xml:space="preserve">earning </w:t>
      </w:r>
      <w:r>
        <w:rPr>
          <w:rFonts w:cs="Arial"/>
          <w:color w:val="0C0C0C"/>
          <w:sz w:val="20"/>
          <w:szCs w:val="20"/>
          <w:shd w:val="clear" w:color="auto" w:fill="FFFFFF"/>
        </w:rPr>
        <w:t>P</w:t>
      </w:r>
      <w:r w:rsidRPr="009B13F5">
        <w:rPr>
          <w:rFonts w:cs="Arial"/>
          <w:color w:val="0C0C0C"/>
          <w:sz w:val="20"/>
          <w:szCs w:val="20"/>
          <w:shd w:val="clear" w:color="auto" w:fill="FFFFFF"/>
        </w:rPr>
        <w:t>latform</w:t>
      </w:r>
      <w:r>
        <w:rPr>
          <w:rFonts w:cs="Arial"/>
          <w:color w:val="0C0C0C"/>
          <w:sz w:val="20"/>
          <w:szCs w:val="20"/>
          <w:shd w:val="clear" w:color="auto" w:fill="FFFFFF"/>
        </w:rPr>
        <w:t xml:space="preserve"> training, May 2026</w:t>
      </w:r>
    </w:p>
    <w:p w14:paraId="06C02D59" w14:textId="082FBFB6" w:rsidR="009B13F5" w:rsidRPr="009B13F5" w:rsidRDefault="0078160E" w:rsidP="00140B95">
      <w:pPr>
        <w:spacing w:after="0" w:line="240" w:lineRule="auto"/>
        <w:rPr>
          <w:bCs/>
          <w:sz w:val="20"/>
          <w:szCs w:val="20"/>
        </w:rPr>
      </w:pPr>
      <w:hyperlink r:id="rId10" w:history="1">
        <w:r w:rsidR="009B13F5" w:rsidRPr="0078160E">
          <w:rPr>
            <w:rStyle w:val="Hyperlink"/>
            <w:b/>
            <w:sz w:val="20"/>
            <w:szCs w:val="20"/>
          </w:rPr>
          <w:t>Breakout Learning</w:t>
        </w:r>
      </w:hyperlink>
      <w:r w:rsidR="009B13F5">
        <w:rPr>
          <w:b/>
          <w:sz w:val="20"/>
          <w:szCs w:val="20"/>
        </w:rPr>
        <w:t xml:space="preserve">, </w:t>
      </w:r>
      <w:r w:rsidR="009B13F5">
        <w:rPr>
          <w:bCs/>
          <w:sz w:val="20"/>
          <w:szCs w:val="20"/>
        </w:rPr>
        <w:t>AI-based Discussion Platform training, August 2025</w:t>
      </w:r>
    </w:p>
    <w:p w14:paraId="76402C48" w14:textId="7D10C0C4" w:rsidR="00842F64" w:rsidRDefault="00842F64" w:rsidP="00140B95">
      <w:pPr>
        <w:spacing w:after="0" w:line="240" w:lineRule="auto"/>
        <w:rPr>
          <w:bCs/>
          <w:sz w:val="20"/>
          <w:szCs w:val="20"/>
        </w:rPr>
      </w:pPr>
      <w:r>
        <w:rPr>
          <w:b/>
          <w:sz w:val="20"/>
          <w:szCs w:val="20"/>
        </w:rPr>
        <w:t xml:space="preserve">Essential Partners, </w:t>
      </w:r>
      <w:r w:rsidRPr="00842F64">
        <w:rPr>
          <w:bCs/>
          <w:sz w:val="20"/>
          <w:szCs w:val="20"/>
        </w:rPr>
        <w:t>Dialogic Classroom Certificate</w:t>
      </w:r>
      <w:r>
        <w:rPr>
          <w:bCs/>
          <w:sz w:val="20"/>
          <w:szCs w:val="20"/>
        </w:rPr>
        <w:t>, January 2025</w:t>
      </w:r>
    </w:p>
    <w:p w14:paraId="5AE0BE1C" w14:textId="1B03A21E" w:rsidR="00ED6683" w:rsidRPr="00842F64" w:rsidRDefault="00ED6683" w:rsidP="00140B95">
      <w:pPr>
        <w:spacing w:after="0" w:line="240" w:lineRule="auto"/>
        <w:rPr>
          <w:bCs/>
          <w:sz w:val="20"/>
          <w:szCs w:val="20"/>
        </w:rPr>
      </w:pPr>
      <w:proofErr w:type="spellStart"/>
      <w:r w:rsidRPr="00ED6683">
        <w:rPr>
          <w:b/>
          <w:sz w:val="20"/>
          <w:szCs w:val="20"/>
        </w:rPr>
        <w:t>LinkedIN</w:t>
      </w:r>
      <w:proofErr w:type="spellEnd"/>
      <w:r w:rsidRPr="00ED6683">
        <w:rPr>
          <w:b/>
          <w:sz w:val="20"/>
          <w:szCs w:val="20"/>
        </w:rPr>
        <w:t>,</w:t>
      </w:r>
      <w:r>
        <w:rPr>
          <w:bCs/>
          <w:sz w:val="20"/>
          <w:szCs w:val="20"/>
        </w:rPr>
        <w:t xml:space="preserve"> Personal Brand Management Certificates, 2024</w:t>
      </w:r>
    </w:p>
    <w:p w14:paraId="2B9742EA" w14:textId="041D61DE" w:rsidR="00C40770" w:rsidRPr="00C40770" w:rsidRDefault="00C40770" w:rsidP="00140B95">
      <w:pPr>
        <w:spacing w:after="0" w:line="240" w:lineRule="auto"/>
        <w:rPr>
          <w:bCs/>
          <w:sz w:val="20"/>
          <w:szCs w:val="20"/>
        </w:rPr>
      </w:pPr>
      <w:r>
        <w:rPr>
          <w:b/>
          <w:sz w:val="20"/>
          <w:szCs w:val="20"/>
        </w:rPr>
        <w:t xml:space="preserve">Harvard Business School Online, </w:t>
      </w:r>
      <w:r>
        <w:rPr>
          <w:bCs/>
          <w:sz w:val="20"/>
          <w:szCs w:val="20"/>
        </w:rPr>
        <w:t>Sustainable Business Strategy Certificate Course, February 2020</w:t>
      </w:r>
    </w:p>
    <w:p w14:paraId="01238F7F" w14:textId="1FB6318A" w:rsidR="00140B95" w:rsidRPr="00C3281C" w:rsidRDefault="00140B95" w:rsidP="00140B95">
      <w:pPr>
        <w:spacing w:after="0" w:line="240" w:lineRule="auto"/>
        <w:rPr>
          <w:sz w:val="20"/>
          <w:szCs w:val="20"/>
        </w:rPr>
      </w:pPr>
      <w:r>
        <w:rPr>
          <w:b/>
          <w:sz w:val="20"/>
          <w:szCs w:val="20"/>
        </w:rPr>
        <w:t xml:space="preserve">Cornell University, </w:t>
      </w:r>
      <w:r>
        <w:rPr>
          <w:sz w:val="20"/>
          <w:szCs w:val="20"/>
        </w:rPr>
        <w:t>Digital Marketing Certificate Course, Fall 2017</w:t>
      </w:r>
    </w:p>
    <w:p w14:paraId="4C44A924" w14:textId="77777777" w:rsidR="00140B95" w:rsidRPr="0048758C" w:rsidRDefault="00140B95" w:rsidP="00140B95">
      <w:pPr>
        <w:spacing w:after="0" w:line="240" w:lineRule="auto"/>
        <w:rPr>
          <w:sz w:val="20"/>
          <w:szCs w:val="20"/>
        </w:rPr>
      </w:pPr>
      <w:r w:rsidRPr="00496CEA">
        <w:rPr>
          <w:b/>
          <w:sz w:val="20"/>
          <w:szCs w:val="20"/>
        </w:rPr>
        <w:t>Disney Institute</w:t>
      </w:r>
      <w:r w:rsidRPr="0048758C">
        <w:rPr>
          <w:sz w:val="20"/>
          <w:szCs w:val="20"/>
        </w:rPr>
        <w:t>, Disney’s Approach to Business Excellence, Fall 2016</w:t>
      </w:r>
    </w:p>
    <w:p w14:paraId="0119B827" w14:textId="77777777" w:rsidR="00140B95" w:rsidRPr="00A56B50" w:rsidRDefault="00140B95" w:rsidP="00140B95">
      <w:pPr>
        <w:spacing w:after="0" w:line="240" w:lineRule="auto"/>
        <w:rPr>
          <w:sz w:val="20"/>
          <w:szCs w:val="20"/>
        </w:rPr>
      </w:pPr>
      <w:r>
        <w:rPr>
          <w:b/>
          <w:sz w:val="20"/>
          <w:szCs w:val="20"/>
        </w:rPr>
        <w:t xml:space="preserve">University of Connecticut, </w:t>
      </w:r>
      <w:r w:rsidRPr="00C3281C">
        <w:rPr>
          <w:sz w:val="20"/>
          <w:szCs w:val="20"/>
        </w:rPr>
        <w:t>Digital Media for Business,</w:t>
      </w:r>
      <w:r>
        <w:rPr>
          <w:b/>
          <w:sz w:val="20"/>
          <w:szCs w:val="20"/>
        </w:rPr>
        <w:t xml:space="preserve"> </w:t>
      </w:r>
      <w:r>
        <w:rPr>
          <w:sz w:val="20"/>
          <w:szCs w:val="20"/>
        </w:rPr>
        <w:t xml:space="preserve">Graduate Course, </w:t>
      </w:r>
      <w:r w:rsidRPr="00C642C8">
        <w:rPr>
          <w:sz w:val="20"/>
          <w:szCs w:val="20"/>
        </w:rPr>
        <w:t>Fall 2015</w:t>
      </w:r>
    </w:p>
    <w:p w14:paraId="1E7C216E" w14:textId="77777777" w:rsidR="00140B95" w:rsidRDefault="00140B95" w:rsidP="00A56B50">
      <w:pPr>
        <w:spacing w:after="0" w:line="240" w:lineRule="auto"/>
        <w:rPr>
          <w:b/>
          <w:bCs/>
          <w:sz w:val="20"/>
          <w:szCs w:val="20"/>
        </w:rPr>
      </w:pPr>
    </w:p>
    <w:p w14:paraId="60EF693A" w14:textId="738C3D70" w:rsidR="00D70A64" w:rsidRPr="00D70A64" w:rsidRDefault="00D70A64" w:rsidP="00A56B50">
      <w:pPr>
        <w:spacing w:after="0" w:line="240" w:lineRule="auto"/>
        <w:rPr>
          <w:b/>
          <w:bCs/>
          <w:sz w:val="20"/>
          <w:szCs w:val="20"/>
        </w:rPr>
      </w:pPr>
      <w:r w:rsidRPr="006F3F2F">
        <w:rPr>
          <w:b/>
          <w:bCs/>
          <w:sz w:val="20"/>
          <w:szCs w:val="20"/>
        </w:rPr>
        <w:t>U</w:t>
      </w:r>
      <w:r>
        <w:rPr>
          <w:b/>
          <w:bCs/>
          <w:sz w:val="20"/>
          <w:szCs w:val="20"/>
        </w:rPr>
        <w:t>niversity of Connecticut</w:t>
      </w:r>
      <w:r w:rsidR="00A56B50">
        <w:rPr>
          <w:bCs/>
          <w:sz w:val="20"/>
          <w:szCs w:val="20"/>
        </w:rPr>
        <w:t xml:space="preserve"> – </w:t>
      </w:r>
      <w:r w:rsidR="00A56B50" w:rsidRPr="00A56B50">
        <w:rPr>
          <w:b/>
          <w:bCs/>
          <w:sz w:val="20"/>
          <w:szCs w:val="20"/>
        </w:rPr>
        <w:t xml:space="preserve">Student </w:t>
      </w:r>
      <w:r>
        <w:rPr>
          <w:b/>
          <w:bCs/>
          <w:sz w:val="20"/>
          <w:szCs w:val="20"/>
        </w:rPr>
        <w:t>Mentoring</w:t>
      </w:r>
      <w:r w:rsidRPr="00D70A64">
        <w:rPr>
          <w:b/>
          <w:bCs/>
          <w:sz w:val="20"/>
          <w:szCs w:val="20"/>
        </w:rPr>
        <w:t xml:space="preserve"> </w:t>
      </w:r>
      <w:r w:rsidR="006915DF">
        <w:rPr>
          <w:b/>
          <w:bCs/>
          <w:sz w:val="20"/>
          <w:szCs w:val="20"/>
        </w:rPr>
        <w:t xml:space="preserve">and Service </w:t>
      </w:r>
      <w:r w:rsidRPr="00D70A64">
        <w:rPr>
          <w:b/>
          <w:bCs/>
          <w:sz w:val="20"/>
          <w:szCs w:val="20"/>
        </w:rPr>
        <w:t>Experience</w:t>
      </w:r>
    </w:p>
    <w:p w14:paraId="797B7AA5" w14:textId="53B75BBE" w:rsidR="00552425" w:rsidRDefault="00552425" w:rsidP="00A56B50">
      <w:pPr>
        <w:spacing w:after="0" w:line="240" w:lineRule="auto"/>
        <w:rPr>
          <w:bCs/>
          <w:sz w:val="20"/>
          <w:szCs w:val="20"/>
        </w:rPr>
      </w:pPr>
      <w:r>
        <w:rPr>
          <w:bCs/>
          <w:sz w:val="20"/>
          <w:szCs w:val="20"/>
        </w:rPr>
        <w:t>Advisor for UConn Marketing Society, 2023-present</w:t>
      </w:r>
    </w:p>
    <w:p w14:paraId="1917D1BF" w14:textId="0CE36FC2" w:rsidR="00552425" w:rsidRDefault="006915DF" w:rsidP="00A56B50">
      <w:pPr>
        <w:spacing w:after="0" w:line="240" w:lineRule="auto"/>
        <w:rPr>
          <w:bCs/>
          <w:sz w:val="20"/>
          <w:szCs w:val="20"/>
        </w:rPr>
      </w:pPr>
      <w:r>
        <w:rPr>
          <w:bCs/>
          <w:sz w:val="20"/>
          <w:szCs w:val="20"/>
        </w:rPr>
        <w:t>Advisor to 21 Marketing Students annually, 2023-present</w:t>
      </w:r>
    </w:p>
    <w:p w14:paraId="65868676" w14:textId="42DDDAF2" w:rsidR="006915DF" w:rsidRDefault="006915DF" w:rsidP="00A56B50">
      <w:pPr>
        <w:spacing w:after="0" w:line="240" w:lineRule="auto"/>
        <w:rPr>
          <w:bCs/>
          <w:sz w:val="20"/>
          <w:szCs w:val="20"/>
        </w:rPr>
      </w:pPr>
      <w:r>
        <w:rPr>
          <w:bCs/>
          <w:sz w:val="20"/>
          <w:szCs w:val="20"/>
        </w:rPr>
        <w:t>Faculty Liaison to UConn Business Connections Learning Community, 2023-present</w:t>
      </w:r>
    </w:p>
    <w:p w14:paraId="37ECDFB7" w14:textId="3FDC1187" w:rsidR="006915DF" w:rsidRDefault="006915DF" w:rsidP="00A56B50">
      <w:pPr>
        <w:spacing w:after="0" w:line="240" w:lineRule="auto"/>
        <w:rPr>
          <w:bCs/>
          <w:sz w:val="20"/>
          <w:szCs w:val="20"/>
        </w:rPr>
      </w:pPr>
      <w:r>
        <w:rPr>
          <w:bCs/>
          <w:sz w:val="20"/>
          <w:szCs w:val="20"/>
        </w:rPr>
        <w:t>Judge for UConn – Mannheim Case Competition, March 2024</w:t>
      </w:r>
    </w:p>
    <w:p w14:paraId="0199ACE1" w14:textId="645A5BAA" w:rsidR="00D70A64" w:rsidRDefault="00D70A64" w:rsidP="00A56B50">
      <w:pPr>
        <w:spacing w:after="0" w:line="240" w:lineRule="auto"/>
        <w:rPr>
          <w:bCs/>
          <w:sz w:val="20"/>
          <w:szCs w:val="20"/>
        </w:rPr>
      </w:pPr>
      <w:r>
        <w:rPr>
          <w:bCs/>
          <w:sz w:val="20"/>
          <w:szCs w:val="20"/>
        </w:rPr>
        <w:t>Judge for CIBER</w:t>
      </w:r>
      <w:r w:rsidR="00A56B50">
        <w:rPr>
          <w:bCs/>
          <w:sz w:val="20"/>
          <w:szCs w:val="20"/>
        </w:rPr>
        <w:t xml:space="preserve"> International</w:t>
      </w:r>
      <w:r>
        <w:rPr>
          <w:bCs/>
          <w:sz w:val="20"/>
          <w:szCs w:val="20"/>
        </w:rPr>
        <w:t xml:space="preserve"> </w:t>
      </w:r>
      <w:r w:rsidR="00A56B50">
        <w:rPr>
          <w:bCs/>
          <w:sz w:val="20"/>
          <w:szCs w:val="20"/>
        </w:rPr>
        <w:t>Business Case Challenge, 2017</w:t>
      </w:r>
      <w:r w:rsidR="00C40770">
        <w:rPr>
          <w:bCs/>
          <w:sz w:val="20"/>
          <w:szCs w:val="20"/>
        </w:rPr>
        <w:t xml:space="preserve"> and 2019</w:t>
      </w:r>
    </w:p>
    <w:p w14:paraId="39F08F4D" w14:textId="0E648981" w:rsidR="00D70A64" w:rsidRDefault="00D70A64" w:rsidP="00A56B50">
      <w:pPr>
        <w:spacing w:after="0" w:line="240" w:lineRule="auto"/>
        <w:rPr>
          <w:bCs/>
          <w:sz w:val="20"/>
          <w:szCs w:val="20"/>
        </w:rPr>
      </w:pPr>
      <w:r>
        <w:rPr>
          <w:bCs/>
          <w:sz w:val="20"/>
          <w:szCs w:val="20"/>
        </w:rPr>
        <w:t xml:space="preserve">Speaker for </w:t>
      </w:r>
      <w:r w:rsidR="00A56B50">
        <w:rPr>
          <w:bCs/>
          <w:sz w:val="20"/>
          <w:szCs w:val="20"/>
        </w:rPr>
        <w:t xml:space="preserve">CIBER </w:t>
      </w:r>
      <w:r>
        <w:rPr>
          <w:bCs/>
          <w:sz w:val="20"/>
          <w:szCs w:val="20"/>
        </w:rPr>
        <w:t>Global Business Leadership Seminar Series, February2017</w:t>
      </w:r>
    </w:p>
    <w:p w14:paraId="5CB64A86" w14:textId="0C010593" w:rsidR="00D70A64" w:rsidRDefault="00D70A64" w:rsidP="00A56B50">
      <w:pPr>
        <w:spacing w:after="0" w:line="240" w:lineRule="auto"/>
        <w:rPr>
          <w:bCs/>
          <w:sz w:val="20"/>
          <w:szCs w:val="20"/>
        </w:rPr>
      </w:pPr>
      <w:r>
        <w:rPr>
          <w:bCs/>
          <w:sz w:val="20"/>
          <w:szCs w:val="20"/>
        </w:rPr>
        <w:t xml:space="preserve">Mentored </w:t>
      </w:r>
      <w:r w:rsidRPr="006F3F2F">
        <w:rPr>
          <w:bCs/>
          <w:sz w:val="20"/>
          <w:szCs w:val="20"/>
        </w:rPr>
        <w:t>Marketing Students in research project for LEGO Systems, 2015</w:t>
      </w:r>
    </w:p>
    <w:p w14:paraId="1E3F9A1E" w14:textId="06990779" w:rsidR="008605C5" w:rsidRDefault="008605C5" w:rsidP="00A56B50">
      <w:pPr>
        <w:spacing w:after="0" w:line="240" w:lineRule="auto"/>
        <w:rPr>
          <w:bCs/>
          <w:sz w:val="20"/>
          <w:szCs w:val="20"/>
        </w:rPr>
      </w:pPr>
      <w:r>
        <w:rPr>
          <w:bCs/>
          <w:sz w:val="20"/>
          <w:szCs w:val="20"/>
        </w:rPr>
        <w:t>YSEALI Host Family, Spring 2018</w:t>
      </w:r>
    </w:p>
    <w:p w14:paraId="37C07437" w14:textId="6D3731DA" w:rsidR="00FF5E60" w:rsidRDefault="00FF5E60" w:rsidP="00A56B50">
      <w:pPr>
        <w:spacing w:after="0" w:line="240" w:lineRule="auto"/>
        <w:rPr>
          <w:bCs/>
          <w:sz w:val="20"/>
          <w:szCs w:val="20"/>
        </w:rPr>
      </w:pPr>
    </w:p>
    <w:p w14:paraId="4E758B5F" w14:textId="77777777" w:rsidR="00FF5E60" w:rsidRDefault="00FF5E60" w:rsidP="00FF5E60">
      <w:pPr>
        <w:spacing w:after="0" w:line="240" w:lineRule="auto"/>
        <w:rPr>
          <w:sz w:val="20"/>
          <w:szCs w:val="20"/>
        </w:rPr>
      </w:pPr>
      <w:r>
        <w:rPr>
          <w:b/>
          <w:sz w:val="20"/>
          <w:szCs w:val="20"/>
        </w:rPr>
        <w:t>Isenberg School of Management, University of Massachusetts,</w:t>
      </w:r>
      <w:r w:rsidRPr="006F3F2F">
        <w:rPr>
          <w:b/>
          <w:sz w:val="20"/>
          <w:szCs w:val="20"/>
        </w:rPr>
        <w:t xml:space="preserve"> Amherst</w:t>
      </w:r>
      <w:r>
        <w:rPr>
          <w:b/>
          <w:sz w:val="20"/>
          <w:szCs w:val="20"/>
        </w:rPr>
        <w:t xml:space="preserve"> – Student Mentoring Experience</w:t>
      </w:r>
    </w:p>
    <w:p w14:paraId="2D92AE7D" w14:textId="71E1F268" w:rsidR="00842F64" w:rsidRDefault="00842F64" w:rsidP="00FF5E60">
      <w:pPr>
        <w:spacing w:after="0" w:line="240" w:lineRule="auto"/>
        <w:rPr>
          <w:sz w:val="20"/>
          <w:szCs w:val="20"/>
        </w:rPr>
      </w:pPr>
      <w:r>
        <w:rPr>
          <w:sz w:val="20"/>
          <w:szCs w:val="20"/>
        </w:rPr>
        <w:t>Board Member, UMass Cornerstone Initiative:  2024 to present</w:t>
      </w:r>
    </w:p>
    <w:p w14:paraId="0E70ABAF" w14:textId="7978E268" w:rsidR="00FF5E60" w:rsidRDefault="00FF5E60" w:rsidP="00FF5E60">
      <w:pPr>
        <w:spacing w:after="0" w:line="240" w:lineRule="auto"/>
        <w:rPr>
          <w:sz w:val="20"/>
          <w:szCs w:val="20"/>
        </w:rPr>
      </w:pPr>
      <w:r>
        <w:rPr>
          <w:sz w:val="20"/>
          <w:szCs w:val="20"/>
        </w:rPr>
        <w:t>Women of Isenberg Conference:  Leadership Skills, 2017; Careers in Marketing, 2018; Corporate Confidence, 2019</w:t>
      </w:r>
    </w:p>
    <w:p w14:paraId="137708D5" w14:textId="77777777" w:rsidR="00FF5E60" w:rsidRDefault="00FF5E60" w:rsidP="00FF5E60">
      <w:pPr>
        <w:spacing w:after="0" w:line="240" w:lineRule="auto"/>
        <w:rPr>
          <w:sz w:val="20"/>
          <w:szCs w:val="20"/>
        </w:rPr>
      </w:pPr>
      <w:r>
        <w:rPr>
          <w:sz w:val="20"/>
          <w:szCs w:val="20"/>
        </w:rPr>
        <w:t>Mentored Honor’s</w:t>
      </w:r>
      <w:r w:rsidRPr="006F3F2F">
        <w:rPr>
          <w:sz w:val="20"/>
          <w:szCs w:val="20"/>
        </w:rPr>
        <w:t xml:space="preserve"> </w:t>
      </w:r>
      <w:r>
        <w:rPr>
          <w:sz w:val="20"/>
          <w:szCs w:val="20"/>
        </w:rPr>
        <w:t>M</w:t>
      </w:r>
      <w:r w:rsidRPr="006F3F2F">
        <w:rPr>
          <w:sz w:val="20"/>
          <w:szCs w:val="20"/>
        </w:rPr>
        <w:t xml:space="preserve">arketing students in </w:t>
      </w:r>
      <w:r>
        <w:rPr>
          <w:sz w:val="20"/>
          <w:szCs w:val="20"/>
        </w:rPr>
        <w:t xml:space="preserve">annual </w:t>
      </w:r>
      <w:r w:rsidRPr="006F3F2F">
        <w:rPr>
          <w:sz w:val="20"/>
          <w:szCs w:val="20"/>
        </w:rPr>
        <w:t xml:space="preserve">research projects for LEGO Systems, </w:t>
      </w:r>
      <w:r>
        <w:rPr>
          <w:sz w:val="20"/>
          <w:szCs w:val="20"/>
        </w:rPr>
        <w:t>2009-2014</w:t>
      </w:r>
    </w:p>
    <w:p w14:paraId="79806A28" w14:textId="241909C3" w:rsidR="00FF5E60" w:rsidRPr="00FF5E60" w:rsidRDefault="00FF5E60" w:rsidP="00A56B50">
      <w:pPr>
        <w:spacing w:after="0" w:line="240" w:lineRule="auto"/>
        <w:rPr>
          <w:sz w:val="20"/>
          <w:szCs w:val="20"/>
        </w:rPr>
      </w:pPr>
      <w:r>
        <w:rPr>
          <w:sz w:val="20"/>
          <w:szCs w:val="20"/>
        </w:rPr>
        <w:t>Guest Speaker in “Managerial Perspective on Marketing Strategy” course, 2007, 2014, 2016</w:t>
      </w:r>
    </w:p>
    <w:p w14:paraId="0522537E" w14:textId="27A7B417" w:rsidR="005E6C25" w:rsidRDefault="005E6C25" w:rsidP="00A56B50">
      <w:pPr>
        <w:spacing w:after="0" w:line="240" w:lineRule="auto"/>
        <w:rPr>
          <w:b/>
          <w:bCs/>
          <w:sz w:val="20"/>
          <w:szCs w:val="20"/>
        </w:rPr>
      </w:pPr>
    </w:p>
    <w:p w14:paraId="4359B9FE" w14:textId="38B100CF" w:rsidR="00A56B50" w:rsidRPr="00140B95" w:rsidRDefault="005E6C25" w:rsidP="00A56B50">
      <w:pPr>
        <w:spacing w:after="0" w:line="240" w:lineRule="auto"/>
        <w:rPr>
          <w:bCs/>
          <w:sz w:val="20"/>
          <w:szCs w:val="20"/>
        </w:rPr>
      </w:pPr>
      <w:r>
        <w:rPr>
          <w:b/>
          <w:bCs/>
          <w:sz w:val="20"/>
          <w:szCs w:val="20"/>
        </w:rPr>
        <w:t>YMCA, Board Member –</w:t>
      </w:r>
      <w:r w:rsidRPr="00B94470">
        <w:rPr>
          <w:bCs/>
          <w:sz w:val="20"/>
          <w:szCs w:val="20"/>
        </w:rPr>
        <w:t>F</w:t>
      </w:r>
      <w:r>
        <w:rPr>
          <w:bCs/>
          <w:sz w:val="20"/>
          <w:szCs w:val="20"/>
        </w:rPr>
        <w:t xml:space="preserve">undraising Event Chair, </w:t>
      </w:r>
      <w:r w:rsidRPr="00B94470">
        <w:rPr>
          <w:bCs/>
          <w:sz w:val="20"/>
          <w:szCs w:val="20"/>
        </w:rPr>
        <w:t xml:space="preserve">March 2017- </w:t>
      </w:r>
      <w:r w:rsidR="00842F64">
        <w:rPr>
          <w:bCs/>
          <w:sz w:val="20"/>
          <w:szCs w:val="20"/>
        </w:rPr>
        <w:t>2024</w:t>
      </w:r>
    </w:p>
    <w:p w14:paraId="5D4D5D2F" w14:textId="77777777" w:rsidR="004631CC" w:rsidRPr="006F3F2F" w:rsidRDefault="004631CC" w:rsidP="004631CC">
      <w:pPr>
        <w:spacing w:after="0" w:line="240" w:lineRule="auto"/>
        <w:ind w:left="311" w:right="415" w:hanging="3"/>
        <w:jc w:val="center"/>
        <w:rPr>
          <w:rFonts w:eastAsia="Bookman Old Style" w:cs="Bookman Old Style"/>
          <w:b/>
          <w:sz w:val="16"/>
          <w:szCs w:val="16"/>
        </w:rPr>
      </w:pPr>
    </w:p>
    <w:p w14:paraId="63B4BA03" w14:textId="53718A3D" w:rsidR="00992976" w:rsidRPr="006F3F2F" w:rsidRDefault="005916A5" w:rsidP="0022567D">
      <w:pPr>
        <w:spacing w:before="29" w:after="0" w:line="240" w:lineRule="auto"/>
        <w:ind w:left="3402" w:right="3356"/>
        <w:jc w:val="center"/>
        <w:rPr>
          <w:rFonts w:eastAsia="Bookman Old Style" w:cs="Bookman Old Style"/>
          <w:b/>
          <w:smallCaps/>
        </w:rPr>
      </w:pPr>
      <w:r w:rsidRPr="006F3F2F">
        <w:rPr>
          <w:b/>
          <w:smallCaps/>
          <w:noProof/>
          <w:lang w:eastAsia="zh-CN"/>
        </w:rPr>
        <mc:AlternateContent>
          <mc:Choice Requires="wpg">
            <w:drawing>
              <wp:anchor distT="0" distB="0" distL="114300" distR="114300" simplePos="0" relativeHeight="251661312" behindDoc="1" locked="0" layoutInCell="1" allowOverlap="1" wp14:anchorId="6B911427" wp14:editId="37BEFE1A">
                <wp:simplePos x="0" y="0"/>
                <wp:positionH relativeFrom="page">
                  <wp:posOffset>713105</wp:posOffset>
                </wp:positionH>
                <wp:positionV relativeFrom="paragraph">
                  <wp:posOffset>96520</wp:posOffset>
                </wp:positionV>
                <wp:extent cx="1910715" cy="1270"/>
                <wp:effectExtent l="0" t="0" r="13335" b="17780"/>
                <wp:wrapNone/>
                <wp:docPr id="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0715" cy="1270"/>
                          <a:chOff x="1123" y="152"/>
                          <a:chExt cx="3010" cy="2"/>
                        </a:xfrm>
                      </wpg:grpSpPr>
                      <wps:wsp>
                        <wps:cNvPr id="8" name="Freeform 57"/>
                        <wps:cNvSpPr>
                          <a:spLocks/>
                        </wps:cNvSpPr>
                        <wps:spPr bwMode="auto">
                          <a:xfrm>
                            <a:off x="1123" y="152"/>
                            <a:ext cx="3010" cy="2"/>
                          </a:xfrm>
                          <a:custGeom>
                            <a:avLst/>
                            <a:gdLst>
                              <a:gd name="T0" fmla="+- 0 1123 1123"/>
                              <a:gd name="T1" fmla="*/ T0 w 3010"/>
                              <a:gd name="T2" fmla="+- 0 4133 1123"/>
                              <a:gd name="T3" fmla="*/ T2 w 3010"/>
                            </a:gdLst>
                            <a:ahLst/>
                            <a:cxnLst>
                              <a:cxn ang="0">
                                <a:pos x="T1" y="0"/>
                              </a:cxn>
                              <a:cxn ang="0">
                                <a:pos x="T3" y="0"/>
                              </a:cxn>
                            </a:cxnLst>
                            <a:rect l="0" t="0" r="r" b="b"/>
                            <a:pathLst>
                              <a:path w="3010">
                                <a:moveTo>
                                  <a:pt x="0" y="0"/>
                                </a:moveTo>
                                <a:lnTo>
                                  <a:pt x="3010" y="0"/>
                                </a:lnTo>
                              </a:path>
                            </a:pathLst>
                          </a:custGeom>
                          <a:noFill/>
                          <a:ln w="10414">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72CEE8" id="Group 56" o:spid="_x0000_s1026" style="position:absolute;margin-left:56.15pt;margin-top:7.6pt;width:150.45pt;height:.1pt;z-index:-251655168;mso-position-horizontal-relative:page" coordorigin="1123,152" coordsize="30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">
                <v:shape id="Freeform 57" o:spid="_x0000_s1027" style="position:absolute;left:1123;top:152;width:3010;height:2;visibility:visible;mso-wrap-style:square;v-text-anchor:top" coordsize="30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zXaL8A&#10;AADaAAAADwAAAGRycy9kb3ducmV2LnhtbERPTYvCMBC9L/gfwgje1lTFVapRRBRE2INV8To0Y1tt&#10;JqWJtvrrN4cFj4/3PV+2phRPql1hWcGgH4EgTq0uOFNwOm6/pyCcR9ZYWiYFL3KwXHS+5hhr2/CB&#10;nonPRAhhF6OC3PsqltKlORl0fVsRB+5qa4M+wDqTusYmhJtSDqPoRxosODTkWNE6p/SePIyC0WMy&#10;vhyb5pbsNwePv5cBv8+lUr1uu5qB8NT6j/jfvdMKwtZwJdwAuf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3NdovwAAANoAAAAPAAAAAAAAAAAAAAAAAJgCAABkcnMvZG93bnJl&#10;di54bWxQSwUGAAAAAAQABAD1AAAAhAMAAAAA&#10;" path="m,l3010,e" filled="f" strokeweight=".82pt">
                  <v:path arrowok="t" o:connecttype="custom" o:connectlocs="0,0;3010,0" o:connectangles="0,0"/>
                </v:shape>
                <w10:wrap anchorx="page"/>
              </v:group>
            </w:pict>
          </mc:Fallback>
        </mc:AlternateContent>
      </w:r>
      <w:r w:rsidRPr="006F3F2F">
        <w:rPr>
          <w:b/>
          <w:smallCaps/>
          <w:noProof/>
          <w:lang w:eastAsia="zh-CN"/>
        </w:rPr>
        <mc:AlternateContent>
          <mc:Choice Requires="wpg">
            <w:drawing>
              <wp:anchor distT="0" distB="0" distL="114300" distR="114300" simplePos="0" relativeHeight="251662336" behindDoc="1" locked="0" layoutInCell="1" allowOverlap="1" wp14:anchorId="3526EE82" wp14:editId="3198BA82">
                <wp:simplePos x="0" y="0"/>
                <wp:positionH relativeFrom="page">
                  <wp:posOffset>5239385</wp:posOffset>
                </wp:positionH>
                <wp:positionV relativeFrom="paragraph">
                  <wp:posOffset>96520</wp:posOffset>
                </wp:positionV>
                <wp:extent cx="1819275" cy="1270"/>
                <wp:effectExtent l="0" t="0" r="28575" b="17780"/>
                <wp:wrapNone/>
                <wp:docPr id="1"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270"/>
                          <a:chOff x="8251" y="152"/>
                          <a:chExt cx="2866" cy="2"/>
                        </a:xfrm>
                      </wpg:grpSpPr>
                      <wps:wsp>
                        <wps:cNvPr id="6" name="Freeform 55"/>
                        <wps:cNvSpPr>
                          <a:spLocks/>
                        </wps:cNvSpPr>
                        <wps:spPr bwMode="auto">
                          <a:xfrm>
                            <a:off x="8251" y="152"/>
                            <a:ext cx="2866" cy="2"/>
                          </a:xfrm>
                          <a:custGeom>
                            <a:avLst/>
                            <a:gdLst>
                              <a:gd name="T0" fmla="+- 0 8251 8251"/>
                              <a:gd name="T1" fmla="*/ T0 w 2866"/>
                              <a:gd name="T2" fmla="+- 0 11117 8251"/>
                              <a:gd name="T3" fmla="*/ T2 w 2866"/>
                            </a:gdLst>
                            <a:ahLst/>
                            <a:cxnLst>
                              <a:cxn ang="0">
                                <a:pos x="T1" y="0"/>
                              </a:cxn>
                              <a:cxn ang="0">
                                <a:pos x="T3" y="0"/>
                              </a:cxn>
                            </a:cxnLst>
                            <a:rect l="0" t="0" r="r" b="b"/>
                            <a:pathLst>
                              <a:path w="2866">
                                <a:moveTo>
                                  <a:pt x="0" y="0"/>
                                </a:moveTo>
                                <a:lnTo>
                                  <a:pt x="2866" y="0"/>
                                </a:lnTo>
                              </a:path>
                            </a:pathLst>
                          </a:custGeom>
                          <a:noFill/>
                          <a:ln w="10414">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0D396C" id="Group 54" o:spid="_x0000_s1026" style="position:absolute;margin-left:412.55pt;margin-top:7.6pt;width:143.25pt;height:.1pt;z-index:-251654144;mso-position-horizontal-relative:page" coordorigin="8251,152" coordsize="28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">
                <v:shape id="Freeform 55" o:spid="_x0000_s1027" style="position:absolute;left:8251;top:152;width:2866;height:2;visibility:visible;mso-wrap-style:square;v-text-anchor:top" coordsize="28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zqdb4A&#10;AADaAAAADwAAAGRycy9kb3ducmV2LnhtbESPSwvCMBCE74L/IazgTVMfqFSjiOADb1Yv3pZmbYvN&#10;pjRR6783guBxmJlvmMWqMaV4Uu0KywoG/QgEcWp1wZmCy3nbm4FwHlljaZkUvMnBatluLTDW9sUn&#10;eiY+EwHCLkYFufdVLKVLczLo+rYiDt7N1gZ9kHUmdY2vADelHEbRRBosOCzkWNEmp/SePIyC8Wgz&#10;pd2xuO1wK+nu9/o63Gulup1mPQfhqfH/8K990Aom8L0Sbo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pc6nW+AAAA2gAAAA8AAAAAAAAAAAAAAAAAmAIAAGRycy9kb3ducmV2&#10;LnhtbFBLBQYAAAAABAAEAPUAAACDAwAAAAA=&#10;" path="m,l2866,e" filled="f" strokeweight=".82pt">
                  <v:path arrowok="t" o:connecttype="custom" o:connectlocs="0,0;2866,0" o:connectangles="0,0"/>
                </v:shape>
                <w10:wrap anchorx="page"/>
              </v:group>
            </w:pict>
          </mc:Fallback>
        </mc:AlternateContent>
      </w:r>
      <w:r w:rsidR="00D4734B" w:rsidRPr="006F3F2F">
        <w:rPr>
          <w:rFonts w:eastAsia="Bookman Old Style" w:cs="Bookman Old Style"/>
          <w:b/>
          <w:smallCaps/>
          <w:spacing w:val="1"/>
        </w:rPr>
        <w:t>P</w:t>
      </w:r>
      <w:r w:rsidR="00D4734B" w:rsidRPr="006F3F2F">
        <w:rPr>
          <w:rFonts w:eastAsia="Bookman Old Style" w:cs="Bookman Old Style"/>
          <w:b/>
          <w:smallCaps/>
          <w:spacing w:val="-2"/>
        </w:rPr>
        <w:t>r</w:t>
      </w:r>
      <w:r w:rsidR="00D4734B" w:rsidRPr="006F3F2F">
        <w:rPr>
          <w:rFonts w:eastAsia="Bookman Old Style" w:cs="Bookman Old Style"/>
          <w:b/>
          <w:smallCaps/>
          <w:spacing w:val="1"/>
        </w:rPr>
        <w:t>of</w:t>
      </w:r>
      <w:r w:rsidR="00D4734B" w:rsidRPr="006F3F2F">
        <w:rPr>
          <w:rFonts w:eastAsia="Bookman Old Style" w:cs="Bookman Old Style"/>
          <w:b/>
          <w:smallCaps/>
          <w:spacing w:val="-3"/>
        </w:rPr>
        <w:t>e</w:t>
      </w:r>
      <w:r w:rsidR="00D4734B" w:rsidRPr="006F3F2F">
        <w:rPr>
          <w:rFonts w:eastAsia="Bookman Old Style" w:cs="Bookman Old Style"/>
          <w:b/>
          <w:smallCaps/>
          <w:spacing w:val="1"/>
        </w:rPr>
        <w:t>s</w:t>
      </w:r>
      <w:r w:rsidR="00D4734B" w:rsidRPr="006F3F2F">
        <w:rPr>
          <w:rFonts w:eastAsia="Bookman Old Style" w:cs="Bookman Old Style"/>
          <w:b/>
          <w:smallCaps/>
          <w:spacing w:val="-2"/>
        </w:rPr>
        <w:t>s</w:t>
      </w:r>
      <w:r w:rsidR="00D4734B" w:rsidRPr="006F3F2F">
        <w:rPr>
          <w:rFonts w:eastAsia="Bookman Old Style" w:cs="Bookman Old Style"/>
          <w:b/>
          <w:smallCaps/>
        </w:rPr>
        <w:t>i</w:t>
      </w:r>
      <w:r w:rsidR="00D4734B" w:rsidRPr="006F3F2F">
        <w:rPr>
          <w:rFonts w:eastAsia="Bookman Old Style" w:cs="Bookman Old Style"/>
          <w:b/>
          <w:smallCaps/>
          <w:spacing w:val="1"/>
        </w:rPr>
        <w:t>o</w:t>
      </w:r>
      <w:r w:rsidR="00D4734B" w:rsidRPr="006F3F2F">
        <w:rPr>
          <w:rFonts w:eastAsia="Bookman Old Style" w:cs="Bookman Old Style"/>
          <w:b/>
          <w:smallCaps/>
        </w:rPr>
        <w:t>n</w:t>
      </w:r>
      <w:r w:rsidR="00D4734B" w:rsidRPr="006F3F2F">
        <w:rPr>
          <w:rFonts w:eastAsia="Bookman Old Style" w:cs="Bookman Old Style"/>
          <w:b/>
          <w:smallCaps/>
          <w:spacing w:val="-3"/>
        </w:rPr>
        <w:t>a</w:t>
      </w:r>
      <w:r w:rsidR="00D4734B" w:rsidRPr="006F3F2F">
        <w:rPr>
          <w:rFonts w:eastAsia="Bookman Old Style" w:cs="Bookman Old Style"/>
          <w:b/>
          <w:smallCaps/>
        </w:rPr>
        <w:t xml:space="preserve">l </w:t>
      </w:r>
      <w:r w:rsidR="00D4734B" w:rsidRPr="006F3F2F">
        <w:rPr>
          <w:rFonts w:eastAsia="Bookman Old Style" w:cs="Bookman Old Style"/>
          <w:b/>
          <w:smallCaps/>
          <w:spacing w:val="-1"/>
        </w:rPr>
        <w:t>E</w:t>
      </w:r>
      <w:r w:rsidR="00D4734B" w:rsidRPr="006F3F2F">
        <w:rPr>
          <w:rFonts w:eastAsia="Bookman Old Style" w:cs="Bookman Old Style"/>
          <w:b/>
          <w:smallCaps/>
          <w:spacing w:val="-2"/>
        </w:rPr>
        <w:t>xp</w:t>
      </w:r>
      <w:r w:rsidR="00D4734B" w:rsidRPr="006F3F2F">
        <w:rPr>
          <w:rFonts w:eastAsia="Bookman Old Style" w:cs="Bookman Old Style"/>
          <w:b/>
          <w:smallCaps/>
          <w:spacing w:val="-1"/>
        </w:rPr>
        <w:t>e</w:t>
      </w:r>
      <w:r w:rsidR="00D4734B" w:rsidRPr="006F3F2F">
        <w:rPr>
          <w:rFonts w:eastAsia="Bookman Old Style" w:cs="Bookman Old Style"/>
          <w:b/>
          <w:smallCaps/>
          <w:spacing w:val="1"/>
        </w:rPr>
        <w:t>r</w:t>
      </w:r>
      <w:r w:rsidR="00D4734B" w:rsidRPr="006F3F2F">
        <w:rPr>
          <w:rFonts w:eastAsia="Bookman Old Style" w:cs="Bookman Old Style"/>
          <w:b/>
          <w:smallCaps/>
        </w:rPr>
        <w:t>i</w:t>
      </w:r>
      <w:r w:rsidR="00D4734B" w:rsidRPr="006F3F2F">
        <w:rPr>
          <w:rFonts w:eastAsia="Bookman Old Style" w:cs="Bookman Old Style"/>
          <w:b/>
          <w:smallCaps/>
          <w:spacing w:val="-1"/>
        </w:rPr>
        <w:t>e</w:t>
      </w:r>
      <w:r w:rsidR="00D4734B" w:rsidRPr="006F3F2F">
        <w:rPr>
          <w:rFonts w:eastAsia="Bookman Old Style" w:cs="Bookman Old Style"/>
          <w:b/>
          <w:smallCaps/>
        </w:rPr>
        <w:t>nce</w:t>
      </w:r>
    </w:p>
    <w:p w14:paraId="2074E292" w14:textId="35074D89" w:rsidR="00A56B50" w:rsidRDefault="000D544D" w:rsidP="004631CC">
      <w:pPr>
        <w:tabs>
          <w:tab w:val="left" w:pos="7440"/>
        </w:tabs>
        <w:spacing w:after="0" w:line="240" w:lineRule="auto"/>
        <w:ind w:right="-20"/>
        <w:rPr>
          <w:b/>
          <w:bCs/>
          <w:smallCaps/>
        </w:rPr>
      </w:pPr>
      <w:r>
        <w:rPr>
          <w:b/>
          <w:bCs/>
          <w:smallCaps/>
        </w:rPr>
        <w:t>University of Connecticut, School of Business</w:t>
      </w:r>
      <w:r>
        <w:rPr>
          <w:b/>
          <w:bCs/>
          <w:smallCaps/>
        </w:rPr>
        <w:tab/>
      </w:r>
    </w:p>
    <w:p w14:paraId="6129737E" w14:textId="3B1AB8EA" w:rsidR="0022567D" w:rsidRDefault="0022567D" w:rsidP="004631CC">
      <w:pPr>
        <w:tabs>
          <w:tab w:val="left" w:pos="7440"/>
        </w:tabs>
        <w:spacing w:after="0" w:line="240" w:lineRule="auto"/>
        <w:ind w:right="-20"/>
        <w:rPr>
          <w:b/>
          <w:bCs/>
          <w:smallCaps/>
        </w:rPr>
      </w:pPr>
      <w:r>
        <w:rPr>
          <w:b/>
          <w:bCs/>
          <w:smallCaps/>
        </w:rPr>
        <w:t>Instructor-in-residence</w:t>
      </w:r>
      <w:r>
        <w:rPr>
          <w:b/>
          <w:bCs/>
          <w:smallCaps/>
        </w:rPr>
        <w:tab/>
        <w:t>August 2023 – Present</w:t>
      </w:r>
    </w:p>
    <w:p w14:paraId="75EEA60A" w14:textId="334E1E2C" w:rsidR="000D544D" w:rsidRDefault="000D544D" w:rsidP="004631CC">
      <w:pPr>
        <w:tabs>
          <w:tab w:val="left" w:pos="7440"/>
        </w:tabs>
        <w:spacing w:after="0" w:line="240" w:lineRule="auto"/>
        <w:ind w:right="-20"/>
        <w:rPr>
          <w:b/>
          <w:bCs/>
          <w:smallCaps/>
        </w:rPr>
      </w:pPr>
      <w:r>
        <w:rPr>
          <w:b/>
          <w:bCs/>
          <w:smallCaps/>
        </w:rPr>
        <w:t>Visiting Instructor</w:t>
      </w:r>
      <w:r w:rsidR="0022567D">
        <w:rPr>
          <w:b/>
          <w:bCs/>
          <w:smallCaps/>
        </w:rPr>
        <w:tab/>
        <w:t>August 2018 – July 2023</w:t>
      </w:r>
    </w:p>
    <w:p w14:paraId="5E1FE958" w14:textId="093B92E2" w:rsidR="0078160E" w:rsidRPr="0078160E" w:rsidRDefault="009B13F5" w:rsidP="0078160E">
      <w:pPr>
        <w:pStyle w:val="NormalWeb"/>
        <w:numPr>
          <w:ilvl w:val="0"/>
          <w:numId w:val="12"/>
        </w:numPr>
        <w:shd w:val="clear" w:color="auto" w:fill="FFFFFF"/>
        <w:spacing w:before="0" w:beforeAutospacing="0" w:after="210" w:afterAutospacing="0"/>
        <w:rPr>
          <w:rFonts w:asciiTheme="minorHAnsi" w:hAnsiTheme="minorHAnsi"/>
          <w:color w:val="333333"/>
          <w:sz w:val="20"/>
          <w:szCs w:val="20"/>
        </w:rPr>
      </w:pPr>
      <w:r w:rsidRPr="0078160E">
        <w:rPr>
          <w:rFonts w:asciiTheme="minorHAnsi" w:hAnsiTheme="minorHAnsi"/>
          <w:sz w:val="20"/>
          <w:szCs w:val="20"/>
        </w:rPr>
        <w:t xml:space="preserve">Created a Consulting Proposal for students in two sections of MKTG 4362 to develop a Go-to-Market (GTM) Strategy for Oakridge Dairy’s new product called </w:t>
      </w:r>
      <w:proofErr w:type="spellStart"/>
      <w:r w:rsidRPr="0078160E">
        <w:rPr>
          <w:rFonts w:asciiTheme="minorHAnsi" w:hAnsiTheme="minorHAnsi"/>
          <w:sz w:val="20"/>
          <w:szCs w:val="20"/>
        </w:rPr>
        <w:t>Moozy</w:t>
      </w:r>
      <w:proofErr w:type="spellEnd"/>
      <w:r w:rsidRPr="0078160E">
        <w:rPr>
          <w:rFonts w:asciiTheme="minorHAnsi" w:hAnsiTheme="minorHAnsi"/>
          <w:sz w:val="20"/>
          <w:szCs w:val="20"/>
        </w:rPr>
        <w:t xml:space="preserve"> (a RTD flavored milk in a can).  The proposal included week-by-week Assignments and Client Deliverables that aligned with MKTG 4362 Learning Objectives.</w:t>
      </w:r>
      <w:r w:rsidR="0078160E" w:rsidRPr="0078160E">
        <w:rPr>
          <w:rFonts w:asciiTheme="minorHAnsi" w:hAnsiTheme="minorHAnsi"/>
          <w:sz w:val="20"/>
          <w:szCs w:val="20"/>
        </w:rPr>
        <w:t xml:space="preserve">  </w:t>
      </w:r>
      <w:r w:rsidRPr="0078160E">
        <w:rPr>
          <w:rFonts w:asciiTheme="minorHAnsi" w:hAnsiTheme="minorHAnsi"/>
          <w:sz w:val="20"/>
          <w:szCs w:val="20"/>
        </w:rPr>
        <w:t>Secured $5,000 from Oakridge Dairy to the UConn Marketing Department in exchange for the consulting project deliverables.</w:t>
      </w:r>
      <w:r w:rsidR="0078160E" w:rsidRPr="0078160E">
        <w:rPr>
          <w:rFonts w:asciiTheme="minorHAnsi" w:hAnsiTheme="minorHAnsi"/>
          <w:b/>
          <w:bCs/>
          <w:sz w:val="20"/>
          <w:szCs w:val="20"/>
        </w:rPr>
        <w:t xml:space="preserve">  </w:t>
      </w:r>
    </w:p>
    <w:p w14:paraId="56E2DD15" w14:textId="56BA0EA8" w:rsidR="009B13F5" w:rsidRPr="00D05088" w:rsidRDefault="009B13F5" w:rsidP="00D05088">
      <w:pPr>
        <w:pStyle w:val="Heading3"/>
        <w:numPr>
          <w:ilvl w:val="2"/>
          <w:numId w:val="16"/>
        </w:numPr>
        <w:rPr>
          <w:rFonts w:asciiTheme="minorHAnsi" w:hAnsiTheme="minorHAnsi"/>
          <w:b/>
          <w:bCs/>
          <w:color w:val="auto"/>
          <w:sz w:val="20"/>
          <w:szCs w:val="20"/>
        </w:rPr>
      </w:pPr>
      <w:r w:rsidRPr="00D05088">
        <w:rPr>
          <w:rFonts w:asciiTheme="minorHAnsi" w:hAnsiTheme="minorHAnsi"/>
          <w:color w:val="auto"/>
          <w:sz w:val="20"/>
          <w:szCs w:val="20"/>
        </w:rPr>
        <w:lastRenderedPageBreak/>
        <w:t>Developed Applied Learning Consulting Project Plan for two sections of MKTG 4362</w:t>
      </w:r>
      <w:r w:rsidR="0078160E" w:rsidRPr="00D05088">
        <w:rPr>
          <w:rFonts w:asciiTheme="minorHAnsi" w:hAnsiTheme="minorHAnsi"/>
          <w:color w:val="auto"/>
          <w:sz w:val="20"/>
          <w:szCs w:val="20"/>
        </w:rPr>
        <w:t xml:space="preserve"> (76 students total)</w:t>
      </w:r>
      <w:r w:rsidR="00D05088" w:rsidRPr="00D05088">
        <w:rPr>
          <w:rFonts w:asciiTheme="minorHAnsi" w:hAnsiTheme="minorHAnsi"/>
          <w:color w:val="auto"/>
          <w:sz w:val="20"/>
          <w:szCs w:val="20"/>
        </w:rPr>
        <w:t xml:space="preserve">.  </w:t>
      </w:r>
      <w:r w:rsidRPr="00D05088">
        <w:rPr>
          <w:rFonts w:asciiTheme="minorHAnsi" w:hAnsiTheme="minorHAnsi"/>
          <w:color w:val="auto"/>
          <w:sz w:val="20"/>
          <w:szCs w:val="20"/>
        </w:rPr>
        <w:t xml:space="preserve">Updated Syllabus and Course Content for MKTG 4362 Marketing Strategy &amp; Planning class to include customized presentations and </w:t>
      </w:r>
      <w:proofErr w:type="spellStart"/>
      <w:r w:rsidRPr="00D05088">
        <w:rPr>
          <w:rFonts w:asciiTheme="minorHAnsi" w:hAnsiTheme="minorHAnsi"/>
          <w:color w:val="auto"/>
          <w:sz w:val="20"/>
          <w:szCs w:val="20"/>
        </w:rPr>
        <w:t>Moozy</w:t>
      </w:r>
      <w:proofErr w:type="spellEnd"/>
      <w:r w:rsidRPr="00D05088">
        <w:rPr>
          <w:rFonts w:asciiTheme="minorHAnsi" w:hAnsiTheme="minorHAnsi"/>
          <w:color w:val="auto"/>
          <w:sz w:val="20"/>
          <w:szCs w:val="20"/>
        </w:rPr>
        <w:t xml:space="preserve"> GTM Assignments so students could apply what they were learning to the consulting project.  Importantly, each of the 9 teams within each class had unique research Assignments to minimize duplication of effort and maximize the depth and breadth of valuable qualitative and quantitative research insights.  </w:t>
      </w:r>
    </w:p>
    <w:p w14:paraId="5848567A" w14:textId="77777777" w:rsidR="009B13F5" w:rsidRPr="00D05088" w:rsidRDefault="009B13F5" w:rsidP="0078160E">
      <w:pPr>
        <w:pStyle w:val="Heading3"/>
        <w:numPr>
          <w:ilvl w:val="1"/>
          <w:numId w:val="15"/>
        </w:numPr>
        <w:rPr>
          <w:rFonts w:asciiTheme="minorHAnsi" w:hAnsiTheme="minorHAnsi"/>
          <w:b/>
          <w:bCs/>
          <w:color w:val="auto"/>
          <w:sz w:val="20"/>
          <w:szCs w:val="20"/>
        </w:rPr>
      </w:pPr>
      <w:r w:rsidRPr="00D05088">
        <w:rPr>
          <w:rFonts w:asciiTheme="minorHAnsi" w:hAnsiTheme="minorHAnsi"/>
          <w:color w:val="auto"/>
          <w:sz w:val="20"/>
          <w:szCs w:val="20"/>
        </w:rPr>
        <w:t xml:space="preserve">For example, only one team did Field Research at Whole Foods, another team went to Big Y, another team investigated an Insomnia Cookies partnership, another did Gen Z interviews, another created a survey, another analyzed survey results, another did library research on Gen preferences and attitudes; etc., etc. </w:t>
      </w:r>
    </w:p>
    <w:p w14:paraId="7B0D64A5" w14:textId="51514569" w:rsidR="009B13F5" w:rsidRPr="00D05088" w:rsidRDefault="009B13F5" w:rsidP="0078160E">
      <w:pPr>
        <w:pStyle w:val="Heading3"/>
        <w:numPr>
          <w:ilvl w:val="1"/>
          <w:numId w:val="15"/>
        </w:numPr>
        <w:rPr>
          <w:rFonts w:asciiTheme="minorHAnsi" w:hAnsiTheme="minorHAnsi"/>
          <w:b/>
          <w:bCs/>
          <w:color w:val="auto"/>
          <w:sz w:val="20"/>
          <w:szCs w:val="20"/>
        </w:rPr>
      </w:pPr>
      <w:r w:rsidRPr="00D05088">
        <w:rPr>
          <w:rFonts w:asciiTheme="minorHAnsi" w:hAnsiTheme="minorHAnsi"/>
          <w:color w:val="auto"/>
          <w:sz w:val="20"/>
          <w:szCs w:val="20"/>
        </w:rPr>
        <w:t>Then teams presented their findings to each other (and sometimes to the client) in class.</w:t>
      </w:r>
      <w:r w:rsidR="0078160E" w:rsidRPr="00D05088">
        <w:rPr>
          <w:rFonts w:asciiTheme="minorHAnsi" w:hAnsiTheme="minorHAnsi"/>
          <w:b/>
          <w:bCs/>
          <w:color w:val="auto"/>
          <w:sz w:val="20"/>
          <w:szCs w:val="20"/>
        </w:rPr>
        <w:t xml:space="preserve">  </w:t>
      </w:r>
      <w:r w:rsidRPr="00D05088">
        <w:rPr>
          <w:rFonts w:asciiTheme="minorHAnsi" w:hAnsiTheme="minorHAnsi"/>
          <w:color w:val="auto"/>
          <w:sz w:val="20"/>
          <w:szCs w:val="20"/>
        </w:rPr>
        <w:t xml:space="preserve">All student teams shared their research findings and presentations via a Shared </w:t>
      </w:r>
      <w:proofErr w:type="spellStart"/>
      <w:r w:rsidRPr="00D05088">
        <w:rPr>
          <w:rFonts w:asciiTheme="minorHAnsi" w:hAnsiTheme="minorHAnsi"/>
          <w:color w:val="auto"/>
          <w:sz w:val="20"/>
          <w:szCs w:val="20"/>
        </w:rPr>
        <w:t>Classwide</w:t>
      </w:r>
      <w:proofErr w:type="spellEnd"/>
      <w:r w:rsidRPr="00D05088">
        <w:rPr>
          <w:rFonts w:asciiTheme="minorHAnsi" w:hAnsiTheme="minorHAnsi"/>
          <w:color w:val="auto"/>
          <w:sz w:val="20"/>
          <w:szCs w:val="20"/>
        </w:rPr>
        <w:t xml:space="preserve"> Google drive and synthesized their findings to create recommendations.</w:t>
      </w:r>
    </w:p>
    <w:p w14:paraId="31FAC813" w14:textId="6BACE73F" w:rsidR="009B13F5" w:rsidRPr="00D05088" w:rsidRDefault="009B13F5" w:rsidP="0078160E">
      <w:pPr>
        <w:pStyle w:val="Heading3"/>
        <w:numPr>
          <w:ilvl w:val="0"/>
          <w:numId w:val="15"/>
        </w:numPr>
        <w:rPr>
          <w:rFonts w:asciiTheme="minorHAnsi" w:hAnsiTheme="minorHAnsi"/>
          <w:b/>
          <w:bCs/>
          <w:color w:val="auto"/>
          <w:sz w:val="20"/>
          <w:szCs w:val="20"/>
        </w:rPr>
      </w:pPr>
      <w:r w:rsidRPr="00D05088">
        <w:rPr>
          <w:rFonts w:asciiTheme="minorHAnsi" w:hAnsiTheme="minorHAnsi"/>
          <w:color w:val="auto"/>
          <w:sz w:val="20"/>
          <w:szCs w:val="20"/>
        </w:rPr>
        <w:t>Established trust with client and substantially enriched student learning experience by inviting client, his Distributor</w:t>
      </w:r>
      <w:r w:rsidR="00D05088">
        <w:rPr>
          <w:rFonts w:asciiTheme="minorHAnsi" w:hAnsiTheme="minorHAnsi"/>
          <w:color w:val="auto"/>
          <w:sz w:val="20"/>
          <w:szCs w:val="20"/>
        </w:rPr>
        <w:t xml:space="preserve"> (Cross-Island Provisions)</w:t>
      </w:r>
      <w:r w:rsidRPr="00D05088">
        <w:rPr>
          <w:rFonts w:asciiTheme="minorHAnsi" w:hAnsiTheme="minorHAnsi"/>
          <w:color w:val="auto"/>
          <w:sz w:val="20"/>
          <w:szCs w:val="20"/>
        </w:rPr>
        <w:t xml:space="preserve">, and his </w:t>
      </w:r>
      <w:r w:rsidR="00D05088">
        <w:rPr>
          <w:rFonts w:asciiTheme="minorHAnsi" w:hAnsiTheme="minorHAnsi"/>
          <w:color w:val="auto"/>
          <w:sz w:val="20"/>
          <w:szCs w:val="20"/>
        </w:rPr>
        <w:t>b</w:t>
      </w:r>
      <w:r w:rsidRPr="00D05088">
        <w:rPr>
          <w:rFonts w:asciiTheme="minorHAnsi" w:hAnsiTheme="minorHAnsi"/>
          <w:color w:val="auto"/>
          <w:sz w:val="20"/>
          <w:szCs w:val="20"/>
        </w:rPr>
        <w:t xml:space="preserve">randing </w:t>
      </w:r>
      <w:r w:rsidR="00D05088">
        <w:rPr>
          <w:rFonts w:asciiTheme="minorHAnsi" w:hAnsiTheme="minorHAnsi"/>
          <w:color w:val="auto"/>
          <w:sz w:val="20"/>
          <w:szCs w:val="20"/>
        </w:rPr>
        <w:t>a</w:t>
      </w:r>
      <w:r w:rsidRPr="00D05088">
        <w:rPr>
          <w:rFonts w:asciiTheme="minorHAnsi" w:hAnsiTheme="minorHAnsi"/>
          <w:color w:val="auto"/>
          <w:sz w:val="20"/>
          <w:szCs w:val="20"/>
        </w:rPr>
        <w:t xml:space="preserve">gency </w:t>
      </w:r>
      <w:r w:rsidR="00D05088">
        <w:rPr>
          <w:rFonts w:asciiTheme="minorHAnsi" w:hAnsiTheme="minorHAnsi"/>
          <w:color w:val="auto"/>
          <w:sz w:val="20"/>
          <w:szCs w:val="20"/>
        </w:rPr>
        <w:t>(</w:t>
      </w:r>
      <w:proofErr w:type="spellStart"/>
      <w:r w:rsidR="00D05088">
        <w:rPr>
          <w:rFonts w:asciiTheme="minorHAnsi" w:hAnsiTheme="minorHAnsi"/>
          <w:color w:val="auto"/>
          <w:sz w:val="20"/>
          <w:szCs w:val="20"/>
        </w:rPr>
        <w:t>Freshmade</w:t>
      </w:r>
      <w:proofErr w:type="spellEnd"/>
      <w:r w:rsidR="00D05088">
        <w:rPr>
          <w:rFonts w:asciiTheme="minorHAnsi" w:hAnsiTheme="minorHAnsi"/>
          <w:color w:val="auto"/>
          <w:sz w:val="20"/>
          <w:szCs w:val="20"/>
        </w:rPr>
        <w:t xml:space="preserve">) </w:t>
      </w:r>
      <w:r w:rsidRPr="00D05088">
        <w:rPr>
          <w:rFonts w:asciiTheme="minorHAnsi" w:hAnsiTheme="minorHAnsi"/>
          <w:color w:val="auto"/>
          <w:sz w:val="20"/>
          <w:szCs w:val="20"/>
        </w:rPr>
        <w:t xml:space="preserve">to join the classroom on </w:t>
      </w:r>
      <w:r w:rsidR="0078160E" w:rsidRPr="00D05088">
        <w:rPr>
          <w:rFonts w:asciiTheme="minorHAnsi" w:hAnsiTheme="minorHAnsi"/>
          <w:color w:val="auto"/>
          <w:sz w:val="20"/>
          <w:szCs w:val="20"/>
        </w:rPr>
        <w:t>four occasions</w:t>
      </w:r>
      <w:r w:rsidR="00D05088">
        <w:rPr>
          <w:rFonts w:asciiTheme="minorHAnsi" w:hAnsiTheme="minorHAnsi"/>
          <w:color w:val="auto"/>
          <w:sz w:val="20"/>
          <w:szCs w:val="20"/>
        </w:rPr>
        <w:t xml:space="preserve">.  </w:t>
      </w:r>
      <w:proofErr w:type="spellStart"/>
      <w:r w:rsidR="00D05088">
        <w:rPr>
          <w:rFonts w:asciiTheme="minorHAnsi" w:hAnsiTheme="minorHAnsi"/>
          <w:color w:val="auto"/>
          <w:sz w:val="20"/>
          <w:szCs w:val="20"/>
        </w:rPr>
        <w:t>The student</w:t>
      </w:r>
      <w:proofErr w:type="spellEnd"/>
      <w:r w:rsidR="00D05088">
        <w:rPr>
          <w:rFonts w:asciiTheme="minorHAnsi" w:hAnsiTheme="minorHAnsi"/>
          <w:color w:val="auto"/>
          <w:sz w:val="20"/>
          <w:szCs w:val="20"/>
        </w:rPr>
        <w:t>s gained valuable real-world insights on developing branding and gaining distribution for a new product</w:t>
      </w:r>
      <w:r w:rsidR="0078160E" w:rsidRPr="00D05088">
        <w:rPr>
          <w:rFonts w:asciiTheme="minorHAnsi" w:hAnsiTheme="minorHAnsi"/>
          <w:color w:val="auto"/>
          <w:sz w:val="20"/>
          <w:szCs w:val="20"/>
        </w:rPr>
        <w:t>.</w:t>
      </w:r>
    </w:p>
    <w:p w14:paraId="7CDA4B74" w14:textId="161C8393" w:rsidR="009B13F5" w:rsidRPr="00D05088" w:rsidRDefault="009B13F5" w:rsidP="0078160E">
      <w:pPr>
        <w:pStyle w:val="Heading3"/>
        <w:numPr>
          <w:ilvl w:val="0"/>
          <w:numId w:val="15"/>
        </w:numPr>
        <w:rPr>
          <w:rFonts w:asciiTheme="minorHAnsi" w:hAnsiTheme="minorHAnsi"/>
          <w:color w:val="auto"/>
          <w:sz w:val="20"/>
          <w:szCs w:val="20"/>
        </w:rPr>
      </w:pPr>
      <w:r w:rsidRPr="00D05088">
        <w:rPr>
          <w:rFonts w:asciiTheme="minorHAnsi" w:hAnsiTheme="minorHAnsi"/>
          <w:color w:val="auto"/>
          <w:sz w:val="20"/>
          <w:szCs w:val="20"/>
        </w:rPr>
        <w:t xml:space="preserve">Over-delivered on Consulting Proposal by managing and promoting </w:t>
      </w:r>
      <w:proofErr w:type="spellStart"/>
      <w:r w:rsidRPr="00D05088">
        <w:rPr>
          <w:rFonts w:asciiTheme="minorHAnsi" w:hAnsiTheme="minorHAnsi"/>
          <w:color w:val="auto"/>
          <w:sz w:val="20"/>
          <w:szCs w:val="20"/>
        </w:rPr>
        <w:t>Moozy</w:t>
      </w:r>
      <w:proofErr w:type="spellEnd"/>
      <w:r w:rsidRPr="00D05088">
        <w:rPr>
          <w:rFonts w:asciiTheme="minorHAnsi" w:hAnsiTheme="minorHAnsi"/>
          <w:color w:val="auto"/>
          <w:sz w:val="20"/>
          <w:szCs w:val="20"/>
        </w:rPr>
        <w:t xml:space="preserve"> Activation at Doghouse Subs in downtown Storrs on April 21</w:t>
      </w:r>
      <w:r w:rsidR="00D05088">
        <w:rPr>
          <w:rFonts w:asciiTheme="minorHAnsi" w:hAnsiTheme="minorHAnsi"/>
          <w:color w:val="auto"/>
          <w:sz w:val="20"/>
          <w:szCs w:val="20"/>
        </w:rPr>
        <w:t>, 2026</w:t>
      </w:r>
      <w:r w:rsidRPr="00D05088">
        <w:rPr>
          <w:rFonts w:asciiTheme="minorHAnsi" w:hAnsiTheme="minorHAnsi"/>
          <w:color w:val="auto"/>
          <w:sz w:val="20"/>
          <w:szCs w:val="20"/>
        </w:rPr>
        <w:t xml:space="preserve">.  Seth Bahler, Michael Piagentini, Briane Hyde and Oakridge Dairy’s Social Media Manager attended. </w:t>
      </w:r>
      <w:r w:rsidRPr="00D05088">
        <w:rPr>
          <w:rFonts w:asciiTheme="minorHAnsi" w:hAnsiTheme="minorHAnsi"/>
          <w:color w:val="auto"/>
          <w:sz w:val="20"/>
          <w:szCs w:val="20"/>
          <w:shd w:val="clear" w:color="auto" w:fill="FFFFFF"/>
        </w:rPr>
        <w:t xml:space="preserve">Below are just a few of the Instagram videos of UConn students enjoying the </w:t>
      </w:r>
      <w:proofErr w:type="spellStart"/>
      <w:r w:rsidRPr="00D05088">
        <w:rPr>
          <w:rFonts w:asciiTheme="minorHAnsi" w:hAnsiTheme="minorHAnsi"/>
          <w:color w:val="auto"/>
          <w:sz w:val="20"/>
          <w:szCs w:val="20"/>
          <w:shd w:val="clear" w:color="auto" w:fill="FFFFFF"/>
        </w:rPr>
        <w:t>Moozy</w:t>
      </w:r>
      <w:proofErr w:type="spellEnd"/>
      <w:r w:rsidRPr="00D05088">
        <w:rPr>
          <w:rFonts w:asciiTheme="minorHAnsi" w:hAnsiTheme="minorHAnsi"/>
          <w:color w:val="auto"/>
          <w:sz w:val="20"/>
          <w:szCs w:val="20"/>
          <w:shd w:val="clear" w:color="auto" w:fill="FFFFFF"/>
        </w:rPr>
        <w:t xml:space="preserve"> tasting event at Dog House Subs in downtown Storrs, CT.</w:t>
      </w:r>
      <w:r w:rsidRPr="00D05088">
        <w:rPr>
          <w:rFonts w:asciiTheme="minorHAnsi" w:hAnsiTheme="minorHAnsi" w:cs="Arial"/>
          <w:color w:val="auto"/>
          <w:sz w:val="20"/>
          <w:szCs w:val="20"/>
        </w:rPr>
        <w:br/>
      </w:r>
      <w:hyperlink r:id="rId11" w:tgtFrame="_blank" w:history="1">
        <w:r w:rsidRPr="00D05088">
          <w:rPr>
            <w:rStyle w:val="Strong"/>
            <w:rFonts w:asciiTheme="minorHAnsi" w:hAnsiTheme="minorHAnsi" w:cs="Segoe UI"/>
            <w:color w:val="auto"/>
            <w:sz w:val="20"/>
            <w:szCs w:val="20"/>
            <w:bdr w:val="none" w:sz="0" w:space="0" w:color="auto" w:frame="1"/>
            <w:shd w:val="clear" w:color="auto" w:fill="FFFFFF"/>
          </w:rPr>
          <w:t>https://lnkd.in/ezNiYavp</w:t>
        </w:r>
      </w:hyperlink>
      <w:r w:rsidRPr="00D05088">
        <w:rPr>
          <w:rFonts w:asciiTheme="minorHAnsi" w:hAnsiTheme="minorHAnsi" w:cs="Segoe UI"/>
          <w:color w:val="auto"/>
          <w:sz w:val="20"/>
          <w:szCs w:val="20"/>
        </w:rPr>
        <w:br/>
      </w:r>
      <w:hyperlink r:id="rId12" w:tgtFrame="_blank" w:history="1">
        <w:r w:rsidRPr="00D05088">
          <w:rPr>
            <w:rStyle w:val="Strong"/>
            <w:rFonts w:asciiTheme="minorHAnsi" w:hAnsiTheme="minorHAnsi" w:cs="Segoe UI"/>
            <w:color w:val="auto"/>
            <w:sz w:val="20"/>
            <w:szCs w:val="20"/>
            <w:bdr w:val="none" w:sz="0" w:space="0" w:color="auto" w:frame="1"/>
            <w:shd w:val="clear" w:color="auto" w:fill="FFFFFF"/>
          </w:rPr>
          <w:t>https://lnkd.in/e</w:t>
        </w:r>
        <w:r w:rsidRPr="00D05088">
          <w:rPr>
            <w:rStyle w:val="Strong"/>
            <w:rFonts w:asciiTheme="minorHAnsi" w:hAnsiTheme="minorHAnsi" w:cs="Segoe UI"/>
            <w:color w:val="auto"/>
            <w:sz w:val="20"/>
            <w:szCs w:val="20"/>
            <w:bdr w:val="none" w:sz="0" w:space="0" w:color="auto" w:frame="1"/>
            <w:shd w:val="clear" w:color="auto" w:fill="FFFFFF"/>
          </w:rPr>
          <w:t>y</w:t>
        </w:r>
        <w:r w:rsidRPr="00D05088">
          <w:rPr>
            <w:rStyle w:val="Strong"/>
            <w:rFonts w:asciiTheme="minorHAnsi" w:hAnsiTheme="minorHAnsi" w:cs="Segoe UI"/>
            <w:color w:val="auto"/>
            <w:sz w:val="20"/>
            <w:szCs w:val="20"/>
            <w:bdr w:val="none" w:sz="0" w:space="0" w:color="auto" w:frame="1"/>
            <w:shd w:val="clear" w:color="auto" w:fill="FFFFFF"/>
          </w:rPr>
          <w:t>c</w:t>
        </w:r>
        <w:r w:rsidRPr="00D05088">
          <w:rPr>
            <w:rStyle w:val="Strong"/>
            <w:rFonts w:asciiTheme="minorHAnsi" w:hAnsiTheme="minorHAnsi" w:cs="Segoe UI"/>
            <w:color w:val="auto"/>
            <w:sz w:val="20"/>
            <w:szCs w:val="20"/>
            <w:bdr w:val="none" w:sz="0" w:space="0" w:color="auto" w:frame="1"/>
            <w:shd w:val="clear" w:color="auto" w:fill="FFFFFF"/>
          </w:rPr>
          <w:t>YtE_b</w:t>
        </w:r>
      </w:hyperlink>
      <w:r w:rsidRPr="00D05088">
        <w:rPr>
          <w:rFonts w:asciiTheme="minorHAnsi" w:hAnsiTheme="minorHAnsi" w:cs="Segoe UI"/>
          <w:color w:val="auto"/>
          <w:sz w:val="20"/>
          <w:szCs w:val="20"/>
        </w:rPr>
        <w:br/>
      </w:r>
      <w:hyperlink r:id="rId13" w:tgtFrame="_blank" w:history="1">
        <w:r w:rsidRPr="00D05088">
          <w:rPr>
            <w:rStyle w:val="Strong"/>
            <w:rFonts w:asciiTheme="minorHAnsi" w:hAnsiTheme="minorHAnsi" w:cs="Segoe UI"/>
            <w:color w:val="auto"/>
            <w:sz w:val="20"/>
            <w:szCs w:val="20"/>
            <w:bdr w:val="none" w:sz="0" w:space="0" w:color="auto" w:frame="1"/>
            <w:shd w:val="clear" w:color="auto" w:fill="FFFFFF"/>
          </w:rPr>
          <w:t>https://lnkd.in/eumnjRHd</w:t>
        </w:r>
      </w:hyperlink>
    </w:p>
    <w:p w14:paraId="0DE29F56" w14:textId="3119E610" w:rsidR="0078160E" w:rsidRPr="00D05088" w:rsidRDefault="0078160E" w:rsidP="0078160E">
      <w:pPr>
        <w:pStyle w:val="Heading3"/>
        <w:numPr>
          <w:ilvl w:val="0"/>
          <w:numId w:val="15"/>
        </w:numPr>
        <w:rPr>
          <w:rFonts w:asciiTheme="minorHAnsi" w:hAnsiTheme="minorHAnsi"/>
          <w:color w:val="auto"/>
          <w:sz w:val="20"/>
          <w:szCs w:val="20"/>
        </w:rPr>
      </w:pPr>
      <w:r w:rsidRPr="00D05088">
        <w:rPr>
          <w:rFonts w:asciiTheme="minorHAnsi" w:hAnsiTheme="minorHAnsi"/>
          <w:color w:val="auto"/>
          <w:sz w:val="20"/>
          <w:szCs w:val="20"/>
        </w:rPr>
        <w:t xml:space="preserve">Final </w:t>
      </w:r>
      <w:proofErr w:type="spellStart"/>
      <w:r w:rsidRPr="00D05088">
        <w:rPr>
          <w:rFonts w:asciiTheme="minorHAnsi" w:hAnsiTheme="minorHAnsi"/>
          <w:color w:val="auto"/>
          <w:sz w:val="20"/>
          <w:szCs w:val="20"/>
        </w:rPr>
        <w:t>Moozy</w:t>
      </w:r>
      <w:proofErr w:type="spellEnd"/>
      <w:r w:rsidRPr="00D05088">
        <w:rPr>
          <w:rFonts w:asciiTheme="minorHAnsi" w:hAnsiTheme="minorHAnsi"/>
          <w:color w:val="auto"/>
          <w:sz w:val="20"/>
          <w:szCs w:val="20"/>
        </w:rPr>
        <w:t xml:space="preserve"> Go-To-Market (GTM) Presentations by students to </w:t>
      </w:r>
      <w:r w:rsidR="00D05088" w:rsidRPr="00D05088">
        <w:rPr>
          <w:rFonts w:asciiTheme="minorHAnsi" w:hAnsiTheme="minorHAnsi"/>
          <w:color w:val="auto"/>
          <w:sz w:val="20"/>
          <w:szCs w:val="20"/>
        </w:rPr>
        <w:t>client</w:t>
      </w:r>
      <w:r w:rsidRPr="00D05088">
        <w:rPr>
          <w:rFonts w:asciiTheme="minorHAnsi" w:hAnsiTheme="minorHAnsi"/>
          <w:color w:val="auto"/>
          <w:sz w:val="20"/>
          <w:szCs w:val="20"/>
        </w:rPr>
        <w:t xml:space="preserve"> and </w:t>
      </w:r>
      <w:proofErr w:type="spellStart"/>
      <w:r w:rsidRPr="00D05088">
        <w:rPr>
          <w:rFonts w:asciiTheme="minorHAnsi" w:hAnsiTheme="minorHAnsi"/>
          <w:color w:val="auto"/>
          <w:sz w:val="20"/>
          <w:szCs w:val="20"/>
        </w:rPr>
        <w:t>Moozy</w:t>
      </w:r>
      <w:proofErr w:type="spellEnd"/>
      <w:r w:rsidRPr="00D05088">
        <w:rPr>
          <w:rFonts w:asciiTheme="minorHAnsi" w:hAnsiTheme="minorHAnsi"/>
          <w:color w:val="auto"/>
          <w:sz w:val="20"/>
          <w:szCs w:val="20"/>
        </w:rPr>
        <w:t xml:space="preserve"> investor.  The client was so pleased with the student’s research and recommendations to that point that he also invited a video crew who filmed the students presenting and interviewed them about their work with the </w:t>
      </w:r>
      <w:proofErr w:type="spellStart"/>
      <w:r w:rsidRPr="00D05088">
        <w:rPr>
          <w:rFonts w:asciiTheme="minorHAnsi" w:hAnsiTheme="minorHAnsi"/>
          <w:color w:val="auto"/>
          <w:sz w:val="20"/>
          <w:szCs w:val="20"/>
        </w:rPr>
        <w:t>Moozy</w:t>
      </w:r>
      <w:proofErr w:type="spellEnd"/>
      <w:r w:rsidRPr="00D05088">
        <w:rPr>
          <w:rFonts w:asciiTheme="minorHAnsi" w:hAnsiTheme="minorHAnsi"/>
          <w:color w:val="auto"/>
          <w:sz w:val="20"/>
          <w:szCs w:val="20"/>
        </w:rPr>
        <w:t xml:space="preserve"> brand.  The</w:t>
      </w:r>
      <w:r w:rsidR="00D05088" w:rsidRPr="00D05088">
        <w:rPr>
          <w:rFonts w:asciiTheme="minorHAnsi" w:hAnsiTheme="minorHAnsi"/>
          <w:color w:val="auto"/>
          <w:sz w:val="20"/>
          <w:szCs w:val="20"/>
        </w:rPr>
        <w:t xml:space="preserve"> two</w:t>
      </w:r>
      <w:r w:rsidRPr="00D05088">
        <w:rPr>
          <w:rFonts w:asciiTheme="minorHAnsi" w:hAnsiTheme="minorHAnsi"/>
          <w:color w:val="auto"/>
          <w:sz w:val="20"/>
          <w:szCs w:val="20"/>
        </w:rPr>
        <w:t xml:space="preserve"> Instagram video</w:t>
      </w:r>
      <w:r w:rsidR="00D05088" w:rsidRPr="00D05088">
        <w:rPr>
          <w:rFonts w:asciiTheme="minorHAnsi" w:hAnsiTheme="minorHAnsi"/>
          <w:color w:val="auto"/>
          <w:sz w:val="20"/>
          <w:szCs w:val="20"/>
        </w:rPr>
        <w:t>s</w:t>
      </w:r>
      <w:r w:rsidRPr="00D05088">
        <w:rPr>
          <w:rFonts w:asciiTheme="minorHAnsi" w:hAnsiTheme="minorHAnsi"/>
          <w:color w:val="auto"/>
          <w:sz w:val="20"/>
          <w:szCs w:val="20"/>
        </w:rPr>
        <w:t xml:space="preserve"> below </w:t>
      </w:r>
      <w:r w:rsidR="00D05088" w:rsidRPr="00D05088">
        <w:rPr>
          <w:rFonts w:asciiTheme="minorHAnsi" w:hAnsiTheme="minorHAnsi"/>
          <w:color w:val="auto"/>
          <w:sz w:val="20"/>
          <w:szCs w:val="20"/>
        </w:rPr>
        <w:t>were</w:t>
      </w:r>
      <w:r w:rsidRPr="00D05088">
        <w:rPr>
          <w:rFonts w:asciiTheme="minorHAnsi" w:hAnsiTheme="minorHAnsi"/>
          <w:color w:val="auto"/>
          <w:sz w:val="20"/>
          <w:szCs w:val="20"/>
        </w:rPr>
        <w:t xml:space="preserve"> shared on various social media, with the media (to generate PR), and with the UConn communications team.  The video features UConn MKTG 4362 students talking about their research on Gen Z and the Go-to-Market strategy they developed for the new </w:t>
      </w:r>
      <w:proofErr w:type="spellStart"/>
      <w:r w:rsidRPr="00D05088">
        <w:rPr>
          <w:rFonts w:asciiTheme="minorHAnsi" w:hAnsiTheme="minorHAnsi"/>
          <w:color w:val="auto"/>
          <w:sz w:val="20"/>
          <w:szCs w:val="20"/>
        </w:rPr>
        <w:t>Moozy</w:t>
      </w:r>
      <w:proofErr w:type="spellEnd"/>
      <w:r w:rsidRPr="00D05088">
        <w:rPr>
          <w:rFonts w:asciiTheme="minorHAnsi" w:hAnsiTheme="minorHAnsi"/>
          <w:color w:val="auto"/>
          <w:sz w:val="20"/>
          <w:szCs w:val="20"/>
        </w:rPr>
        <w:t xml:space="preserve"> brand.</w:t>
      </w:r>
    </w:p>
    <w:p w14:paraId="464A8ADD" w14:textId="61370C35" w:rsidR="009B13F5" w:rsidRPr="00D05088" w:rsidRDefault="0078160E" w:rsidP="0078160E">
      <w:pPr>
        <w:rPr>
          <w:sz w:val="20"/>
          <w:szCs w:val="20"/>
        </w:rPr>
      </w:pPr>
      <w:r w:rsidRPr="00D05088">
        <w:rPr>
          <w:sz w:val="20"/>
          <w:szCs w:val="20"/>
        </w:rPr>
        <w:fldChar w:fldCharType="begin"/>
      </w:r>
      <w:r w:rsidRPr="00D05088">
        <w:rPr>
          <w:sz w:val="20"/>
          <w:szCs w:val="20"/>
        </w:rPr>
        <w:instrText>HYPERLINK "https://www.instagram.com/reel/DYF7Y1wEa2u/?utm_source=ig_web_copy_link&amp;igsh=NTc4MTIwNjQ2YQ=="</w:instrText>
      </w:r>
      <w:r w:rsidRPr="00D05088">
        <w:rPr>
          <w:sz w:val="20"/>
          <w:szCs w:val="20"/>
        </w:rPr>
      </w:r>
      <w:r w:rsidRPr="00D05088">
        <w:rPr>
          <w:sz w:val="20"/>
          <w:szCs w:val="20"/>
        </w:rPr>
        <w:fldChar w:fldCharType="separate"/>
      </w:r>
      <w:r w:rsidRPr="00D05088">
        <w:rPr>
          <w:rStyle w:val="Hyperlink"/>
          <w:color w:val="auto"/>
          <w:sz w:val="20"/>
          <w:szCs w:val="20"/>
        </w:rPr>
        <w:t>https://www.instagram.com/reel/DYF7Y1wEa2u/?utm_source=ig_web_copy_link&amp;igsh=NTc4MTIwNjQ2YQ==</w:t>
      </w:r>
      <w:r w:rsidRPr="00D05088">
        <w:rPr>
          <w:sz w:val="20"/>
          <w:szCs w:val="20"/>
        </w:rPr>
        <w:fldChar w:fldCharType="end"/>
      </w:r>
    </w:p>
    <w:p w14:paraId="6A39A38E" w14:textId="4FF325F3" w:rsidR="0078160E" w:rsidRPr="0078160E" w:rsidRDefault="0078160E" w:rsidP="0078160E">
      <w:pPr>
        <w:rPr>
          <w:sz w:val="20"/>
          <w:szCs w:val="20"/>
        </w:rPr>
      </w:pPr>
      <w:hyperlink r:id="rId14" w:history="1">
        <w:r w:rsidRPr="00D05088">
          <w:rPr>
            <w:rStyle w:val="Hyperlink"/>
            <w:color w:val="auto"/>
            <w:sz w:val="20"/>
            <w:szCs w:val="20"/>
          </w:rPr>
          <w:t>https://www.instagram.com/p/DYYBUQ9lFmQ/</w:t>
        </w:r>
      </w:hyperlink>
    </w:p>
    <w:p w14:paraId="5B5E6AFF" w14:textId="492FD695" w:rsidR="00CE620F" w:rsidRPr="0078160E" w:rsidRDefault="00DA48FE" w:rsidP="00CE620F">
      <w:pPr>
        <w:pStyle w:val="NormalWeb"/>
        <w:numPr>
          <w:ilvl w:val="0"/>
          <w:numId w:val="12"/>
        </w:numPr>
        <w:shd w:val="clear" w:color="auto" w:fill="FFFFFF"/>
        <w:spacing w:before="0" w:beforeAutospacing="0" w:after="210" w:afterAutospacing="0"/>
        <w:rPr>
          <w:rFonts w:asciiTheme="minorHAnsi" w:hAnsiTheme="minorHAnsi"/>
          <w:color w:val="333333"/>
          <w:sz w:val="20"/>
          <w:szCs w:val="20"/>
        </w:rPr>
      </w:pPr>
      <w:r w:rsidRPr="0078160E">
        <w:rPr>
          <w:rFonts w:asciiTheme="minorHAnsi" w:hAnsiTheme="minorHAnsi"/>
          <w:color w:val="333333"/>
          <w:sz w:val="20"/>
          <w:szCs w:val="20"/>
        </w:rPr>
        <w:t>Co-create</w:t>
      </w:r>
      <w:r w:rsidR="00CE620F" w:rsidRPr="0078160E">
        <w:rPr>
          <w:rFonts w:asciiTheme="minorHAnsi" w:hAnsiTheme="minorHAnsi"/>
          <w:color w:val="333333"/>
          <w:sz w:val="20"/>
          <w:szCs w:val="20"/>
        </w:rPr>
        <w:t>d a</w:t>
      </w:r>
      <w:r w:rsidRPr="0078160E">
        <w:rPr>
          <w:rFonts w:asciiTheme="minorHAnsi" w:hAnsiTheme="minorHAnsi"/>
          <w:color w:val="333333"/>
          <w:sz w:val="20"/>
          <w:szCs w:val="20"/>
        </w:rPr>
        <w:t xml:space="preserve"> new Personal Brand Management course in 2023 and then updated curriculum in 2024 to meet </w:t>
      </w:r>
      <w:r w:rsidR="00CE620F" w:rsidRPr="0078160E">
        <w:rPr>
          <w:rFonts w:asciiTheme="minorHAnsi" w:hAnsiTheme="minorHAnsi"/>
          <w:color w:val="333333"/>
          <w:sz w:val="20"/>
          <w:szCs w:val="20"/>
        </w:rPr>
        <w:t xml:space="preserve">UConn </w:t>
      </w:r>
      <w:r w:rsidRPr="0078160E">
        <w:rPr>
          <w:rFonts w:asciiTheme="minorHAnsi" w:hAnsiTheme="minorHAnsi"/>
          <w:color w:val="333333"/>
          <w:sz w:val="20"/>
          <w:szCs w:val="20"/>
        </w:rPr>
        <w:t xml:space="preserve">Common Core Curriculum </w:t>
      </w:r>
      <w:r w:rsidR="00CE620F" w:rsidRPr="0078160E">
        <w:rPr>
          <w:rFonts w:asciiTheme="minorHAnsi" w:hAnsiTheme="minorHAnsi"/>
          <w:color w:val="333333"/>
          <w:sz w:val="20"/>
          <w:szCs w:val="20"/>
        </w:rPr>
        <w:t>with a focus on Teaching Objectives related to:</w:t>
      </w:r>
    </w:p>
    <w:p w14:paraId="0402E15C" w14:textId="0ECF994E" w:rsidR="00CE620F" w:rsidRPr="0078160E" w:rsidRDefault="00CE620F" w:rsidP="00CE620F">
      <w:pPr>
        <w:pStyle w:val="NormalWeb"/>
        <w:numPr>
          <w:ilvl w:val="1"/>
          <w:numId w:val="12"/>
        </w:numPr>
        <w:shd w:val="clear" w:color="auto" w:fill="FFFFFF"/>
        <w:spacing w:before="0" w:beforeAutospacing="0" w:after="210" w:afterAutospacing="0"/>
        <w:rPr>
          <w:rFonts w:asciiTheme="minorHAnsi" w:hAnsiTheme="minorHAnsi"/>
          <w:color w:val="333333"/>
          <w:sz w:val="20"/>
          <w:szCs w:val="20"/>
        </w:rPr>
      </w:pPr>
      <w:r w:rsidRPr="0078160E">
        <w:rPr>
          <w:rFonts w:asciiTheme="minorHAnsi" w:hAnsiTheme="minorHAnsi"/>
          <w:color w:val="333333"/>
          <w:sz w:val="20"/>
          <w:szCs w:val="20"/>
        </w:rPr>
        <w:t xml:space="preserve">Creativity – </w:t>
      </w:r>
      <w:r w:rsidRPr="0078160E">
        <w:rPr>
          <w:rFonts w:asciiTheme="minorHAnsi" w:hAnsiTheme="minorHAnsi" w:cstheme="majorHAnsi"/>
          <w:color w:val="000000"/>
          <w:sz w:val="20"/>
          <w:szCs w:val="20"/>
          <w:shd w:val="clear" w:color="auto" w:fill="FFFFFF"/>
        </w:rPr>
        <w:t>Students will be able to assess the importance of creativity, ideation, innovation, and/or technical design output to individuals, organizations, society, and/or various fields of study. Students will be able to design or create new ideas, mechanisms, methodologies, artistic works, and/or products.</w:t>
      </w:r>
    </w:p>
    <w:p w14:paraId="1C460DA2" w14:textId="3DE4818C" w:rsidR="00DA48FE" w:rsidRPr="0078160E" w:rsidRDefault="00CE620F" w:rsidP="00CE620F">
      <w:pPr>
        <w:pStyle w:val="NormalWeb"/>
        <w:numPr>
          <w:ilvl w:val="1"/>
          <w:numId w:val="12"/>
        </w:numPr>
        <w:shd w:val="clear" w:color="auto" w:fill="FFFFFF"/>
        <w:spacing w:before="0" w:beforeAutospacing="0" w:after="210" w:afterAutospacing="0"/>
        <w:rPr>
          <w:rFonts w:asciiTheme="minorHAnsi" w:hAnsiTheme="minorHAnsi"/>
          <w:color w:val="333333"/>
          <w:sz w:val="20"/>
          <w:szCs w:val="20"/>
        </w:rPr>
      </w:pPr>
      <w:r w:rsidRPr="0078160E">
        <w:rPr>
          <w:rFonts w:asciiTheme="minorHAnsi" w:hAnsiTheme="minorHAnsi"/>
          <w:color w:val="333333"/>
          <w:sz w:val="20"/>
          <w:szCs w:val="20"/>
        </w:rPr>
        <w:t xml:space="preserve">Cultural Dimensions of Human Experience </w:t>
      </w:r>
      <w:r w:rsidRPr="0078160E">
        <w:rPr>
          <w:rFonts w:asciiTheme="minorHAnsi" w:hAnsiTheme="minorHAnsi" w:cstheme="majorHAnsi"/>
          <w:color w:val="000000"/>
          <w:sz w:val="20"/>
          <w:szCs w:val="20"/>
          <w:shd w:val="clear" w:color="auto" w:fill="FFFFFF"/>
        </w:rPr>
        <w:t xml:space="preserve">-- Students will be able to analyze cultures </w:t>
      </w:r>
      <w:proofErr w:type="gramStart"/>
      <w:r w:rsidRPr="0078160E">
        <w:rPr>
          <w:rFonts w:asciiTheme="minorHAnsi" w:hAnsiTheme="minorHAnsi" w:cstheme="majorHAnsi"/>
          <w:color w:val="000000"/>
          <w:sz w:val="20"/>
          <w:szCs w:val="20"/>
          <w:shd w:val="clear" w:color="auto" w:fill="FFFFFF"/>
        </w:rPr>
        <w:t>in a given</w:t>
      </w:r>
      <w:proofErr w:type="gramEnd"/>
      <w:r w:rsidRPr="0078160E">
        <w:rPr>
          <w:rFonts w:asciiTheme="minorHAnsi" w:hAnsiTheme="minorHAnsi" w:cstheme="majorHAnsi"/>
          <w:color w:val="000000"/>
          <w:sz w:val="20"/>
          <w:szCs w:val="20"/>
          <w:shd w:val="clear" w:color="auto" w:fill="FFFFFF"/>
        </w:rPr>
        <w:t xml:space="preserve"> society in their historical, linguistic, and/or sociopolitical context through an understanding of a broad array of historical actors, narratives, artistic forms, power structures, technologies, and/or beliefs.  Students will be able to engage in </w:t>
      </w:r>
      <w:r w:rsidRPr="0078160E">
        <w:rPr>
          <w:rFonts w:asciiTheme="minorHAnsi" w:hAnsiTheme="minorHAnsi"/>
          <w:color w:val="000000"/>
          <w:sz w:val="20"/>
          <w:szCs w:val="20"/>
          <w:shd w:val="clear" w:color="auto" w:fill="FFFFFF"/>
        </w:rPr>
        <w:t>perspectives in the global community, distinguish their own cultural patterns, and, through a process of dialogue and/or critical self-reflection, respond flexibly to multiple worldviews)</w:t>
      </w:r>
      <w:r w:rsidRPr="0078160E">
        <w:rPr>
          <w:rFonts w:asciiTheme="minorHAnsi" w:hAnsiTheme="minorHAnsi" w:cstheme="majorHAnsi"/>
          <w:color w:val="000000"/>
          <w:sz w:val="20"/>
          <w:szCs w:val="20"/>
          <w:shd w:val="clear" w:color="auto" w:fill="FFFFFF"/>
        </w:rPr>
        <w:t>.</w:t>
      </w:r>
    </w:p>
    <w:p w14:paraId="5243E2B5" w14:textId="257D020F" w:rsidR="005A7812" w:rsidRPr="0078160E" w:rsidRDefault="00B13ADB" w:rsidP="005E7BA3">
      <w:pPr>
        <w:pStyle w:val="NormalWeb"/>
        <w:numPr>
          <w:ilvl w:val="0"/>
          <w:numId w:val="12"/>
        </w:numPr>
        <w:shd w:val="clear" w:color="auto" w:fill="FFFFFF"/>
        <w:spacing w:before="0" w:beforeAutospacing="0" w:after="210" w:afterAutospacing="0"/>
        <w:rPr>
          <w:rFonts w:asciiTheme="minorHAnsi" w:hAnsiTheme="minorHAnsi"/>
          <w:color w:val="333333"/>
          <w:sz w:val="20"/>
          <w:szCs w:val="20"/>
        </w:rPr>
      </w:pPr>
      <w:r w:rsidRPr="0078160E">
        <w:rPr>
          <w:rFonts w:asciiTheme="minorHAnsi" w:hAnsiTheme="minorHAnsi"/>
          <w:color w:val="333333"/>
          <w:sz w:val="20"/>
          <w:szCs w:val="20"/>
        </w:rPr>
        <w:t>Instruct students in</w:t>
      </w:r>
      <w:r w:rsidR="00C40770" w:rsidRPr="0078160E">
        <w:rPr>
          <w:rFonts w:asciiTheme="minorHAnsi" w:hAnsiTheme="minorHAnsi"/>
          <w:color w:val="333333"/>
          <w:sz w:val="20"/>
          <w:szCs w:val="20"/>
        </w:rPr>
        <w:t xml:space="preserve"> </w:t>
      </w:r>
      <w:r w:rsidRPr="0078160E">
        <w:rPr>
          <w:rFonts w:asciiTheme="minorHAnsi" w:hAnsiTheme="minorHAnsi"/>
          <w:color w:val="333333"/>
          <w:sz w:val="20"/>
          <w:szCs w:val="20"/>
        </w:rPr>
        <w:t xml:space="preserve">MKTG 4997w Honors Marketing Thesis course, </w:t>
      </w:r>
      <w:r w:rsidR="006155E9" w:rsidRPr="0078160E">
        <w:rPr>
          <w:rFonts w:asciiTheme="minorHAnsi" w:hAnsiTheme="minorHAnsi"/>
          <w:color w:val="333333"/>
          <w:sz w:val="20"/>
          <w:szCs w:val="20"/>
        </w:rPr>
        <w:t xml:space="preserve">MKTG </w:t>
      </w:r>
      <w:r w:rsidR="00ED6D4B" w:rsidRPr="0078160E">
        <w:rPr>
          <w:rFonts w:asciiTheme="minorHAnsi" w:hAnsiTheme="minorHAnsi"/>
          <w:color w:val="333333"/>
          <w:sz w:val="20"/>
          <w:szCs w:val="20"/>
        </w:rPr>
        <w:t>4</w:t>
      </w:r>
      <w:r w:rsidR="006155E9" w:rsidRPr="0078160E">
        <w:rPr>
          <w:rFonts w:asciiTheme="minorHAnsi" w:hAnsiTheme="minorHAnsi"/>
          <w:color w:val="333333"/>
          <w:sz w:val="20"/>
          <w:szCs w:val="20"/>
        </w:rPr>
        <w:t xml:space="preserve">362 Marketing Strategy and Planning, </w:t>
      </w:r>
      <w:r w:rsidR="00C40770" w:rsidRPr="0078160E">
        <w:rPr>
          <w:rFonts w:asciiTheme="minorHAnsi" w:hAnsiTheme="minorHAnsi"/>
          <w:color w:val="333333"/>
          <w:sz w:val="20"/>
          <w:szCs w:val="20"/>
        </w:rPr>
        <w:t>M</w:t>
      </w:r>
      <w:r w:rsidR="00FF5E60" w:rsidRPr="0078160E">
        <w:rPr>
          <w:rFonts w:asciiTheme="minorHAnsi" w:hAnsiTheme="minorHAnsi"/>
          <w:color w:val="333333"/>
          <w:sz w:val="20"/>
          <w:szCs w:val="20"/>
        </w:rPr>
        <w:t xml:space="preserve">KTG </w:t>
      </w:r>
      <w:r w:rsidR="00C40770" w:rsidRPr="0078160E">
        <w:rPr>
          <w:rFonts w:asciiTheme="minorHAnsi" w:hAnsiTheme="minorHAnsi"/>
          <w:color w:val="333333"/>
          <w:sz w:val="20"/>
          <w:szCs w:val="20"/>
        </w:rPr>
        <w:t>3101 Introduction to Marketing Management, M</w:t>
      </w:r>
      <w:r w:rsidR="00FF5E60" w:rsidRPr="0078160E">
        <w:rPr>
          <w:rFonts w:asciiTheme="minorHAnsi" w:hAnsiTheme="minorHAnsi"/>
          <w:color w:val="333333"/>
          <w:sz w:val="20"/>
          <w:szCs w:val="20"/>
        </w:rPr>
        <w:t xml:space="preserve">KTG </w:t>
      </w:r>
      <w:r w:rsidR="00C40770" w:rsidRPr="0078160E">
        <w:rPr>
          <w:rFonts w:asciiTheme="minorHAnsi" w:hAnsiTheme="minorHAnsi"/>
          <w:color w:val="333333"/>
          <w:sz w:val="20"/>
          <w:szCs w:val="20"/>
        </w:rPr>
        <w:t xml:space="preserve">3208 Consumer Behavior, </w:t>
      </w:r>
      <w:r w:rsidRPr="0078160E">
        <w:rPr>
          <w:rFonts w:asciiTheme="minorHAnsi" w:hAnsiTheme="minorHAnsi"/>
          <w:color w:val="333333"/>
          <w:sz w:val="20"/>
          <w:szCs w:val="20"/>
        </w:rPr>
        <w:t xml:space="preserve">MKTG 4899 Independent Study, </w:t>
      </w:r>
      <w:r w:rsidR="00ED6D4B" w:rsidRPr="0078160E">
        <w:rPr>
          <w:rFonts w:asciiTheme="minorHAnsi" w:hAnsiTheme="minorHAnsi"/>
          <w:color w:val="333333"/>
          <w:sz w:val="20"/>
          <w:szCs w:val="20"/>
        </w:rPr>
        <w:t xml:space="preserve">BLAW/HRTS 3254 Business Solutions to Societal Challenges, </w:t>
      </w:r>
      <w:r w:rsidR="0022567D" w:rsidRPr="0078160E">
        <w:rPr>
          <w:rFonts w:asciiTheme="minorHAnsi" w:hAnsiTheme="minorHAnsi"/>
          <w:color w:val="333333"/>
          <w:sz w:val="20"/>
          <w:szCs w:val="20"/>
        </w:rPr>
        <w:t xml:space="preserve">MKTG 2237 Personal Brand Management, </w:t>
      </w:r>
      <w:r w:rsidR="00FF5E60" w:rsidRPr="0078160E">
        <w:rPr>
          <w:rFonts w:asciiTheme="minorHAnsi" w:hAnsiTheme="minorHAnsi"/>
          <w:color w:val="333333"/>
          <w:sz w:val="20"/>
          <w:szCs w:val="20"/>
        </w:rPr>
        <w:t xml:space="preserve">BUSN 3005 </w:t>
      </w:r>
      <w:r w:rsidR="00C40770" w:rsidRPr="0078160E">
        <w:rPr>
          <w:rFonts w:asciiTheme="minorHAnsi" w:hAnsiTheme="minorHAnsi"/>
          <w:color w:val="333333"/>
          <w:sz w:val="20"/>
          <w:szCs w:val="20"/>
        </w:rPr>
        <w:t>Career Planning.</w:t>
      </w:r>
    </w:p>
    <w:p w14:paraId="48BA6DAB" w14:textId="77777777" w:rsidR="00ED6D4B" w:rsidRDefault="00B13ADB" w:rsidP="00ED6D4B">
      <w:pPr>
        <w:pStyle w:val="NormalWeb"/>
        <w:numPr>
          <w:ilvl w:val="0"/>
          <w:numId w:val="12"/>
        </w:numPr>
        <w:shd w:val="clear" w:color="auto" w:fill="FFFFFF"/>
        <w:spacing w:before="0" w:beforeAutospacing="0" w:after="210" w:afterAutospacing="0"/>
        <w:rPr>
          <w:rFonts w:asciiTheme="minorHAnsi" w:hAnsiTheme="minorHAnsi"/>
          <w:color w:val="333333"/>
          <w:sz w:val="21"/>
          <w:szCs w:val="21"/>
        </w:rPr>
      </w:pPr>
      <w:r>
        <w:rPr>
          <w:rFonts w:asciiTheme="minorHAnsi" w:hAnsiTheme="minorHAnsi"/>
          <w:color w:val="333333"/>
          <w:sz w:val="21"/>
          <w:szCs w:val="21"/>
        </w:rPr>
        <w:t xml:space="preserve">Develop online discussion boards </w:t>
      </w:r>
      <w:r w:rsidR="005A7812">
        <w:rPr>
          <w:rFonts w:asciiTheme="minorHAnsi" w:hAnsiTheme="minorHAnsi"/>
          <w:color w:val="333333"/>
          <w:sz w:val="21"/>
          <w:szCs w:val="21"/>
        </w:rPr>
        <w:t xml:space="preserve">for Consumer Behavior and Intro to Marketing courses </w:t>
      </w:r>
      <w:r>
        <w:rPr>
          <w:rFonts w:asciiTheme="minorHAnsi" w:hAnsiTheme="minorHAnsi"/>
          <w:color w:val="333333"/>
          <w:sz w:val="21"/>
          <w:szCs w:val="21"/>
        </w:rPr>
        <w:t>to enhance student interaction, engagement and understanding of material.</w:t>
      </w:r>
      <w:r w:rsidR="0058517E">
        <w:rPr>
          <w:rFonts w:asciiTheme="minorHAnsi" w:hAnsiTheme="minorHAnsi"/>
          <w:color w:val="333333"/>
          <w:sz w:val="21"/>
          <w:szCs w:val="21"/>
        </w:rPr>
        <w:t xml:space="preserve">  </w:t>
      </w:r>
      <w:r w:rsidR="0058517E" w:rsidRPr="005A7812">
        <w:rPr>
          <w:rFonts w:asciiTheme="minorHAnsi" w:hAnsiTheme="minorHAnsi"/>
          <w:color w:val="333333"/>
          <w:sz w:val="21"/>
          <w:szCs w:val="21"/>
        </w:rPr>
        <w:t>Support and motivate students to develop into valuable team members.  Recruit guest speakers with Brand Management and Director of Marketing experience to share real-world marketing plan examples</w:t>
      </w:r>
    </w:p>
    <w:p w14:paraId="1D87071A" w14:textId="5DAD8F37" w:rsidR="00ED6D4B" w:rsidRDefault="00ED6D4B" w:rsidP="00ED6D4B">
      <w:pPr>
        <w:pStyle w:val="NormalWeb"/>
        <w:numPr>
          <w:ilvl w:val="0"/>
          <w:numId w:val="12"/>
        </w:numPr>
        <w:shd w:val="clear" w:color="auto" w:fill="FFFFFF"/>
        <w:spacing w:before="0" w:beforeAutospacing="0" w:after="210" w:afterAutospacing="0"/>
        <w:rPr>
          <w:rFonts w:asciiTheme="minorHAnsi" w:hAnsiTheme="minorHAnsi"/>
          <w:color w:val="333333"/>
          <w:sz w:val="21"/>
          <w:szCs w:val="21"/>
        </w:rPr>
      </w:pPr>
      <w:r>
        <w:rPr>
          <w:rFonts w:asciiTheme="minorHAnsi" w:hAnsiTheme="minorHAnsi"/>
          <w:color w:val="333333"/>
          <w:sz w:val="21"/>
          <w:szCs w:val="21"/>
        </w:rPr>
        <w:lastRenderedPageBreak/>
        <w:t>In 2021, developed new course syllabus for BLAW/HRTS 3254 Business Solutions to Societal Challenges.</w:t>
      </w:r>
    </w:p>
    <w:p w14:paraId="1BF4B235" w14:textId="0288FD49" w:rsidR="00C40770" w:rsidRDefault="00B13ADB" w:rsidP="0058517E">
      <w:pPr>
        <w:pStyle w:val="NormalWeb"/>
        <w:numPr>
          <w:ilvl w:val="0"/>
          <w:numId w:val="12"/>
        </w:numPr>
        <w:shd w:val="clear" w:color="auto" w:fill="FFFFFF"/>
        <w:spacing w:before="0" w:beforeAutospacing="0" w:after="210" w:afterAutospacing="0"/>
        <w:rPr>
          <w:rFonts w:asciiTheme="minorHAnsi" w:hAnsiTheme="minorHAnsi"/>
          <w:color w:val="333333"/>
          <w:sz w:val="21"/>
          <w:szCs w:val="21"/>
        </w:rPr>
      </w:pPr>
      <w:r>
        <w:rPr>
          <w:rFonts w:asciiTheme="minorHAnsi" w:hAnsiTheme="minorHAnsi"/>
          <w:color w:val="333333"/>
          <w:sz w:val="21"/>
          <w:szCs w:val="21"/>
        </w:rPr>
        <w:t>Developed new course syllabus for</w:t>
      </w:r>
      <w:r w:rsidR="00C40770" w:rsidRPr="00C40770">
        <w:rPr>
          <w:rFonts w:asciiTheme="minorHAnsi" w:hAnsiTheme="minorHAnsi"/>
          <w:color w:val="333333"/>
          <w:sz w:val="21"/>
          <w:szCs w:val="21"/>
        </w:rPr>
        <w:t> </w:t>
      </w:r>
      <w:r>
        <w:rPr>
          <w:rFonts w:asciiTheme="minorHAnsi" w:hAnsiTheme="minorHAnsi"/>
          <w:color w:val="333333"/>
          <w:sz w:val="21"/>
          <w:szCs w:val="21"/>
        </w:rPr>
        <w:t xml:space="preserve">MKTG 4997w </w:t>
      </w:r>
      <w:r w:rsidR="00C40770" w:rsidRPr="00C40770">
        <w:rPr>
          <w:rFonts w:asciiTheme="minorHAnsi" w:hAnsiTheme="minorHAnsi"/>
          <w:color w:val="333333"/>
          <w:sz w:val="21"/>
          <w:szCs w:val="21"/>
        </w:rPr>
        <w:t xml:space="preserve">Honors Marketing Thesis </w:t>
      </w:r>
      <w:r w:rsidR="0058517E">
        <w:rPr>
          <w:rFonts w:asciiTheme="minorHAnsi" w:hAnsiTheme="minorHAnsi"/>
          <w:color w:val="333333"/>
          <w:sz w:val="21"/>
          <w:szCs w:val="21"/>
        </w:rPr>
        <w:t xml:space="preserve">course.  </w:t>
      </w:r>
      <w:r w:rsidR="0058517E" w:rsidRPr="0058517E">
        <w:rPr>
          <w:rFonts w:asciiTheme="minorHAnsi" w:hAnsiTheme="minorHAnsi"/>
          <w:color w:val="333333"/>
          <w:sz w:val="21"/>
          <w:szCs w:val="21"/>
        </w:rPr>
        <w:t>In 2019, s</w:t>
      </w:r>
      <w:r w:rsidR="00C40770" w:rsidRPr="0058517E">
        <w:rPr>
          <w:rFonts w:asciiTheme="minorHAnsi" w:hAnsiTheme="minorHAnsi"/>
          <w:color w:val="333333"/>
          <w:sz w:val="21"/>
          <w:szCs w:val="21"/>
        </w:rPr>
        <w:t xml:space="preserve">tudents </w:t>
      </w:r>
      <w:r w:rsidR="0058517E" w:rsidRPr="0058517E">
        <w:rPr>
          <w:rFonts w:asciiTheme="minorHAnsi" w:hAnsiTheme="minorHAnsi"/>
          <w:color w:val="333333"/>
          <w:sz w:val="21"/>
          <w:szCs w:val="21"/>
        </w:rPr>
        <w:t>a</w:t>
      </w:r>
      <w:r w:rsidR="00C40770" w:rsidRPr="0058517E">
        <w:rPr>
          <w:rFonts w:asciiTheme="minorHAnsi" w:hAnsiTheme="minorHAnsi"/>
          <w:color w:val="333333"/>
          <w:sz w:val="21"/>
          <w:szCs w:val="21"/>
        </w:rPr>
        <w:t>ct</w:t>
      </w:r>
      <w:r w:rsidR="0058517E" w:rsidRPr="0058517E">
        <w:rPr>
          <w:rFonts w:asciiTheme="minorHAnsi" w:hAnsiTheme="minorHAnsi"/>
          <w:color w:val="333333"/>
          <w:sz w:val="21"/>
          <w:szCs w:val="21"/>
        </w:rPr>
        <w:t>ed</w:t>
      </w:r>
      <w:r w:rsidR="00C40770" w:rsidRPr="0058517E">
        <w:rPr>
          <w:rFonts w:asciiTheme="minorHAnsi" w:hAnsiTheme="minorHAnsi"/>
          <w:color w:val="333333"/>
          <w:sz w:val="21"/>
          <w:szCs w:val="21"/>
        </w:rPr>
        <w:t xml:space="preserve"> as marketing consultants to </w:t>
      </w:r>
      <w:hyperlink r:id="rId15" w:history="1">
        <w:r w:rsidR="00C40770" w:rsidRPr="0058517E">
          <w:rPr>
            <w:rStyle w:val="Hyperlink"/>
            <w:rFonts w:asciiTheme="minorHAnsi" w:hAnsiTheme="minorHAnsi"/>
            <w:color w:val="1877A0"/>
            <w:sz w:val="21"/>
            <w:szCs w:val="21"/>
          </w:rPr>
          <w:t>UConn Extension</w:t>
        </w:r>
      </w:hyperlink>
      <w:r w:rsidR="00C40770" w:rsidRPr="0058517E">
        <w:rPr>
          <w:rFonts w:asciiTheme="minorHAnsi" w:hAnsiTheme="minorHAnsi"/>
          <w:color w:val="333333"/>
          <w:sz w:val="21"/>
          <w:szCs w:val="21"/>
        </w:rPr>
        <w:t> to revitalize </w:t>
      </w:r>
      <w:hyperlink r:id="rId16" w:history="1">
        <w:r w:rsidR="00C40770" w:rsidRPr="0058517E">
          <w:rPr>
            <w:rStyle w:val="Hyperlink"/>
            <w:rFonts w:asciiTheme="minorHAnsi" w:hAnsiTheme="minorHAnsi"/>
            <w:color w:val="1877A0"/>
            <w:sz w:val="21"/>
            <w:szCs w:val="21"/>
          </w:rPr>
          <w:t>Connecticut Environmental Action Day</w:t>
        </w:r>
      </w:hyperlink>
      <w:r w:rsidR="00C40770" w:rsidRPr="0058517E">
        <w:rPr>
          <w:rFonts w:asciiTheme="minorHAnsi" w:hAnsiTheme="minorHAnsi"/>
          <w:color w:val="333333"/>
          <w:sz w:val="21"/>
          <w:szCs w:val="21"/>
        </w:rPr>
        <w:t> </w:t>
      </w:r>
      <w:hyperlink r:id="rId17" w:history="1">
        <w:r w:rsidR="00C40770" w:rsidRPr="0058517E">
          <w:rPr>
            <w:rStyle w:val="Hyperlink"/>
            <w:rFonts w:asciiTheme="minorHAnsi" w:hAnsiTheme="minorHAnsi"/>
            <w:color w:val="1877A0"/>
            <w:sz w:val="21"/>
            <w:szCs w:val="21"/>
          </w:rPr>
          <w:t>(CEAD).</w:t>
        </w:r>
      </w:hyperlink>
      <w:r w:rsidRPr="0058517E">
        <w:rPr>
          <w:rFonts w:asciiTheme="minorHAnsi" w:hAnsiTheme="minorHAnsi"/>
          <w:color w:val="333333"/>
          <w:sz w:val="21"/>
          <w:szCs w:val="21"/>
        </w:rPr>
        <w:t xml:space="preserve"> This</w:t>
      </w:r>
      <w:r w:rsidR="00C40770" w:rsidRPr="0058517E">
        <w:rPr>
          <w:rFonts w:asciiTheme="minorHAnsi" w:hAnsiTheme="minorHAnsi"/>
          <w:color w:val="333333"/>
          <w:sz w:val="21"/>
          <w:szCs w:val="21"/>
        </w:rPr>
        <w:t xml:space="preserve"> 4-H program brings middle school students to the UConn Storrs campus where they work with UConn faculty, staff and students to learn about environmental issues.  The Honors students conducted marketing research and created a marketing plan to recruit UConn student volunteers for CEAD.  They also planned and implemented a Social Media campaign to encourage UConn students to take the </w:t>
      </w:r>
      <w:hyperlink r:id="rId18" w:history="1">
        <w:r w:rsidR="00C40770" w:rsidRPr="0058517E">
          <w:rPr>
            <w:rStyle w:val="Hyperlink"/>
            <w:rFonts w:asciiTheme="minorHAnsi" w:hAnsiTheme="minorHAnsi"/>
            <w:color w:val="1877A0"/>
            <w:sz w:val="21"/>
            <w:szCs w:val="21"/>
          </w:rPr>
          <w:t>#ClimateChangeChallenge</w:t>
        </w:r>
      </w:hyperlink>
      <w:r w:rsidR="00C40770" w:rsidRPr="0058517E">
        <w:rPr>
          <w:rFonts w:asciiTheme="minorHAnsi" w:hAnsiTheme="minorHAnsi"/>
          <w:color w:val="333333"/>
          <w:sz w:val="21"/>
          <w:szCs w:val="21"/>
        </w:rPr>
        <w:t> and then post their actions using #ExtendtheChange to encourage friends and families to do the same. </w:t>
      </w:r>
    </w:p>
    <w:p w14:paraId="5C698666" w14:textId="5CDA3A5E" w:rsidR="00ED6D4B" w:rsidRPr="00ED6D4B" w:rsidRDefault="00ED6D4B" w:rsidP="00ED6D4B">
      <w:pPr>
        <w:pStyle w:val="NormalWeb"/>
        <w:numPr>
          <w:ilvl w:val="0"/>
          <w:numId w:val="12"/>
        </w:numPr>
        <w:shd w:val="clear" w:color="auto" w:fill="FFFFFF"/>
        <w:spacing w:before="0" w:beforeAutospacing="0" w:after="210" w:afterAutospacing="0"/>
        <w:rPr>
          <w:rFonts w:asciiTheme="minorHAnsi" w:hAnsiTheme="minorHAnsi"/>
          <w:color w:val="333333"/>
          <w:sz w:val="21"/>
          <w:szCs w:val="21"/>
        </w:rPr>
      </w:pPr>
      <w:r w:rsidRPr="00ED6D4B">
        <w:rPr>
          <w:color w:val="333333"/>
          <w:sz w:val="21"/>
          <w:szCs w:val="21"/>
        </w:rPr>
        <w:t xml:space="preserve">In 2019-2020, advise the MKTG 4997w Honors Marketing students in researching an interdisciplinary approach to sustaining CEAD as an annual event and increasing faculty and student volunteer engagement with CEAD and the #ClimateChangeChallenge.  </w:t>
      </w:r>
      <w:hyperlink r:id="rId19" w:history="1">
        <w:r>
          <w:rPr>
            <w:rStyle w:val="Hyperlink"/>
          </w:rPr>
          <w:t>https://environmentalaction.extension.uconn.edu/</w:t>
        </w:r>
      </w:hyperlink>
    </w:p>
    <w:p w14:paraId="0CF28156" w14:textId="77777777" w:rsidR="000D544D" w:rsidRDefault="000D544D" w:rsidP="004631CC">
      <w:pPr>
        <w:tabs>
          <w:tab w:val="left" w:pos="7440"/>
        </w:tabs>
        <w:spacing w:after="0" w:line="240" w:lineRule="auto"/>
        <w:ind w:right="-20"/>
        <w:rPr>
          <w:b/>
          <w:bCs/>
          <w:smallCaps/>
        </w:rPr>
      </w:pPr>
    </w:p>
    <w:p w14:paraId="642DA51E" w14:textId="583DF4B6" w:rsidR="0022567D" w:rsidRDefault="0022567D" w:rsidP="0022567D">
      <w:pPr>
        <w:tabs>
          <w:tab w:val="left" w:pos="7440"/>
        </w:tabs>
        <w:spacing w:after="0" w:line="240" w:lineRule="auto"/>
        <w:ind w:right="-20"/>
        <w:rPr>
          <w:b/>
          <w:bCs/>
          <w:smallCaps/>
        </w:rPr>
      </w:pPr>
      <w:r>
        <w:rPr>
          <w:b/>
          <w:bCs/>
          <w:smallCaps/>
        </w:rPr>
        <w:t xml:space="preserve">University of Massachusetts, </w:t>
      </w:r>
      <w:proofErr w:type="spellStart"/>
      <w:r>
        <w:rPr>
          <w:b/>
          <w:bCs/>
          <w:smallCaps/>
        </w:rPr>
        <w:t>isenberg</w:t>
      </w:r>
      <w:proofErr w:type="spellEnd"/>
      <w:r>
        <w:rPr>
          <w:b/>
          <w:bCs/>
          <w:smallCaps/>
        </w:rPr>
        <w:t xml:space="preserve"> School of Management</w:t>
      </w:r>
      <w:r>
        <w:rPr>
          <w:b/>
          <w:bCs/>
          <w:smallCaps/>
        </w:rPr>
        <w:tab/>
      </w:r>
      <w:r w:rsidR="00842F64">
        <w:rPr>
          <w:b/>
          <w:bCs/>
          <w:smallCaps/>
        </w:rPr>
        <w:t xml:space="preserve">          </w:t>
      </w:r>
      <w:r>
        <w:rPr>
          <w:b/>
          <w:bCs/>
          <w:smallCaps/>
        </w:rPr>
        <w:t xml:space="preserve">August 2021– </w:t>
      </w:r>
      <w:r w:rsidR="0078160E">
        <w:rPr>
          <w:b/>
          <w:bCs/>
          <w:smallCaps/>
        </w:rPr>
        <w:t>December 2026</w:t>
      </w:r>
    </w:p>
    <w:p w14:paraId="46246204" w14:textId="77777777" w:rsidR="0022567D" w:rsidRDefault="0022567D" w:rsidP="0022567D">
      <w:pPr>
        <w:tabs>
          <w:tab w:val="left" w:pos="7440"/>
        </w:tabs>
        <w:spacing w:after="0" w:line="240" w:lineRule="auto"/>
        <w:ind w:right="-20"/>
        <w:rPr>
          <w:b/>
          <w:bCs/>
          <w:smallCaps/>
        </w:rPr>
      </w:pPr>
      <w:r>
        <w:rPr>
          <w:b/>
          <w:bCs/>
          <w:smallCaps/>
        </w:rPr>
        <w:t>Visiting Lecturer</w:t>
      </w:r>
    </w:p>
    <w:p w14:paraId="03E3C63F" w14:textId="0110ECAF" w:rsidR="0030149A" w:rsidRPr="0030149A" w:rsidRDefault="0030149A" w:rsidP="00842F64">
      <w:pPr>
        <w:pStyle w:val="ListParagraph"/>
        <w:numPr>
          <w:ilvl w:val="0"/>
          <w:numId w:val="13"/>
        </w:numPr>
        <w:spacing w:before="29" w:after="0" w:line="240" w:lineRule="auto"/>
        <w:ind w:right="3356"/>
        <w:rPr>
          <w:rFonts w:eastAsia="Bookman Old Style" w:cs="Bookman Old Style"/>
          <w:b/>
          <w:smallCaps/>
        </w:rPr>
      </w:pPr>
      <w:r>
        <w:rPr>
          <w:color w:val="333333"/>
          <w:sz w:val="21"/>
          <w:szCs w:val="21"/>
        </w:rPr>
        <w:t xml:space="preserve">Each Fall semester, teach </w:t>
      </w:r>
      <w:r w:rsidR="0022567D" w:rsidRPr="00992976">
        <w:rPr>
          <w:color w:val="333333"/>
          <w:sz w:val="21"/>
          <w:szCs w:val="21"/>
        </w:rPr>
        <w:t>MK</w:t>
      </w:r>
      <w:r w:rsidR="0022567D">
        <w:rPr>
          <w:color w:val="333333"/>
          <w:sz w:val="21"/>
          <w:szCs w:val="21"/>
        </w:rPr>
        <w:t xml:space="preserve"> 499J&amp;K Tools for Professional Success Honors Marketing course</w:t>
      </w:r>
      <w:r>
        <w:rPr>
          <w:color w:val="333333"/>
          <w:sz w:val="21"/>
          <w:szCs w:val="21"/>
        </w:rPr>
        <w:t>.</w:t>
      </w:r>
    </w:p>
    <w:p w14:paraId="7CD0FF6D" w14:textId="349DBB2A" w:rsidR="0022567D" w:rsidRPr="00842F64" w:rsidRDefault="0030149A" w:rsidP="00842F64">
      <w:pPr>
        <w:pStyle w:val="ListParagraph"/>
        <w:numPr>
          <w:ilvl w:val="0"/>
          <w:numId w:val="13"/>
        </w:numPr>
        <w:spacing w:before="29" w:after="0" w:line="240" w:lineRule="auto"/>
        <w:ind w:right="3356"/>
        <w:rPr>
          <w:rFonts w:eastAsia="Bookman Old Style" w:cs="Bookman Old Style"/>
          <w:b/>
          <w:smallCaps/>
        </w:rPr>
      </w:pPr>
      <w:r>
        <w:rPr>
          <w:color w:val="333333"/>
          <w:sz w:val="21"/>
          <w:szCs w:val="21"/>
        </w:rPr>
        <w:t xml:space="preserve">In Academic Year 2022-2023, Full-time Lecturer teaching </w:t>
      </w:r>
      <w:r w:rsidR="0022567D" w:rsidRPr="00842F64">
        <w:rPr>
          <w:color w:val="333333"/>
          <w:sz w:val="21"/>
          <w:szCs w:val="21"/>
        </w:rPr>
        <w:t>MK 421 Product Management, MK 410 Consumer Behavior, MK 301 Fundamentals of Marketing</w:t>
      </w:r>
      <w:r w:rsidR="00402233">
        <w:rPr>
          <w:color w:val="333333"/>
          <w:sz w:val="21"/>
          <w:szCs w:val="21"/>
        </w:rPr>
        <w:t xml:space="preserve">, and </w:t>
      </w:r>
      <w:r w:rsidR="00402233" w:rsidRPr="00992976">
        <w:rPr>
          <w:color w:val="333333"/>
          <w:sz w:val="21"/>
          <w:szCs w:val="21"/>
        </w:rPr>
        <w:t>MK</w:t>
      </w:r>
      <w:r w:rsidR="00402233">
        <w:rPr>
          <w:color w:val="333333"/>
          <w:sz w:val="21"/>
          <w:szCs w:val="21"/>
        </w:rPr>
        <w:t xml:space="preserve"> 499J&amp;K Tools for Professional Success</w:t>
      </w:r>
    </w:p>
    <w:p w14:paraId="4B8351D7" w14:textId="77777777" w:rsidR="0022567D" w:rsidRDefault="0022567D" w:rsidP="004631CC">
      <w:pPr>
        <w:tabs>
          <w:tab w:val="left" w:pos="7440"/>
        </w:tabs>
        <w:spacing w:after="0" w:line="240" w:lineRule="auto"/>
        <w:ind w:right="-20"/>
        <w:rPr>
          <w:b/>
          <w:bCs/>
          <w:smallCaps/>
        </w:rPr>
      </w:pPr>
    </w:p>
    <w:p w14:paraId="2C1DE857" w14:textId="7D128B9F" w:rsidR="004631CC" w:rsidRPr="006F3F2F" w:rsidRDefault="00EC5259" w:rsidP="004631CC">
      <w:pPr>
        <w:tabs>
          <w:tab w:val="left" w:pos="7440"/>
        </w:tabs>
        <w:spacing w:after="0" w:line="240" w:lineRule="auto"/>
        <w:ind w:right="-20"/>
        <w:rPr>
          <w:sz w:val="16"/>
          <w:szCs w:val="16"/>
        </w:rPr>
      </w:pPr>
      <w:r>
        <w:rPr>
          <w:b/>
          <w:bCs/>
          <w:smallCaps/>
        </w:rPr>
        <w:t>University of Connecticut, Stamford</w:t>
      </w:r>
      <w:r w:rsidR="00301F0E">
        <w:rPr>
          <w:b/>
          <w:bCs/>
          <w:smallCaps/>
        </w:rPr>
        <w:t xml:space="preserve"> and Waterbury </w:t>
      </w:r>
      <w:r>
        <w:rPr>
          <w:b/>
          <w:bCs/>
          <w:smallCaps/>
        </w:rPr>
        <w:tab/>
      </w:r>
      <w:r>
        <w:rPr>
          <w:b/>
          <w:bCs/>
          <w:smallCaps/>
        </w:rPr>
        <w:tab/>
        <w:t xml:space="preserve">           </w:t>
      </w:r>
      <w:r w:rsidR="000D544D">
        <w:rPr>
          <w:b/>
          <w:bCs/>
          <w:smallCaps/>
        </w:rPr>
        <w:t xml:space="preserve">August </w:t>
      </w:r>
      <w:r>
        <w:rPr>
          <w:b/>
          <w:bCs/>
          <w:smallCaps/>
        </w:rPr>
        <w:t xml:space="preserve">2017 </w:t>
      </w:r>
      <w:r w:rsidR="000D544D">
        <w:rPr>
          <w:b/>
          <w:bCs/>
          <w:smallCaps/>
        </w:rPr>
        <w:t>–</w:t>
      </w:r>
      <w:r>
        <w:rPr>
          <w:b/>
          <w:bCs/>
          <w:smallCaps/>
        </w:rPr>
        <w:t xml:space="preserve"> </w:t>
      </w:r>
      <w:r w:rsidR="000D544D">
        <w:rPr>
          <w:b/>
          <w:bCs/>
          <w:smallCaps/>
        </w:rPr>
        <w:t>May 2018</w:t>
      </w:r>
    </w:p>
    <w:p w14:paraId="226C8349" w14:textId="49ABFFA5" w:rsidR="005E6C25" w:rsidRDefault="003C5A8C" w:rsidP="00D4734B">
      <w:pPr>
        <w:tabs>
          <w:tab w:val="right" w:pos="10800"/>
        </w:tabs>
        <w:spacing w:after="0" w:line="240" w:lineRule="auto"/>
        <w:contextualSpacing/>
        <w:jc w:val="both"/>
        <w:rPr>
          <w:b/>
          <w:bCs/>
          <w:smallCaps/>
        </w:rPr>
      </w:pPr>
      <w:r>
        <w:rPr>
          <w:b/>
          <w:bCs/>
          <w:smallCaps/>
        </w:rPr>
        <w:t>Adjunct Instructor, School of Business</w:t>
      </w:r>
      <w:r w:rsidR="00301F0E">
        <w:rPr>
          <w:b/>
          <w:bCs/>
          <w:smallCaps/>
        </w:rPr>
        <w:t>, Career Planning Course</w:t>
      </w:r>
    </w:p>
    <w:p w14:paraId="0E1118C5" w14:textId="77777777" w:rsidR="00FF5E60" w:rsidRDefault="00FF5E60" w:rsidP="00D4734B">
      <w:pPr>
        <w:tabs>
          <w:tab w:val="right" w:pos="10800"/>
        </w:tabs>
        <w:spacing w:after="0" w:line="240" w:lineRule="auto"/>
        <w:contextualSpacing/>
        <w:jc w:val="both"/>
        <w:rPr>
          <w:b/>
          <w:bCs/>
          <w:smallCaps/>
        </w:rPr>
      </w:pPr>
    </w:p>
    <w:p w14:paraId="12671246" w14:textId="3B2ED0E8" w:rsidR="00413D29" w:rsidRPr="006F3F2F" w:rsidRDefault="00D4734B" w:rsidP="00D4734B">
      <w:pPr>
        <w:tabs>
          <w:tab w:val="right" w:pos="10800"/>
        </w:tabs>
        <w:spacing w:after="0" w:line="240" w:lineRule="auto"/>
        <w:contextualSpacing/>
        <w:jc w:val="both"/>
        <w:rPr>
          <w:rFonts w:cs="Arial"/>
          <w:b/>
          <w:bCs/>
          <w:smallCaps/>
        </w:rPr>
      </w:pPr>
      <w:r w:rsidRPr="006F3F2F">
        <w:rPr>
          <w:b/>
          <w:bCs/>
          <w:smallCaps/>
        </w:rPr>
        <w:t>Lego Systems Inc. Enfield, Ct</w:t>
      </w:r>
      <w:r w:rsidRPr="006F3F2F">
        <w:rPr>
          <w:rFonts w:cs="Arial"/>
          <w:b/>
          <w:smallCaps/>
        </w:rPr>
        <w:t xml:space="preserve"> </w:t>
      </w:r>
      <w:r w:rsidR="0086677B">
        <w:rPr>
          <w:rFonts w:cs="Arial"/>
          <w:b/>
          <w:bCs/>
          <w:smallCaps/>
        </w:rPr>
        <w:tab/>
        <w:t xml:space="preserve">   </w:t>
      </w:r>
    </w:p>
    <w:p w14:paraId="41D04CFD" w14:textId="1FD521E9" w:rsidR="00FB7EED" w:rsidRDefault="00FB7EED" w:rsidP="00AF1F1D">
      <w:pPr>
        <w:tabs>
          <w:tab w:val="right" w:pos="10800"/>
        </w:tabs>
        <w:spacing w:after="0" w:line="240" w:lineRule="auto"/>
        <w:contextualSpacing/>
        <w:jc w:val="both"/>
        <w:rPr>
          <w:b/>
          <w:smallCaps/>
        </w:rPr>
      </w:pPr>
      <w:r>
        <w:rPr>
          <w:b/>
          <w:smallCaps/>
        </w:rPr>
        <w:t>Latin America Marketing manager</w:t>
      </w:r>
      <w:r w:rsidR="00601A0D">
        <w:rPr>
          <w:b/>
          <w:smallCaps/>
        </w:rPr>
        <w:t xml:space="preserve"> (Maternity Cover)</w:t>
      </w:r>
      <w:r>
        <w:rPr>
          <w:b/>
          <w:smallCaps/>
        </w:rPr>
        <w:tab/>
      </w:r>
      <w:r w:rsidR="00E65982">
        <w:rPr>
          <w:b/>
          <w:smallCaps/>
        </w:rPr>
        <w:t>A</w:t>
      </w:r>
      <w:r>
        <w:rPr>
          <w:b/>
          <w:smallCaps/>
        </w:rPr>
        <w:t xml:space="preserve">ugust </w:t>
      </w:r>
      <w:r w:rsidR="00601A0D">
        <w:rPr>
          <w:b/>
          <w:smallCaps/>
        </w:rPr>
        <w:t xml:space="preserve">– November </w:t>
      </w:r>
      <w:r>
        <w:rPr>
          <w:b/>
          <w:smallCaps/>
        </w:rPr>
        <w:t>2017</w:t>
      </w:r>
    </w:p>
    <w:p w14:paraId="0FCA925C" w14:textId="645A0AB9" w:rsidR="00BD712E" w:rsidRPr="00BD712E" w:rsidRDefault="00BD712E" w:rsidP="00BD712E">
      <w:pPr>
        <w:pStyle w:val="ListParagraph"/>
        <w:numPr>
          <w:ilvl w:val="0"/>
          <w:numId w:val="11"/>
        </w:numPr>
        <w:tabs>
          <w:tab w:val="right" w:pos="10800"/>
        </w:tabs>
        <w:spacing w:after="0" w:line="240" w:lineRule="auto"/>
        <w:jc w:val="both"/>
        <w:rPr>
          <w:b/>
          <w:smallCaps/>
        </w:rPr>
      </w:pPr>
      <w:r>
        <w:rPr>
          <w:sz w:val="20"/>
          <w:szCs w:val="20"/>
        </w:rPr>
        <w:t xml:space="preserve">Lead 2017–2018 Marketing Plans in </w:t>
      </w:r>
      <w:r w:rsidR="00FB7EED">
        <w:rPr>
          <w:sz w:val="20"/>
          <w:szCs w:val="20"/>
        </w:rPr>
        <w:t xml:space="preserve">Central and South America </w:t>
      </w:r>
      <w:r>
        <w:rPr>
          <w:sz w:val="20"/>
          <w:szCs w:val="20"/>
        </w:rPr>
        <w:t>(</w:t>
      </w:r>
      <w:r w:rsidR="00FB7EED">
        <w:rPr>
          <w:sz w:val="20"/>
          <w:szCs w:val="20"/>
        </w:rPr>
        <w:t>excluding Brazil)</w:t>
      </w:r>
      <w:r>
        <w:rPr>
          <w:sz w:val="20"/>
          <w:szCs w:val="20"/>
        </w:rPr>
        <w:t>.  Quickly build relationships and understanding of Latin America mark</w:t>
      </w:r>
      <w:r w:rsidR="0001407F">
        <w:rPr>
          <w:sz w:val="20"/>
          <w:szCs w:val="20"/>
        </w:rPr>
        <w:t xml:space="preserve">et </w:t>
      </w:r>
      <w:r w:rsidR="00052C09">
        <w:rPr>
          <w:sz w:val="20"/>
          <w:szCs w:val="20"/>
        </w:rPr>
        <w:t>dynamics</w:t>
      </w:r>
      <w:r>
        <w:rPr>
          <w:sz w:val="20"/>
          <w:szCs w:val="20"/>
        </w:rPr>
        <w:t>.</w:t>
      </w:r>
      <w:r w:rsidR="00052C09">
        <w:rPr>
          <w:sz w:val="20"/>
          <w:szCs w:val="20"/>
        </w:rPr>
        <w:t xml:space="preserve">  </w:t>
      </w:r>
      <w:r w:rsidR="0001407F">
        <w:rPr>
          <w:sz w:val="20"/>
          <w:szCs w:val="20"/>
        </w:rPr>
        <w:t xml:space="preserve">Sell-in 2018 Product and Marketing Plan to distributors. </w:t>
      </w:r>
      <w:r w:rsidR="00052C09">
        <w:rPr>
          <w:sz w:val="20"/>
          <w:szCs w:val="20"/>
        </w:rPr>
        <w:t xml:space="preserve">Develop visual </w:t>
      </w:r>
      <w:r w:rsidR="003D77DF">
        <w:rPr>
          <w:sz w:val="20"/>
          <w:szCs w:val="20"/>
        </w:rPr>
        <w:t>boards for</w:t>
      </w:r>
      <w:r w:rsidR="00052C09">
        <w:rPr>
          <w:sz w:val="20"/>
          <w:szCs w:val="20"/>
        </w:rPr>
        <w:t xml:space="preserve"> Brand and Sales review</w:t>
      </w:r>
      <w:r w:rsidR="003D77DF">
        <w:rPr>
          <w:sz w:val="20"/>
          <w:szCs w:val="20"/>
        </w:rPr>
        <w:t xml:space="preserve"> to increase collaboration</w:t>
      </w:r>
      <w:r w:rsidR="00192D6A">
        <w:rPr>
          <w:sz w:val="20"/>
          <w:szCs w:val="20"/>
        </w:rPr>
        <w:t>,</w:t>
      </w:r>
      <w:r w:rsidR="003D77DF">
        <w:rPr>
          <w:sz w:val="20"/>
          <w:szCs w:val="20"/>
        </w:rPr>
        <w:t xml:space="preserve"> drive increased sales</w:t>
      </w:r>
      <w:r w:rsidR="00192D6A">
        <w:rPr>
          <w:sz w:val="20"/>
          <w:szCs w:val="20"/>
        </w:rPr>
        <w:t xml:space="preserve"> and return on marketing investment</w:t>
      </w:r>
      <w:r w:rsidR="00052C09">
        <w:rPr>
          <w:sz w:val="20"/>
          <w:szCs w:val="20"/>
        </w:rPr>
        <w:t>.</w:t>
      </w:r>
      <w:r w:rsidR="00C3281C">
        <w:rPr>
          <w:sz w:val="20"/>
          <w:szCs w:val="20"/>
        </w:rPr>
        <w:t xml:space="preserve">  Create proposal for U.S. Hispanic marketing integration.</w:t>
      </w:r>
    </w:p>
    <w:p w14:paraId="59D064C3" w14:textId="77777777" w:rsidR="00EC5259" w:rsidRPr="00EC5259" w:rsidRDefault="00EC5259" w:rsidP="00EC5259">
      <w:pPr>
        <w:tabs>
          <w:tab w:val="right" w:pos="10800"/>
        </w:tabs>
        <w:spacing w:after="0" w:line="240" w:lineRule="auto"/>
        <w:jc w:val="both"/>
        <w:rPr>
          <w:b/>
          <w:smallCaps/>
        </w:rPr>
      </w:pPr>
    </w:p>
    <w:p w14:paraId="1734B18B" w14:textId="1B14741A" w:rsidR="00C642C8" w:rsidRDefault="00C642C8" w:rsidP="00AF1F1D">
      <w:pPr>
        <w:tabs>
          <w:tab w:val="right" w:pos="10800"/>
        </w:tabs>
        <w:spacing w:after="0" w:line="240" w:lineRule="auto"/>
        <w:contextualSpacing/>
        <w:jc w:val="both"/>
        <w:rPr>
          <w:b/>
          <w:smallCaps/>
        </w:rPr>
      </w:pPr>
      <w:r>
        <w:rPr>
          <w:b/>
          <w:smallCaps/>
        </w:rPr>
        <w:t xml:space="preserve">Brand Manager, </w:t>
      </w:r>
      <w:r w:rsidR="00C4401F">
        <w:rPr>
          <w:smallCaps/>
        </w:rPr>
        <w:t>LEGO Disney Princess</w:t>
      </w:r>
      <w:r w:rsidR="00FE31F4">
        <w:rPr>
          <w:smallCaps/>
        </w:rPr>
        <w:t>, LEGO Frozen, LEGO Moana</w:t>
      </w:r>
      <w:r w:rsidR="00C4401F">
        <w:rPr>
          <w:smallCaps/>
        </w:rPr>
        <w:t xml:space="preserve"> and LEGO Elves</w:t>
      </w:r>
      <w:r w:rsidR="003943DE">
        <w:rPr>
          <w:b/>
          <w:smallCaps/>
        </w:rPr>
        <w:tab/>
      </w:r>
      <w:r w:rsidR="00AF1F1D">
        <w:rPr>
          <w:b/>
          <w:smallCaps/>
        </w:rPr>
        <w:t xml:space="preserve">            </w:t>
      </w:r>
      <w:r w:rsidR="00AE641F">
        <w:rPr>
          <w:b/>
          <w:smallCaps/>
        </w:rPr>
        <w:t>2015 – 2016</w:t>
      </w:r>
    </w:p>
    <w:p w14:paraId="15C1F9A5" w14:textId="5A3C8BC4" w:rsidR="004733B2" w:rsidRPr="004733B2" w:rsidRDefault="004733B2" w:rsidP="004733B2">
      <w:pPr>
        <w:pStyle w:val="ListParagraph"/>
        <w:numPr>
          <w:ilvl w:val="0"/>
          <w:numId w:val="10"/>
        </w:numPr>
        <w:tabs>
          <w:tab w:val="right" w:pos="10170"/>
        </w:tabs>
        <w:spacing w:after="0" w:line="240" w:lineRule="auto"/>
        <w:ind w:left="360"/>
        <w:jc w:val="both"/>
        <w:rPr>
          <w:sz w:val="20"/>
          <w:szCs w:val="20"/>
        </w:rPr>
      </w:pPr>
      <w:r w:rsidRPr="004733B2">
        <w:rPr>
          <w:sz w:val="20"/>
          <w:szCs w:val="20"/>
        </w:rPr>
        <w:t xml:space="preserve">Contracted for 10 months as maternity cover for Brand lead on two product lines totaling $77 million in US business. </w:t>
      </w:r>
    </w:p>
    <w:p w14:paraId="4E7440AC" w14:textId="719658B7" w:rsidR="004733B2" w:rsidRDefault="00A463EE" w:rsidP="004733B2">
      <w:pPr>
        <w:pStyle w:val="ListParagraph"/>
        <w:numPr>
          <w:ilvl w:val="0"/>
          <w:numId w:val="9"/>
        </w:numPr>
        <w:tabs>
          <w:tab w:val="right" w:pos="10170"/>
        </w:tabs>
        <w:spacing w:after="0" w:line="240" w:lineRule="auto"/>
        <w:ind w:left="360"/>
        <w:jc w:val="both"/>
        <w:rPr>
          <w:sz w:val="20"/>
          <w:szCs w:val="20"/>
        </w:rPr>
      </w:pPr>
      <w:r>
        <w:rPr>
          <w:sz w:val="20"/>
          <w:szCs w:val="20"/>
        </w:rPr>
        <w:t xml:space="preserve">Secured </w:t>
      </w:r>
      <w:r w:rsidR="004733B2" w:rsidRPr="004733B2">
        <w:rPr>
          <w:sz w:val="20"/>
          <w:szCs w:val="20"/>
        </w:rPr>
        <w:t>Disne</w:t>
      </w:r>
      <w:r>
        <w:rPr>
          <w:sz w:val="20"/>
          <w:szCs w:val="20"/>
        </w:rPr>
        <w:t xml:space="preserve">y support for </w:t>
      </w:r>
      <w:r w:rsidR="004733B2" w:rsidRPr="004733B2">
        <w:rPr>
          <w:sz w:val="20"/>
          <w:szCs w:val="20"/>
        </w:rPr>
        <w:t>LEGO Disney Princess building events with top retailers, social support for LEGO Frozen co-developed content, and off-shelf opportunities in conjunction with theatrical release of Moana and Beauty &amp; the Beast films.</w:t>
      </w:r>
    </w:p>
    <w:p w14:paraId="66B0AA05" w14:textId="77777777" w:rsidR="00A463EE" w:rsidRDefault="004733B2" w:rsidP="004733B2">
      <w:pPr>
        <w:pStyle w:val="ListParagraph"/>
        <w:numPr>
          <w:ilvl w:val="0"/>
          <w:numId w:val="9"/>
        </w:numPr>
        <w:tabs>
          <w:tab w:val="right" w:pos="10170"/>
        </w:tabs>
        <w:spacing w:after="0" w:line="240" w:lineRule="auto"/>
        <w:ind w:left="360"/>
        <w:jc w:val="both"/>
        <w:rPr>
          <w:sz w:val="20"/>
          <w:szCs w:val="20"/>
        </w:rPr>
      </w:pPr>
      <w:r w:rsidRPr="004733B2">
        <w:rPr>
          <w:sz w:val="20"/>
          <w:szCs w:val="20"/>
        </w:rPr>
        <w:t>Increased LEGO Elves sales via digital support and provided input on new LEGO Elves content and produ</w:t>
      </w:r>
      <w:r w:rsidR="002859FE">
        <w:rPr>
          <w:sz w:val="20"/>
          <w:szCs w:val="20"/>
        </w:rPr>
        <w:t xml:space="preserve">ct direction. </w:t>
      </w:r>
    </w:p>
    <w:p w14:paraId="169CB0DD" w14:textId="1AD7061D" w:rsidR="00A56B50" w:rsidRPr="00235D9E" w:rsidRDefault="002859FE" w:rsidP="00235D9E">
      <w:pPr>
        <w:pStyle w:val="ListParagraph"/>
        <w:numPr>
          <w:ilvl w:val="0"/>
          <w:numId w:val="9"/>
        </w:numPr>
        <w:tabs>
          <w:tab w:val="right" w:pos="10170"/>
        </w:tabs>
        <w:spacing w:after="0" w:line="240" w:lineRule="auto"/>
        <w:ind w:left="360"/>
        <w:jc w:val="both"/>
        <w:rPr>
          <w:sz w:val="20"/>
          <w:szCs w:val="20"/>
        </w:rPr>
      </w:pPr>
      <w:r>
        <w:rPr>
          <w:sz w:val="20"/>
          <w:szCs w:val="20"/>
        </w:rPr>
        <w:t xml:space="preserve">Presented </w:t>
      </w:r>
      <w:r w:rsidR="004733B2" w:rsidRPr="004733B2">
        <w:rPr>
          <w:sz w:val="20"/>
          <w:szCs w:val="20"/>
        </w:rPr>
        <w:t>product, marketing plan and storyline to</w:t>
      </w:r>
      <w:r w:rsidR="00A463EE">
        <w:rPr>
          <w:sz w:val="20"/>
          <w:szCs w:val="20"/>
        </w:rPr>
        <w:t xml:space="preserve"> US retail stakeholders resulting in</w:t>
      </w:r>
      <w:r>
        <w:rPr>
          <w:sz w:val="20"/>
          <w:szCs w:val="20"/>
        </w:rPr>
        <w:t xml:space="preserve"> increased orders</w:t>
      </w:r>
      <w:r w:rsidR="004733B2" w:rsidRPr="004733B2">
        <w:rPr>
          <w:sz w:val="20"/>
          <w:szCs w:val="20"/>
        </w:rPr>
        <w:t>.</w:t>
      </w:r>
    </w:p>
    <w:p w14:paraId="0A5A5E85" w14:textId="77777777" w:rsidR="00A56B50" w:rsidRDefault="00A56B50" w:rsidP="00AF1F1D">
      <w:pPr>
        <w:tabs>
          <w:tab w:val="right" w:pos="10800"/>
        </w:tabs>
        <w:spacing w:after="0" w:line="240" w:lineRule="auto"/>
        <w:contextualSpacing/>
        <w:jc w:val="both"/>
        <w:rPr>
          <w:b/>
          <w:smallCaps/>
        </w:rPr>
      </w:pPr>
    </w:p>
    <w:p w14:paraId="1E0B14FB" w14:textId="1439D984" w:rsidR="008A6E13" w:rsidRDefault="00D4734B" w:rsidP="00AF1F1D">
      <w:pPr>
        <w:tabs>
          <w:tab w:val="right" w:pos="10800"/>
        </w:tabs>
        <w:spacing w:after="0" w:line="240" w:lineRule="auto"/>
        <w:contextualSpacing/>
        <w:jc w:val="both"/>
        <w:rPr>
          <w:rFonts w:cs="Arial"/>
          <w:b/>
          <w:bCs/>
          <w:smallCaps/>
        </w:rPr>
      </w:pPr>
      <w:r w:rsidRPr="006F3F2F">
        <w:rPr>
          <w:b/>
          <w:smallCaps/>
        </w:rPr>
        <w:t>Senior Marketing Manager</w:t>
      </w:r>
      <w:r w:rsidR="009F5DD0" w:rsidRPr="0042394C">
        <w:rPr>
          <w:smallCaps/>
        </w:rPr>
        <w:t>, Growth Markets</w:t>
      </w:r>
      <w:r w:rsidR="00C642C8">
        <w:rPr>
          <w:b/>
          <w:smallCaps/>
        </w:rPr>
        <w:tab/>
      </w:r>
      <w:r w:rsidR="009F5DD0">
        <w:rPr>
          <w:b/>
          <w:smallCaps/>
        </w:rPr>
        <w:t xml:space="preserve">       2</w:t>
      </w:r>
      <w:r w:rsidR="009F5DD0">
        <w:rPr>
          <w:rFonts w:cs="Arial"/>
          <w:b/>
          <w:bCs/>
          <w:smallCaps/>
        </w:rPr>
        <w:t>013</w:t>
      </w:r>
      <w:r w:rsidR="003943DE">
        <w:rPr>
          <w:rFonts w:cs="Arial"/>
          <w:b/>
          <w:bCs/>
          <w:smallCaps/>
        </w:rPr>
        <w:t xml:space="preserve"> </w:t>
      </w:r>
      <w:r w:rsidR="008A6E13">
        <w:rPr>
          <w:rFonts w:cs="Arial"/>
          <w:b/>
          <w:bCs/>
          <w:smallCaps/>
        </w:rPr>
        <w:t>–</w:t>
      </w:r>
      <w:r w:rsidR="003943DE">
        <w:rPr>
          <w:rFonts w:cs="Arial"/>
          <w:b/>
          <w:bCs/>
          <w:smallCaps/>
        </w:rPr>
        <w:t xml:space="preserve"> </w:t>
      </w:r>
      <w:r w:rsidR="00C642C8">
        <w:rPr>
          <w:rFonts w:cs="Arial"/>
          <w:b/>
          <w:bCs/>
          <w:smallCaps/>
        </w:rPr>
        <w:t>2015</w:t>
      </w:r>
    </w:p>
    <w:p w14:paraId="16736151" w14:textId="66B46040" w:rsidR="003B21CF" w:rsidRPr="003B21CF" w:rsidRDefault="0048758C" w:rsidP="003B21CF">
      <w:pPr>
        <w:numPr>
          <w:ilvl w:val="0"/>
          <w:numId w:val="1"/>
        </w:numPr>
        <w:suppressAutoHyphens/>
        <w:spacing w:after="0" w:line="240" w:lineRule="auto"/>
        <w:jc w:val="both"/>
        <w:rPr>
          <w:sz w:val="20"/>
          <w:szCs w:val="20"/>
        </w:rPr>
      </w:pPr>
      <w:r>
        <w:rPr>
          <w:sz w:val="20"/>
          <w:szCs w:val="20"/>
        </w:rPr>
        <w:t xml:space="preserve">Global LEGO Club </w:t>
      </w:r>
      <w:r w:rsidRPr="006942EC">
        <w:rPr>
          <w:sz w:val="20"/>
          <w:szCs w:val="20"/>
        </w:rPr>
        <w:t>Leadership Team</w:t>
      </w:r>
      <w:r>
        <w:rPr>
          <w:sz w:val="20"/>
          <w:szCs w:val="20"/>
        </w:rPr>
        <w:t xml:space="preserve"> Member:</w:t>
      </w:r>
    </w:p>
    <w:p w14:paraId="2A30B27C" w14:textId="7893D6DB" w:rsidR="00257BCE" w:rsidRDefault="00257BCE" w:rsidP="0048758C">
      <w:pPr>
        <w:numPr>
          <w:ilvl w:val="1"/>
          <w:numId w:val="1"/>
        </w:numPr>
        <w:suppressAutoHyphens/>
        <w:spacing w:after="0" w:line="240" w:lineRule="auto"/>
        <w:jc w:val="both"/>
        <w:rPr>
          <w:sz w:val="20"/>
          <w:szCs w:val="20"/>
        </w:rPr>
      </w:pPr>
      <w:r>
        <w:rPr>
          <w:sz w:val="20"/>
          <w:szCs w:val="20"/>
        </w:rPr>
        <w:t>S</w:t>
      </w:r>
      <w:r w:rsidRPr="006F3F2F">
        <w:rPr>
          <w:sz w:val="20"/>
          <w:szCs w:val="20"/>
        </w:rPr>
        <w:t xml:space="preserve">et </w:t>
      </w:r>
      <w:r w:rsidR="00385975">
        <w:rPr>
          <w:sz w:val="20"/>
          <w:szCs w:val="20"/>
        </w:rPr>
        <w:t xml:space="preserve">global </w:t>
      </w:r>
      <w:r w:rsidRPr="006F3F2F">
        <w:rPr>
          <w:sz w:val="20"/>
          <w:szCs w:val="20"/>
        </w:rPr>
        <w:t>vision, miss</w:t>
      </w:r>
      <w:r w:rsidR="0048758C">
        <w:rPr>
          <w:sz w:val="20"/>
          <w:szCs w:val="20"/>
        </w:rPr>
        <w:t>ion, objectives, strategy and budget</w:t>
      </w:r>
      <w:r w:rsidR="00385975">
        <w:rPr>
          <w:sz w:val="20"/>
          <w:szCs w:val="20"/>
        </w:rPr>
        <w:t xml:space="preserve"> </w:t>
      </w:r>
      <w:r>
        <w:rPr>
          <w:sz w:val="20"/>
          <w:szCs w:val="20"/>
        </w:rPr>
        <w:t>i</w:t>
      </w:r>
      <w:r w:rsidR="007040F5">
        <w:rPr>
          <w:sz w:val="20"/>
          <w:szCs w:val="20"/>
        </w:rPr>
        <w:t>n partne</w:t>
      </w:r>
      <w:r w:rsidR="00385975">
        <w:rPr>
          <w:sz w:val="20"/>
          <w:szCs w:val="20"/>
        </w:rPr>
        <w:t xml:space="preserve">rship with </w:t>
      </w:r>
      <w:r w:rsidR="0048758C">
        <w:rPr>
          <w:sz w:val="20"/>
          <w:szCs w:val="20"/>
        </w:rPr>
        <w:t>global leaders</w:t>
      </w:r>
      <w:r w:rsidR="007040F5">
        <w:rPr>
          <w:sz w:val="20"/>
          <w:szCs w:val="20"/>
        </w:rPr>
        <w:t>.</w:t>
      </w:r>
    </w:p>
    <w:p w14:paraId="1B6B8562" w14:textId="75AC4BFC" w:rsidR="0048758C" w:rsidRPr="0048758C" w:rsidRDefault="007040F5" w:rsidP="0048758C">
      <w:pPr>
        <w:numPr>
          <w:ilvl w:val="1"/>
          <w:numId w:val="1"/>
        </w:numPr>
        <w:suppressAutoHyphens/>
        <w:spacing w:after="0" w:line="240" w:lineRule="auto"/>
        <w:jc w:val="both"/>
        <w:rPr>
          <w:sz w:val="20"/>
          <w:szCs w:val="20"/>
        </w:rPr>
      </w:pPr>
      <w:r>
        <w:rPr>
          <w:sz w:val="20"/>
          <w:szCs w:val="20"/>
        </w:rPr>
        <w:t>Le</w:t>
      </w:r>
      <w:r w:rsidR="002859FE">
        <w:rPr>
          <w:sz w:val="20"/>
          <w:szCs w:val="20"/>
        </w:rPr>
        <w:t>d</w:t>
      </w:r>
      <w:r w:rsidR="00257BCE">
        <w:rPr>
          <w:sz w:val="20"/>
          <w:szCs w:val="20"/>
        </w:rPr>
        <w:t xml:space="preserve"> LEGO Club Marketing Managers</w:t>
      </w:r>
      <w:r w:rsidR="00257BCE" w:rsidRPr="006F3F2F">
        <w:rPr>
          <w:sz w:val="20"/>
          <w:szCs w:val="20"/>
        </w:rPr>
        <w:t xml:space="preserve"> in US, Cana</w:t>
      </w:r>
      <w:r w:rsidR="00873E36">
        <w:rPr>
          <w:sz w:val="20"/>
          <w:szCs w:val="20"/>
        </w:rPr>
        <w:t>da, UK, Fran</w:t>
      </w:r>
      <w:r w:rsidR="003955C7">
        <w:rPr>
          <w:sz w:val="20"/>
          <w:szCs w:val="20"/>
        </w:rPr>
        <w:t>ce and Australia who d</w:t>
      </w:r>
      <w:r w:rsidR="00873E36" w:rsidRPr="003955C7">
        <w:rPr>
          <w:sz w:val="20"/>
          <w:szCs w:val="20"/>
        </w:rPr>
        <w:t>eliver</w:t>
      </w:r>
      <w:r w:rsidR="00A67B7C" w:rsidRPr="003955C7">
        <w:rPr>
          <w:sz w:val="20"/>
          <w:szCs w:val="20"/>
        </w:rPr>
        <w:t>ed</w:t>
      </w:r>
      <w:r w:rsidR="00257BCE" w:rsidRPr="003955C7">
        <w:rPr>
          <w:sz w:val="20"/>
          <w:szCs w:val="20"/>
        </w:rPr>
        <w:t xml:space="preserve"> </w:t>
      </w:r>
      <w:r w:rsidR="005A6295">
        <w:rPr>
          <w:sz w:val="20"/>
          <w:szCs w:val="20"/>
        </w:rPr>
        <w:t xml:space="preserve">global and local print, digital and in-person marketing </w:t>
      </w:r>
      <w:r w:rsidR="00257BCE" w:rsidRPr="003955C7">
        <w:rPr>
          <w:sz w:val="20"/>
          <w:szCs w:val="20"/>
        </w:rPr>
        <w:t>conte</w:t>
      </w:r>
      <w:r w:rsidR="00873E36" w:rsidRPr="003955C7">
        <w:rPr>
          <w:sz w:val="20"/>
          <w:szCs w:val="20"/>
        </w:rPr>
        <w:t>nt and experiences to members in their region.</w:t>
      </w:r>
    </w:p>
    <w:p w14:paraId="79B554B2" w14:textId="71D585C0" w:rsidR="0048758C" w:rsidRDefault="00873E36" w:rsidP="0048758C">
      <w:pPr>
        <w:numPr>
          <w:ilvl w:val="1"/>
          <w:numId w:val="1"/>
        </w:numPr>
        <w:suppressAutoHyphens/>
        <w:spacing w:after="0" w:line="240" w:lineRule="auto"/>
        <w:jc w:val="both"/>
        <w:rPr>
          <w:sz w:val="20"/>
          <w:szCs w:val="20"/>
        </w:rPr>
      </w:pPr>
      <w:r>
        <w:rPr>
          <w:sz w:val="20"/>
          <w:szCs w:val="20"/>
        </w:rPr>
        <w:t>Increased global membership to 5 million member</w:t>
      </w:r>
      <w:r w:rsidR="00A67B7C">
        <w:rPr>
          <w:sz w:val="20"/>
          <w:szCs w:val="20"/>
        </w:rPr>
        <w:t xml:space="preserve">s </w:t>
      </w:r>
      <w:r w:rsidR="005A6295">
        <w:rPr>
          <w:sz w:val="20"/>
          <w:szCs w:val="20"/>
        </w:rPr>
        <w:t xml:space="preserve">in 17 countries </w:t>
      </w:r>
      <w:r w:rsidR="00A67B7C">
        <w:rPr>
          <w:sz w:val="20"/>
          <w:szCs w:val="20"/>
        </w:rPr>
        <w:t>while driving increased</w:t>
      </w:r>
      <w:r>
        <w:rPr>
          <w:sz w:val="20"/>
          <w:szCs w:val="20"/>
        </w:rPr>
        <w:t xml:space="preserve"> </w:t>
      </w:r>
      <w:r w:rsidR="005A6295">
        <w:rPr>
          <w:sz w:val="20"/>
          <w:szCs w:val="20"/>
        </w:rPr>
        <w:t>pu</w:t>
      </w:r>
      <w:r w:rsidR="00235D9E">
        <w:rPr>
          <w:sz w:val="20"/>
          <w:szCs w:val="20"/>
        </w:rPr>
        <w:t>rchase retention</w:t>
      </w:r>
      <w:r w:rsidR="0048758C">
        <w:rPr>
          <w:sz w:val="20"/>
          <w:szCs w:val="20"/>
        </w:rPr>
        <w:t>.</w:t>
      </w:r>
    </w:p>
    <w:p w14:paraId="60F9D18A" w14:textId="4E3CB646" w:rsidR="00873E36" w:rsidRDefault="00873E36" w:rsidP="0048758C">
      <w:pPr>
        <w:numPr>
          <w:ilvl w:val="1"/>
          <w:numId w:val="1"/>
        </w:numPr>
        <w:suppressAutoHyphens/>
        <w:spacing w:after="0" w:line="240" w:lineRule="auto"/>
        <w:jc w:val="both"/>
        <w:rPr>
          <w:sz w:val="20"/>
          <w:szCs w:val="20"/>
        </w:rPr>
      </w:pPr>
      <w:r>
        <w:rPr>
          <w:sz w:val="20"/>
          <w:szCs w:val="20"/>
        </w:rPr>
        <w:t xml:space="preserve">Secured funding </w:t>
      </w:r>
      <w:r w:rsidR="002669F9">
        <w:rPr>
          <w:sz w:val="20"/>
          <w:szCs w:val="20"/>
        </w:rPr>
        <w:t>and execution of</w:t>
      </w:r>
      <w:r w:rsidR="00EC5259">
        <w:rPr>
          <w:sz w:val="20"/>
          <w:szCs w:val="20"/>
        </w:rPr>
        <w:t xml:space="preserve"> new digital App</w:t>
      </w:r>
      <w:r>
        <w:rPr>
          <w:sz w:val="20"/>
          <w:szCs w:val="20"/>
        </w:rPr>
        <w:t xml:space="preserve"> </w:t>
      </w:r>
      <w:r w:rsidR="00EC5259">
        <w:rPr>
          <w:sz w:val="20"/>
          <w:szCs w:val="20"/>
        </w:rPr>
        <w:t>to drive</w:t>
      </w:r>
      <w:r>
        <w:rPr>
          <w:sz w:val="20"/>
          <w:szCs w:val="20"/>
        </w:rPr>
        <w:t xml:space="preserve"> physical/digital engagement.</w:t>
      </w:r>
    </w:p>
    <w:p w14:paraId="5AE5CA81" w14:textId="5BC4793A" w:rsidR="00A67B7C" w:rsidRDefault="00A67B7C" w:rsidP="0048758C">
      <w:pPr>
        <w:numPr>
          <w:ilvl w:val="1"/>
          <w:numId w:val="1"/>
        </w:numPr>
        <w:suppressAutoHyphens/>
        <w:spacing w:after="0" w:line="240" w:lineRule="auto"/>
        <w:jc w:val="both"/>
        <w:rPr>
          <w:sz w:val="20"/>
          <w:szCs w:val="20"/>
        </w:rPr>
      </w:pPr>
      <w:r>
        <w:rPr>
          <w:sz w:val="20"/>
          <w:szCs w:val="20"/>
        </w:rPr>
        <w:t>Created initial proposal for LEGO Club App to drive digital, globally scalable experience focused on personalized membership engagement and recognition. Proposal secured funding for prelimina</w:t>
      </w:r>
      <w:r w:rsidR="0048758C">
        <w:rPr>
          <w:sz w:val="20"/>
          <w:szCs w:val="20"/>
        </w:rPr>
        <w:t>ry development</w:t>
      </w:r>
      <w:r>
        <w:rPr>
          <w:sz w:val="20"/>
          <w:szCs w:val="20"/>
        </w:rPr>
        <w:t xml:space="preserve">.   </w:t>
      </w:r>
    </w:p>
    <w:p w14:paraId="7C49AB0C" w14:textId="77777777" w:rsidR="00257BCE" w:rsidRDefault="00257BCE" w:rsidP="00413D29">
      <w:pPr>
        <w:tabs>
          <w:tab w:val="right" w:pos="10170"/>
        </w:tabs>
        <w:spacing w:after="0" w:line="240" w:lineRule="auto"/>
        <w:contextualSpacing/>
        <w:jc w:val="both"/>
        <w:rPr>
          <w:rFonts w:cs="Arial"/>
          <w:b/>
          <w:bCs/>
          <w:smallCaps/>
        </w:rPr>
      </w:pPr>
    </w:p>
    <w:p w14:paraId="3133DB9A" w14:textId="77777777" w:rsidR="009F5DD0" w:rsidRDefault="00BE2BB4" w:rsidP="00AF1F1D">
      <w:pPr>
        <w:tabs>
          <w:tab w:val="right" w:pos="10800"/>
        </w:tabs>
        <w:spacing w:after="0" w:line="240" w:lineRule="auto"/>
        <w:contextualSpacing/>
        <w:jc w:val="both"/>
        <w:rPr>
          <w:rFonts w:cs="Arial"/>
          <w:b/>
          <w:bCs/>
          <w:smallCaps/>
        </w:rPr>
      </w:pPr>
      <w:r>
        <w:rPr>
          <w:rFonts w:cs="Arial"/>
          <w:b/>
          <w:bCs/>
          <w:smallCaps/>
        </w:rPr>
        <w:t>Senior Brand</w:t>
      </w:r>
      <w:r w:rsidR="009F5DD0">
        <w:rPr>
          <w:rFonts w:cs="Arial"/>
          <w:b/>
          <w:bCs/>
          <w:smallCaps/>
        </w:rPr>
        <w:t xml:space="preserve"> Manager, </w:t>
      </w:r>
      <w:r w:rsidR="009F5DD0" w:rsidRPr="008B5B8A">
        <w:rPr>
          <w:rFonts w:cs="Arial"/>
          <w:bCs/>
          <w:smallCaps/>
        </w:rPr>
        <w:t>LEGO Club and LEGO Master Builder Academ</w:t>
      </w:r>
      <w:r w:rsidRPr="008B5B8A">
        <w:rPr>
          <w:rFonts w:cs="Arial"/>
          <w:bCs/>
          <w:smallCaps/>
        </w:rPr>
        <w:t>y</w:t>
      </w:r>
      <w:r>
        <w:rPr>
          <w:rFonts w:cs="Arial"/>
          <w:b/>
          <w:bCs/>
          <w:smallCaps/>
        </w:rPr>
        <w:tab/>
      </w:r>
      <w:r w:rsidR="008B5B8A">
        <w:rPr>
          <w:rFonts w:cs="Arial"/>
          <w:b/>
          <w:bCs/>
          <w:smallCaps/>
        </w:rPr>
        <w:t>2009</w:t>
      </w:r>
      <w:r>
        <w:rPr>
          <w:rFonts w:cs="Arial"/>
          <w:b/>
          <w:bCs/>
          <w:smallCaps/>
        </w:rPr>
        <w:t xml:space="preserve"> </w:t>
      </w:r>
      <w:r w:rsidR="009F5DD0">
        <w:rPr>
          <w:rFonts w:cs="Arial"/>
          <w:b/>
          <w:bCs/>
          <w:smallCaps/>
        </w:rPr>
        <w:t>-</w:t>
      </w:r>
      <w:r>
        <w:rPr>
          <w:rFonts w:cs="Arial"/>
          <w:b/>
          <w:bCs/>
          <w:smallCaps/>
        </w:rPr>
        <w:t xml:space="preserve"> </w:t>
      </w:r>
      <w:r w:rsidR="009F5DD0">
        <w:rPr>
          <w:rFonts w:cs="Arial"/>
          <w:b/>
          <w:bCs/>
          <w:smallCaps/>
        </w:rPr>
        <w:t>2013</w:t>
      </w:r>
    </w:p>
    <w:p w14:paraId="0BDFBD83" w14:textId="605AE10C" w:rsidR="007040F5" w:rsidRDefault="00257BCE" w:rsidP="00257BCE">
      <w:pPr>
        <w:numPr>
          <w:ilvl w:val="0"/>
          <w:numId w:val="1"/>
        </w:numPr>
        <w:suppressAutoHyphens/>
        <w:spacing w:after="0" w:line="240" w:lineRule="auto"/>
        <w:jc w:val="both"/>
        <w:rPr>
          <w:sz w:val="20"/>
          <w:szCs w:val="20"/>
        </w:rPr>
      </w:pPr>
      <w:r>
        <w:rPr>
          <w:sz w:val="20"/>
          <w:szCs w:val="20"/>
        </w:rPr>
        <w:t xml:space="preserve">Managed growth of LEGO Club multi-channel brand </w:t>
      </w:r>
      <w:r w:rsidR="0048758C">
        <w:rPr>
          <w:sz w:val="20"/>
          <w:szCs w:val="20"/>
        </w:rPr>
        <w:t>loyalty experience:</w:t>
      </w:r>
    </w:p>
    <w:p w14:paraId="2D7C80AF" w14:textId="28E09237" w:rsidR="00257BCE" w:rsidRPr="002859FE" w:rsidRDefault="007040F5" w:rsidP="002859FE">
      <w:pPr>
        <w:numPr>
          <w:ilvl w:val="1"/>
          <w:numId w:val="1"/>
        </w:numPr>
        <w:suppressAutoHyphens/>
        <w:spacing w:after="0" w:line="240" w:lineRule="auto"/>
        <w:jc w:val="both"/>
        <w:rPr>
          <w:sz w:val="20"/>
          <w:szCs w:val="20"/>
        </w:rPr>
      </w:pPr>
      <w:r>
        <w:rPr>
          <w:sz w:val="20"/>
          <w:szCs w:val="20"/>
        </w:rPr>
        <w:t xml:space="preserve">Increased </w:t>
      </w:r>
      <w:r w:rsidR="005A6295">
        <w:rPr>
          <w:sz w:val="20"/>
          <w:szCs w:val="20"/>
        </w:rPr>
        <w:t xml:space="preserve">global </w:t>
      </w:r>
      <w:r>
        <w:rPr>
          <w:sz w:val="20"/>
          <w:szCs w:val="20"/>
        </w:rPr>
        <w:t>membership</w:t>
      </w:r>
      <w:r w:rsidR="00257BCE">
        <w:rPr>
          <w:sz w:val="20"/>
          <w:szCs w:val="20"/>
        </w:rPr>
        <w:t xml:space="preserve"> to</w:t>
      </w:r>
      <w:r w:rsidR="00257BCE" w:rsidRPr="006F3F2F">
        <w:rPr>
          <w:sz w:val="20"/>
          <w:szCs w:val="20"/>
        </w:rPr>
        <w:t xml:space="preserve"> </w:t>
      </w:r>
      <w:r w:rsidR="00873E36" w:rsidRPr="00873E36">
        <w:rPr>
          <w:sz w:val="20"/>
          <w:szCs w:val="20"/>
        </w:rPr>
        <w:t>4.5</w:t>
      </w:r>
      <w:r w:rsidR="005A6295">
        <w:rPr>
          <w:sz w:val="20"/>
          <w:szCs w:val="20"/>
        </w:rPr>
        <w:t xml:space="preserve"> million members </w:t>
      </w:r>
      <w:r w:rsidR="002859FE">
        <w:rPr>
          <w:sz w:val="20"/>
          <w:szCs w:val="20"/>
        </w:rPr>
        <w:t>driving</w:t>
      </w:r>
      <w:r w:rsidR="00257BCE" w:rsidRPr="002859FE">
        <w:rPr>
          <w:sz w:val="20"/>
          <w:szCs w:val="20"/>
        </w:rPr>
        <w:t xml:space="preserve"> a 75% purchase retention rate and 2-3 times purchase frequency among LEGO</w:t>
      </w:r>
      <w:r w:rsidR="002859FE">
        <w:rPr>
          <w:sz w:val="20"/>
          <w:szCs w:val="20"/>
        </w:rPr>
        <w:t xml:space="preserve"> Club members v</w:t>
      </w:r>
      <w:r w:rsidR="00257BCE" w:rsidRPr="002859FE">
        <w:rPr>
          <w:sz w:val="20"/>
          <w:szCs w:val="20"/>
        </w:rPr>
        <w:t>s</w:t>
      </w:r>
      <w:r w:rsidR="002859FE">
        <w:rPr>
          <w:sz w:val="20"/>
          <w:szCs w:val="20"/>
        </w:rPr>
        <w:t>.</w:t>
      </w:r>
      <w:r w:rsidR="00257BCE" w:rsidRPr="002859FE">
        <w:rPr>
          <w:sz w:val="20"/>
          <w:szCs w:val="20"/>
        </w:rPr>
        <w:t xml:space="preserve"> non-member</w:t>
      </w:r>
      <w:r w:rsidR="002859FE">
        <w:rPr>
          <w:sz w:val="20"/>
          <w:szCs w:val="20"/>
        </w:rPr>
        <w:t>s</w:t>
      </w:r>
      <w:r w:rsidR="00257BCE" w:rsidRPr="002859FE">
        <w:rPr>
          <w:sz w:val="20"/>
          <w:szCs w:val="20"/>
        </w:rPr>
        <w:t xml:space="preserve"> based on Market Factor Analysis (MFA).</w:t>
      </w:r>
    </w:p>
    <w:p w14:paraId="0FB74FC9" w14:textId="77777777" w:rsidR="002859FE" w:rsidRPr="003943DE" w:rsidRDefault="002859FE" w:rsidP="002859FE">
      <w:pPr>
        <w:numPr>
          <w:ilvl w:val="1"/>
          <w:numId w:val="1"/>
        </w:numPr>
        <w:suppressAutoHyphens/>
        <w:spacing w:after="0" w:line="240" w:lineRule="auto"/>
        <w:jc w:val="both"/>
        <w:rPr>
          <w:sz w:val="20"/>
          <w:szCs w:val="20"/>
        </w:rPr>
      </w:pPr>
      <w:r>
        <w:rPr>
          <w:sz w:val="20"/>
          <w:szCs w:val="20"/>
        </w:rPr>
        <w:t xml:space="preserve">Acted as Producer for </w:t>
      </w:r>
      <w:r w:rsidRPr="00911DA6">
        <w:rPr>
          <w:b/>
          <w:sz w:val="20"/>
          <w:szCs w:val="20"/>
        </w:rPr>
        <w:t>LEGO Club YouTube</w:t>
      </w:r>
      <w:r>
        <w:rPr>
          <w:sz w:val="20"/>
          <w:szCs w:val="20"/>
        </w:rPr>
        <w:t xml:space="preserve"> site featuring LEGO Club TV content and worked with LEGO Social Media team to transition viewers to new, Global LEGO YouTube site.</w:t>
      </w:r>
    </w:p>
    <w:p w14:paraId="73B8182F" w14:textId="7884B0D7" w:rsidR="002859FE" w:rsidRDefault="002859FE" w:rsidP="002859FE">
      <w:pPr>
        <w:numPr>
          <w:ilvl w:val="1"/>
          <w:numId w:val="1"/>
        </w:numPr>
        <w:suppressAutoHyphens/>
        <w:spacing w:after="0" w:line="240" w:lineRule="auto"/>
        <w:jc w:val="both"/>
        <w:rPr>
          <w:sz w:val="20"/>
          <w:szCs w:val="20"/>
        </w:rPr>
      </w:pPr>
      <w:r>
        <w:rPr>
          <w:sz w:val="20"/>
          <w:szCs w:val="20"/>
        </w:rPr>
        <w:t>Pitched and secured funding for LEGO Club Interactive Magazine and redesigned LEGO Club website.</w:t>
      </w:r>
    </w:p>
    <w:p w14:paraId="1C6175F8" w14:textId="178F6977" w:rsidR="00257BCE" w:rsidRDefault="00257BCE" w:rsidP="00873E36">
      <w:pPr>
        <w:numPr>
          <w:ilvl w:val="1"/>
          <w:numId w:val="1"/>
        </w:numPr>
        <w:suppressAutoHyphens/>
        <w:spacing w:after="0" w:line="240" w:lineRule="auto"/>
        <w:jc w:val="both"/>
        <w:rPr>
          <w:sz w:val="20"/>
          <w:szCs w:val="20"/>
        </w:rPr>
      </w:pPr>
      <w:r w:rsidRPr="00873E36">
        <w:rPr>
          <w:sz w:val="20"/>
          <w:szCs w:val="20"/>
        </w:rPr>
        <w:lastRenderedPageBreak/>
        <w:t>Collaborate</w:t>
      </w:r>
      <w:r w:rsidR="00E36385" w:rsidRPr="00873E36">
        <w:rPr>
          <w:sz w:val="20"/>
          <w:szCs w:val="20"/>
        </w:rPr>
        <w:t>d</w:t>
      </w:r>
      <w:r w:rsidRPr="00873E36">
        <w:rPr>
          <w:sz w:val="20"/>
          <w:szCs w:val="20"/>
        </w:rPr>
        <w:t xml:space="preserve"> with </w:t>
      </w:r>
      <w:r w:rsidR="00EC5259">
        <w:rPr>
          <w:sz w:val="20"/>
          <w:szCs w:val="20"/>
        </w:rPr>
        <w:t>marketing teams in US, Canada</w:t>
      </w:r>
      <w:r w:rsidRPr="00873E36">
        <w:rPr>
          <w:sz w:val="20"/>
          <w:szCs w:val="20"/>
        </w:rPr>
        <w:t>, Europe and Australia to set market level budget, membership an</w:t>
      </w:r>
      <w:r w:rsidR="002859FE">
        <w:rPr>
          <w:sz w:val="20"/>
          <w:szCs w:val="20"/>
        </w:rPr>
        <w:t>d content strategy that delivered</w:t>
      </w:r>
      <w:r w:rsidRPr="00873E36">
        <w:rPr>
          <w:sz w:val="20"/>
          <w:szCs w:val="20"/>
        </w:rPr>
        <w:t xml:space="preserve"> strong Marketing Return on Spend</w:t>
      </w:r>
      <w:r w:rsidRPr="006F3F2F">
        <w:rPr>
          <w:sz w:val="20"/>
          <w:szCs w:val="20"/>
        </w:rPr>
        <w:t>.</w:t>
      </w:r>
    </w:p>
    <w:p w14:paraId="6C43FE11" w14:textId="567FAD2B" w:rsidR="00257BCE" w:rsidRPr="008D2B9B" w:rsidRDefault="00873E36" w:rsidP="008D2B9B">
      <w:pPr>
        <w:numPr>
          <w:ilvl w:val="0"/>
          <w:numId w:val="1"/>
        </w:numPr>
        <w:suppressAutoHyphens/>
        <w:spacing w:after="0" w:line="240" w:lineRule="auto"/>
        <w:jc w:val="both"/>
        <w:rPr>
          <w:sz w:val="20"/>
          <w:szCs w:val="20"/>
        </w:rPr>
      </w:pPr>
      <w:r>
        <w:rPr>
          <w:sz w:val="20"/>
          <w:szCs w:val="20"/>
        </w:rPr>
        <w:t>Achieved $9.5 million in sales for LEGO Master Builder Academy</w:t>
      </w:r>
      <w:r w:rsidR="008D2B9B">
        <w:rPr>
          <w:sz w:val="20"/>
          <w:szCs w:val="20"/>
        </w:rPr>
        <w:t xml:space="preserve">.  </w:t>
      </w:r>
      <w:r w:rsidR="007F5755" w:rsidRPr="008D2B9B">
        <w:rPr>
          <w:sz w:val="20"/>
          <w:szCs w:val="20"/>
        </w:rPr>
        <w:t>Create</w:t>
      </w:r>
      <w:r w:rsidR="00E36385" w:rsidRPr="008D2B9B">
        <w:rPr>
          <w:sz w:val="20"/>
          <w:szCs w:val="20"/>
        </w:rPr>
        <w:t>d 3-</w:t>
      </w:r>
      <w:r w:rsidR="007F5755" w:rsidRPr="008D2B9B">
        <w:rPr>
          <w:sz w:val="20"/>
          <w:szCs w:val="20"/>
        </w:rPr>
        <w:t xml:space="preserve">year Business Plan </w:t>
      </w:r>
      <w:r w:rsidRPr="008D2B9B">
        <w:rPr>
          <w:sz w:val="20"/>
          <w:szCs w:val="20"/>
        </w:rPr>
        <w:t>and le</w:t>
      </w:r>
      <w:r w:rsidR="007F5755" w:rsidRPr="008D2B9B">
        <w:rPr>
          <w:sz w:val="20"/>
          <w:szCs w:val="20"/>
        </w:rPr>
        <w:t xml:space="preserve">d </w:t>
      </w:r>
      <w:r w:rsidR="002859FE" w:rsidRPr="008D2B9B">
        <w:rPr>
          <w:sz w:val="20"/>
          <w:szCs w:val="20"/>
        </w:rPr>
        <w:t xml:space="preserve">development </w:t>
      </w:r>
      <w:r w:rsidR="007F5755" w:rsidRPr="008D2B9B">
        <w:rPr>
          <w:sz w:val="20"/>
          <w:szCs w:val="20"/>
        </w:rPr>
        <w:t>and marketing of LEGO Master Builder Academy paid subscriptions in collaboration with PMD, Future Lab, CMA, D2C, Supply Chain, IT and Sales teams.</w:t>
      </w:r>
      <w:r w:rsidR="008D2B9B">
        <w:rPr>
          <w:sz w:val="20"/>
          <w:szCs w:val="20"/>
        </w:rPr>
        <w:t xml:space="preserve">  </w:t>
      </w:r>
      <w:r w:rsidR="00257BCE" w:rsidRPr="008D2B9B">
        <w:rPr>
          <w:sz w:val="20"/>
          <w:szCs w:val="20"/>
        </w:rPr>
        <w:t>Co-create</w:t>
      </w:r>
      <w:r w:rsidR="00E36385" w:rsidRPr="008D2B9B">
        <w:rPr>
          <w:sz w:val="20"/>
          <w:szCs w:val="20"/>
        </w:rPr>
        <w:t>d</w:t>
      </w:r>
      <w:r w:rsidR="00257BCE" w:rsidRPr="008D2B9B">
        <w:rPr>
          <w:sz w:val="20"/>
          <w:szCs w:val="20"/>
        </w:rPr>
        <w:t xml:space="preserve"> integrated </w:t>
      </w:r>
      <w:r w:rsidR="0048758C" w:rsidRPr="008D2B9B">
        <w:rPr>
          <w:sz w:val="20"/>
          <w:szCs w:val="20"/>
        </w:rPr>
        <w:t xml:space="preserve">video and </w:t>
      </w:r>
      <w:r w:rsidR="00257BCE" w:rsidRPr="008D2B9B">
        <w:rPr>
          <w:sz w:val="20"/>
          <w:szCs w:val="20"/>
        </w:rPr>
        <w:t>digital experiences</w:t>
      </w:r>
      <w:r w:rsidR="0048758C" w:rsidRPr="008D2B9B">
        <w:rPr>
          <w:sz w:val="20"/>
          <w:szCs w:val="20"/>
        </w:rPr>
        <w:t xml:space="preserve"> for </w:t>
      </w:r>
      <w:r w:rsidR="00257BCE" w:rsidRPr="008D2B9B">
        <w:rPr>
          <w:sz w:val="20"/>
          <w:szCs w:val="20"/>
        </w:rPr>
        <w:t xml:space="preserve">LEGO </w:t>
      </w:r>
      <w:r w:rsidR="0048758C" w:rsidRPr="008D2B9B">
        <w:rPr>
          <w:sz w:val="20"/>
          <w:szCs w:val="20"/>
        </w:rPr>
        <w:t>Master Builder Academy website.</w:t>
      </w:r>
    </w:p>
    <w:p w14:paraId="2529C40A" w14:textId="47E6ACAF" w:rsidR="0048758C" w:rsidRPr="006F3F2F" w:rsidRDefault="0048758C" w:rsidP="0048758C">
      <w:pPr>
        <w:suppressAutoHyphens/>
        <w:spacing w:after="0" w:line="240" w:lineRule="auto"/>
        <w:jc w:val="both"/>
        <w:rPr>
          <w:sz w:val="20"/>
          <w:szCs w:val="20"/>
        </w:rPr>
      </w:pPr>
    </w:p>
    <w:p w14:paraId="73A2AE4B" w14:textId="77777777" w:rsidR="009F5DD0" w:rsidRDefault="00BE2BB4" w:rsidP="00AF1F1D">
      <w:pPr>
        <w:tabs>
          <w:tab w:val="right" w:pos="10800"/>
        </w:tabs>
        <w:spacing w:after="0" w:line="240" w:lineRule="auto"/>
        <w:contextualSpacing/>
        <w:jc w:val="both"/>
        <w:rPr>
          <w:rFonts w:cs="Arial"/>
          <w:b/>
          <w:bCs/>
          <w:smallCaps/>
        </w:rPr>
      </w:pPr>
      <w:r>
        <w:rPr>
          <w:rFonts w:cs="Arial"/>
          <w:b/>
          <w:bCs/>
          <w:smallCaps/>
        </w:rPr>
        <w:t>Senior Brand</w:t>
      </w:r>
      <w:r w:rsidR="009F5DD0">
        <w:rPr>
          <w:rFonts w:cs="Arial"/>
          <w:b/>
          <w:bCs/>
          <w:smallCaps/>
        </w:rPr>
        <w:t xml:space="preserve"> Manager, </w:t>
      </w:r>
      <w:r w:rsidR="009F5DD0" w:rsidRPr="008B5B8A">
        <w:rPr>
          <w:rFonts w:cs="Arial"/>
          <w:bCs/>
          <w:smallCaps/>
        </w:rPr>
        <w:t xml:space="preserve">LEGO </w:t>
      </w:r>
      <w:r w:rsidRPr="008B5B8A">
        <w:rPr>
          <w:rFonts w:cs="Arial"/>
          <w:bCs/>
          <w:smallCaps/>
        </w:rPr>
        <w:t xml:space="preserve">Club and LEGO </w:t>
      </w:r>
      <w:proofErr w:type="spellStart"/>
      <w:r w:rsidRPr="008B5B8A">
        <w:rPr>
          <w:rFonts w:cs="Arial"/>
          <w:bCs/>
          <w:smallCaps/>
        </w:rPr>
        <w:t>BrickMaster</w:t>
      </w:r>
      <w:proofErr w:type="spellEnd"/>
      <w:r>
        <w:rPr>
          <w:rFonts w:cs="Arial"/>
          <w:b/>
          <w:bCs/>
          <w:smallCaps/>
        </w:rPr>
        <w:tab/>
        <w:t xml:space="preserve"> </w:t>
      </w:r>
      <w:r w:rsidR="009F5DD0">
        <w:rPr>
          <w:rFonts w:cs="Arial"/>
          <w:b/>
          <w:bCs/>
          <w:smallCaps/>
        </w:rPr>
        <w:t>2003</w:t>
      </w:r>
      <w:r>
        <w:rPr>
          <w:rFonts w:cs="Arial"/>
          <w:b/>
          <w:bCs/>
          <w:smallCaps/>
        </w:rPr>
        <w:t xml:space="preserve"> </w:t>
      </w:r>
      <w:r w:rsidR="009F5DD0">
        <w:rPr>
          <w:rFonts w:cs="Arial"/>
          <w:b/>
          <w:bCs/>
          <w:smallCaps/>
        </w:rPr>
        <w:t>-</w:t>
      </w:r>
      <w:r>
        <w:rPr>
          <w:rFonts w:cs="Arial"/>
          <w:b/>
          <w:bCs/>
          <w:smallCaps/>
        </w:rPr>
        <w:t xml:space="preserve"> </w:t>
      </w:r>
      <w:r w:rsidR="008B5B8A">
        <w:rPr>
          <w:rFonts w:cs="Arial"/>
          <w:b/>
          <w:bCs/>
          <w:smallCaps/>
        </w:rPr>
        <w:t>2009</w:t>
      </w:r>
    </w:p>
    <w:p w14:paraId="43056FC7" w14:textId="095DBAEC" w:rsidR="008B5B8A" w:rsidRDefault="0048758C" w:rsidP="002D6FE5">
      <w:pPr>
        <w:numPr>
          <w:ilvl w:val="0"/>
          <w:numId w:val="1"/>
        </w:numPr>
        <w:suppressAutoHyphens/>
        <w:spacing w:after="0" w:line="240" w:lineRule="auto"/>
        <w:jc w:val="both"/>
        <w:rPr>
          <w:sz w:val="20"/>
          <w:szCs w:val="20"/>
        </w:rPr>
      </w:pPr>
      <w:r>
        <w:rPr>
          <w:sz w:val="20"/>
          <w:szCs w:val="20"/>
        </w:rPr>
        <w:t>Le</w:t>
      </w:r>
      <w:r w:rsidR="008B5B8A">
        <w:rPr>
          <w:sz w:val="20"/>
          <w:szCs w:val="20"/>
        </w:rPr>
        <w:t>d and develop</w:t>
      </w:r>
      <w:r>
        <w:rPr>
          <w:sz w:val="20"/>
          <w:szCs w:val="20"/>
        </w:rPr>
        <w:t xml:space="preserve">ed </w:t>
      </w:r>
      <w:r w:rsidR="008B5B8A">
        <w:rPr>
          <w:sz w:val="20"/>
          <w:szCs w:val="20"/>
        </w:rPr>
        <w:t xml:space="preserve">Global </w:t>
      </w:r>
      <w:r w:rsidR="00505293">
        <w:rPr>
          <w:sz w:val="20"/>
          <w:szCs w:val="20"/>
        </w:rPr>
        <w:t xml:space="preserve">LEGO Club </w:t>
      </w:r>
      <w:r w:rsidR="007F37A3">
        <w:rPr>
          <w:sz w:val="20"/>
          <w:szCs w:val="20"/>
        </w:rPr>
        <w:t>Editorial team</w:t>
      </w:r>
      <w:r>
        <w:rPr>
          <w:sz w:val="20"/>
          <w:szCs w:val="20"/>
        </w:rPr>
        <w:t xml:space="preserve"> and North America Marketing Managers</w:t>
      </w:r>
      <w:r w:rsidR="007F37A3">
        <w:rPr>
          <w:sz w:val="20"/>
          <w:szCs w:val="20"/>
        </w:rPr>
        <w:t>, consistently reaching or exceeding membership, incremental purchase and Brand Affinity targets.</w:t>
      </w:r>
    </w:p>
    <w:p w14:paraId="429DFAF0" w14:textId="08F9EF0E" w:rsidR="00582ADF" w:rsidRDefault="00582ADF" w:rsidP="002D6FE5">
      <w:pPr>
        <w:numPr>
          <w:ilvl w:val="0"/>
          <w:numId w:val="1"/>
        </w:numPr>
        <w:suppressAutoHyphens/>
        <w:spacing w:after="0" w:line="240" w:lineRule="auto"/>
        <w:jc w:val="both"/>
        <w:rPr>
          <w:sz w:val="20"/>
          <w:szCs w:val="20"/>
        </w:rPr>
      </w:pPr>
      <w:r>
        <w:rPr>
          <w:sz w:val="20"/>
          <w:szCs w:val="20"/>
        </w:rPr>
        <w:t>Co-create</w:t>
      </w:r>
      <w:r w:rsidR="00E36385">
        <w:rPr>
          <w:sz w:val="20"/>
          <w:szCs w:val="20"/>
        </w:rPr>
        <w:t>d</w:t>
      </w:r>
      <w:r>
        <w:rPr>
          <w:sz w:val="20"/>
          <w:szCs w:val="20"/>
        </w:rPr>
        <w:t xml:space="preserve"> </w:t>
      </w:r>
      <w:r w:rsidRPr="00582ADF">
        <w:rPr>
          <w:b/>
          <w:sz w:val="20"/>
          <w:szCs w:val="20"/>
        </w:rPr>
        <w:t>LEGO Club TV channel on YouTube</w:t>
      </w:r>
      <w:r>
        <w:rPr>
          <w:sz w:val="20"/>
          <w:szCs w:val="20"/>
        </w:rPr>
        <w:t xml:space="preserve"> and act as Producer for innovative new, bi-monthly </w:t>
      </w:r>
      <w:r w:rsidRPr="0048758C">
        <w:rPr>
          <w:b/>
          <w:sz w:val="20"/>
          <w:szCs w:val="20"/>
        </w:rPr>
        <w:t>LEGO Club Show</w:t>
      </w:r>
      <w:r>
        <w:rPr>
          <w:sz w:val="20"/>
          <w:szCs w:val="20"/>
        </w:rPr>
        <w:t>.</w:t>
      </w:r>
    </w:p>
    <w:p w14:paraId="41B09444" w14:textId="13713978" w:rsidR="00582ADF" w:rsidRDefault="00582ADF" w:rsidP="002D6FE5">
      <w:pPr>
        <w:numPr>
          <w:ilvl w:val="0"/>
          <w:numId w:val="1"/>
        </w:numPr>
        <w:suppressAutoHyphens/>
        <w:spacing w:after="0" w:line="240" w:lineRule="auto"/>
        <w:jc w:val="both"/>
        <w:rPr>
          <w:sz w:val="20"/>
          <w:szCs w:val="20"/>
        </w:rPr>
      </w:pPr>
      <w:r>
        <w:rPr>
          <w:sz w:val="20"/>
          <w:szCs w:val="20"/>
        </w:rPr>
        <w:t>Initiate</w:t>
      </w:r>
      <w:r w:rsidR="001972D1">
        <w:rPr>
          <w:sz w:val="20"/>
          <w:szCs w:val="20"/>
        </w:rPr>
        <w:t>d</w:t>
      </w:r>
      <w:r>
        <w:rPr>
          <w:sz w:val="20"/>
          <w:szCs w:val="20"/>
        </w:rPr>
        <w:t xml:space="preserve"> development of </w:t>
      </w:r>
      <w:r w:rsidRPr="00582ADF">
        <w:rPr>
          <w:b/>
          <w:sz w:val="20"/>
          <w:szCs w:val="20"/>
        </w:rPr>
        <w:t>LEGO Club e-mail newsletter</w:t>
      </w:r>
      <w:r>
        <w:rPr>
          <w:sz w:val="20"/>
          <w:szCs w:val="20"/>
        </w:rPr>
        <w:t xml:space="preserve"> to drive engagement and recruitment, and lead Managers and Editorial team to execute it in collaboration with LEGO Digital team and external vendors.</w:t>
      </w:r>
    </w:p>
    <w:p w14:paraId="492F04AD" w14:textId="2BD32C14" w:rsidR="00A463EE" w:rsidRDefault="00A463EE" w:rsidP="00A463EE">
      <w:pPr>
        <w:numPr>
          <w:ilvl w:val="0"/>
          <w:numId w:val="1"/>
        </w:numPr>
        <w:suppressAutoHyphens/>
        <w:spacing w:after="0" w:line="240" w:lineRule="auto"/>
        <w:jc w:val="both"/>
        <w:rPr>
          <w:sz w:val="20"/>
          <w:szCs w:val="20"/>
        </w:rPr>
      </w:pPr>
      <w:r>
        <w:rPr>
          <w:sz w:val="20"/>
          <w:szCs w:val="20"/>
        </w:rPr>
        <w:t xml:space="preserve">Created innovative new paid physical-digital experience – </w:t>
      </w:r>
      <w:r w:rsidRPr="00505293">
        <w:rPr>
          <w:b/>
          <w:sz w:val="20"/>
          <w:szCs w:val="20"/>
        </w:rPr>
        <w:t xml:space="preserve">LEGO </w:t>
      </w:r>
      <w:proofErr w:type="spellStart"/>
      <w:r w:rsidRPr="00505293">
        <w:rPr>
          <w:b/>
          <w:sz w:val="20"/>
          <w:szCs w:val="20"/>
        </w:rPr>
        <w:t>BrickMaster</w:t>
      </w:r>
      <w:proofErr w:type="spellEnd"/>
      <w:r>
        <w:rPr>
          <w:sz w:val="20"/>
          <w:szCs w:val="20"/>
        </w:rPr>
        <w:t xml:space="preserve"> – reaching 160,000 paid subscribers.</w:t>
      </w:r>
    </w:p>
    <w:p w14:paraId="2E34CEB2" w14:textId="2011026A" w:rsidR="00413D29" w:rsidRPr="002D6FE5" w:rsidRDefault="00241E09" w:rsidP="002D6FE5">
      <w:pPr>
        <w:numPr>
          <w:ilvl w:val="0"/>
          <w:numId w:val="1"/>
        </w:numPr>
        <w:suppressAutoHyphens/>
        <w:spacing w:after="0" w:line="240" w:lineRule="auto"/>
        <w:jc w:val="both"/>
        <w:rPr>
          <w:sz w:val="20"/>
          <w:szCs w:val="20"/>
        </w:rPr>
      </w:pPr>
      <w:r>
        <w:rPr>
          <w:sz w:val="20"/>
          <w:szCs w:val="20"/>
        </w:rPr>
        <w:t>Partner</w:t>
      </w:r>
      <w:r w:rsidR="00E36385">
        <w:rPr>
          <w:sz w:val="20"/>
          <w:szCs w:val="20"/>
        </w:rPr>
        <w:t>ed</w:t>
      </w:r>
      <w:r w:rsidR="00413D29" w:rsidRPr="006F3F2F">
        <w:rPr>
          <w:sz w:val="20"/>
          <w:szCs w:val="20"/>
        </w:rPr>
        <w:t xml:space="preserve"> with </w:t>
      </w:r>
      <w:r w:rsidR="0017204E">
        <w:rPr>
          <w:sz w:val="20"/>
          <w:szCs w:val="20"/>
        </w:rPr>
        <w:t>LEGO Education to create</w:t>
      </w:r>
      <w:r w:rsidR="00413D29" w:rsidRPr="006F3F2F">
        <w:rPr>
          <w:sz w:val="20"/>
          <w:szCs w:val="20"/>
        </w:rPr>
        <w:t xml:space="preserve"> </w:t>
      </w:r>
      <w:r w:rsidR="00413D29" w:rsidRPr="00582ADF">
        <w:rPr>
          <w:b/>
          <w:sz w:val="20"/>
          <w:szCs w:val="20"/>
        </w:rPr>
        <w:t>LEGO Club School Edition Magazine</w:t>
      </w:r>
      <w:r w:rsidR="00582ADF" w:rsidRPr="00582ADF">
        <w:rPr>
          <w:b/>
          <w:sz w:val="20"/>
          <w:szCs w:val="20"/>
        </w:rPr>
        <w:t xml:space="preserve"> and Teacher’s Guide</w:t>
      </w:r>
      <w:r w:rsidR="00E36385">
        <w:rPr>
          <w:b/>
          <w:sz w:val="20"/>
          <w:szCs w:val="20"/>
        </w:rPr>
        <w:t>.</w:t>
      </w:r>
      <w:r w:rsidR="00E36385">
        <w:rPr>
          <w:sz w:val="20"/>
          <w:szCs w:val="20"/>
        </w:rPr>
        <w:t xml:space="preserve"> Reached</w:t>
      </w:r>
      <w:r w:rsidR="0048758C">
        <w:rPr>
          <w:sz w:val="20"/>
          <w:szCs w:val="20"/>
        </w:rPr>
        <w:t xml:space="preserve"> one</w:t>
      </w:r>
      <w:r w:rsidR="00413D29" w:rsidRPr="006F3F2F">
        <w:rPr>
          <w:sz w:val="20"/>
          <w:szCs w:val="20"/>
        </w:rPr>
        <w:t xml:space="preserve"> million students</w:t>
      </w:r>
      <w:r w:rsidR="00E36385">
        <w:rPr>
          <w:sz w:val="20"/>
          <w:szCs w:val="20"/>
        </w:rPr>
        <w:t xml:space="preserve"> that drove</w:t>
      </w:r>
      <w:r w:rsidR="0017204E">
        <w:rPr>
          <w:sz w:val="20"/>
          <w:szCs w:val="20"/>
        </w:rPr>
        <w:t xml:space="preserve"> in-school and after school engagement among teachers and children in grades K-5.</w:t>
      </w:r>
    </w:p>
    <w:p w14:paraId="3AEA3BE9" w14:textId="5D8B6700" w:rsidR="00257BCE" w:rsidRPr="006F3F2F" w:rsidRDefault="00257BCE" w:rsidP="00257BCE">
      <w:pPr>
        <w:numPr>
          <w:ilvl w:val="0"/>
          <w:numId w:val="1"/>
        </w:numPr>
        <w:suppressAutoHyphens/>
        <w:spacing w:after="0" w:line="240" w:lineRule="auto"/>
        <w:jc w:val="both"/>
        <w:rPr>
          <w:sz w:val="20"/>
          <w:szCs w:val="20"/>
        </w:rPr>
      </w:pPr>
      <w:r>
        <w:rPr>
          <w:sz w:val="20"/>
          <w:szCs w:val="20"/>
        </w:rPr>
        <w:t>Coach</w:t>
      </w:r>
      <w:r w:rsidR="00E36385">
        <w:rPr>
          <w:sz w:val="20"/>
          <w:szCs w:val="20"/>
        </w:rPr>
        <w:t>ed</w:t>
      </w:r>
      <w:r w:rsidR="00A463EE">
        <w:rPr>
          <w:sz w:val="20"/>
          <w:szCs w:val="20"/>
        </w:rPr>
        <w:t xml:space="preserve"> team to deliver new LEGO Club </w:t>
      </w:r>
      <w:r>
        <w:rPr>
          <w:sz w:val="20"/>
          <w:szCs w:val="20"/>
        </w:rPr>
        <w:t>experiences at LEGO Stores, LEGOLAND, LEGO Kids Fest and San Diego Comic Con events</w:t>
      </w:r>
      <w:r w:rsidRPr="006F3F2F">
        <w:rPr>
          <w:sz w:val="20"/>
          <w:szCs w:val="20"/>
        </w:rPr>
        <w:t xml:space="preserve"> t</w:t>
      </w:r>
      <w:r>
        <w:rPr>
          <w:sz w:val="20"/>
          <w:szCs w:val="20"/>
        </w:rPr>
        <w:t xml:space="preserve">o drive engagement, </w:t>
      </w:r>
      <w:r w:rsidRPr="006F3F2F">
        <w:rPr>
          <w:sz w:val="20"/>
          <w:szCs w:val="20"/>
        </w:rPr>
        <w:t>traffic</w:t>
      </w:r>
      <w:r>
        <w:rPr>
          <w:sz w:val="20"/>
          <w:szCs w:val="20"/>
        </w:rPr>
        <w:t xml:space="preserve">, </w:t>
      </w:r>
      <w:r w:rsidRPr="006F3F2F">
        <w:rPr>
          <w:sz w:val="20"/>
          <w:szCs w:val="20"/>
        </w:rPr>
        <w:t>purchase</w:t>
      </w:r>
      <w:r>
        <w:rPr>
          <w:sz w:val="20"/>
          <w:szCs w:val="20"/>
        </w:rPr>
        <w:t xml:space="preserve"> and recruitment</w:t>
      </w:r>
      <w:r w:rsidRPr="006F3F2F">
        <w:rPr>
          <w:sz w:val="20"/>
          <w:szCs w:val="20"/>
        </w:rPr>
        <w:t>.</w:t>
      </w:r>
    </w:p>
    <w:p w14:paraId="47092ACB" w14:textId="77777777" w:rsidR="0033687A" w:rsidRDefault="0033687A" w:rsidP="0086677B">
      <w:pPr>
        <w:spacing w:after="0" w:line="240" w:lineRule="auto"/>
        <w:rPr>
          <w:b/>
          <w:sz w:val="20"/>
          <w:szCs w:val="20"/>
        </w:rPr>
      </w:pPr>
    </w:p>
    <w:p w14:paraId="45BB7CB8" w14:textId="7AB6BD5E" w:rsidR="0095047C" w:rsidRDefault="00465626" w:rsidP="0086677B">
      <w:pPr>
        <w:spacing w:after="0" w:line="240" w:lineRule="auto"/>
        <w:rPr>
          <w:b/>
          <w:sz w:val="20"/>
          <w:szCs w:val="20"/>
        </w:rPr>
      </w:pPr>
      <w:r>
        <w:rPr>
          <w:b/>
          <w:sz w:val="20"/>
          <w:szCs w:val="20"/>
        </w:rPr>
        <w:t xml:space="preserve">Brand Manager, </w:t>
      </w:r>
      <w:r w:rsidRPr="008B5B8A">
        <w:rPr>
          <w:sz w:val="20"/>
          <w:szCs w:val="20"/>
        </w:rPr>
        <w:t>C</w:t>
      </w:r>
      <w:r w:rsidR="0086677B" w:rsidRPr="008B5B8A">
        <w:rPr>
          <w:sz w:val="20"/>
          <w:szCs w:val="20"/>
        </w:rPr>
        <w:t>ommunity</w:t>
      </w:r>
      <w:r w:rsidR="002B31EF">
        <w:rPr>
          <w:b/>
          <w:sz w:val="20"/>
          <w:szCs w:val="20"/>
        </w:rPr>
        <w:t xml:space="preserve">       </w:t>
      </w:r>
      <w:r w:rsidR="0095047C">
        <w:rPr>
          <w:b/>
          <w:sz w:val="20"/>
          <w:szCs w:val="20"/>
        </w:rPr>
        <w:tab/>
      </w:r>
      <w:r w:rsidR="0095047C">
        <w:rPr>
          <w:b/>
          <w:sz w:val="20"/>
          <w:szCs w:val="20"/>
        </w:rPr>
        <w:tab/>
      </w:r>
      <w:r w:rsidR="0095047C">
        <w:rPr>
          <w:b/>
          <w:sz w:val="20"/>
          <w:szCs w:val="20"/>
        </w:rPr>
        <w:tab/>
      </w:r>
      <w:r w:rsidR="0095047C">
        <w:rPr>
          <w:b/>
          <w:sz w:val="20"/>
          <w:szCs w:val="20"/>
        </w:rPr>
        <w:tab/>
      </w:r>
      <w:r w:rsidR="0095047C">
        <w:rPr>
          <w:b/>
          <w:sz w:val="20"/>
          <w:szCs w:val="20"/>
        </w:rPr>
        <w:tab/>
      </w:r>
      <w:r w:rsidR="0095047C">
        <w:rPr>
          <w:b/>
          <w:sz w:val="20"/>
          <w:szCs w:val="20"/>
        </w:rPr>
        <w:tab/>
      </w:r>
      <w:r w:rsidR="0095047C">
        <w:rPr>
          <w:b/>
          <w:sz w:val="20"/>
          <w:szCs w:val="20"/>
        </w:rPr>
        <w:tab/>
      </w:r>
      <w:r w:rsidR="0095047C">
        <w:rPr>
          <w:b/>
          <w:sz w:val="20"/>
          <w:szCs w:val="20"/>
        </w:rPr>
        <w:tab/>
      </w:r>
      <w:r w:rsidR="0095047C">
        <w:rPr>
          <w:b/>
          <w:sz w:val="20"/>
          <w:szCs w:val="20"/>
        </w:rPr>
        <w:tab/>
        <w:t xml:space="preserve">       </w:t>
      </w:r>
      <w:r w:rsidR="00AF1F1D">
        <w:rPr>
          <w:b/>
          <w:sz w:val="20"/>
          <w:szCs w:val="20"/>
        </w:rPr>
        <w:t xml:space="preserve">                  </w:t>
      </w:r>
      <w:r w:rsidR="0095047C" w:rsidRPr="0095047C">
        <w:rPr>
          <w:b/>
          <w:sz w:val="20"/>
          <w:szCs w:val="20"/>
        </w:rPr>
        <w:t>2000-2002</w:t>
      </w:r>
    </w:p>
    <w:p w14:paraId="44AC89EB" w14:textId="79B66B42" w:rsidR="0095047C" w:rsidRPr="0095047C" w:rsidRDefault="0095047C" w:rsidP="0095047C">
      <w:pPr>
        <w:pStyle w:val="ListParagraph"/>
        <w:numPr>
          <w:ilvl w:val="0"/>
          <w:numId w:val="4"/>
        </w:numPr>
        <w:spacing w:after="0" w:line="240" w:lineRule="auto"/>
        <w:rPr>
          <w:b/>
          <w:sz w:val="20"/>
          <w:szCs w:val="20"/>
        </w:rPr>
      </w:pPr>
      <w:r>
        <w:rPr>
          <w:sz w:val="20"/>
          <w:szCs w:val="20"/>
        </w:rPr>
        <w:t>Collaborate</w:t>
      </w:r>
      <w:r w:rsidR="001972D1">
        <w:rPr>
          <w:sz w:val="20"/>
          <w:szCs w:val="20"/>
        </w:rPr>
        <w:t>d</w:t>
      </w:r>
      <w:r>
        <w:rPr>
          <w:sz w:val="20"/>
          <w:szCs w:val="20"/>
        </w:rPr>
        <w:t xml:space="preserve"> with EU colleagues on t</w:t>
      </w:r>
      <w:r w:rsidR="0086677B" w:rsidRPr="0095047C">
        <w:rPr>
          <w:sz w:val="20"/>
          <w:szCs w:val="20"/>
        </w:rPr>
        <w:t>ransi</w:t>
      </w:r>
      <w:r>
        <w:rPr>
          <w:sz w:val="20"/>
          <w:szCs w:val="20"/>
        </w:rPr>
        <w:t>tion</w:t>
      </w:r>
      <w:r w:rsidR="001B568A">
        <w:rPr>
          <w:sz w:val="20"/>
          <w:szCs w:val="20"/>
        </w:rPr>
        <w:t>ing</w:t>
      </w:r>
      <w:r>
        <w:rPr>
          <w:sz w:val="20"/>
          <w:szCs w:val="20"/>
        </w:rPr>
        <w:t xml:space="preserve"> LEGO Club to aligned global </w:t>
      </w:r>
      <w:r w:rsidR="001B568A">
        <w:rPr>
          <w:sz w:val="20"/>
          <w:szCs w:val="20"/>
        </w:rPr>
        <w:t xml:space="preserve">program.  </w:t>
      </w:r>
      <w:r w:rsidR="0033687A">
        <w:rPr>
          <w:sz w:val="20"/>
          <w:szCs w:val="20"/>
        </w:rPr>
        <w:t xml:space="preserve">Manage global development budget.  </w:t>
      </w:r>
      <w:r w:rsidR="001B568A">
        <w:rPr>
          <w:sz w:val="20"/>
          <w:szCs w:val="20"/>
        </w:rPr>
        <w:t xml:space="preserve">Share best practice and recommendations on membership forecasting, content and methods to drive and measure increased purchase </w:t>
      </w:r>
      <w:r w:rsidR="000A7830">
        <w:rPr>
          <w:sz w:val="20"/>
          <w:szCs w:val="20"/>
        </w:rPr>
        <w:t>retention and frequency via ongoing member/non-member research.</w:t>
      </w:r>
    </w:p>
    <w:p w14:paraId="2A33C581" w14:textId="663DCBCB" w:rsidR="0095047C" w:rsidRPr="0095047C" w:rsidRDefault="0086677B" w:rsidP="0095047C">
      <w:pPr>
        <w:pStyle w:val="ListParagraph"/>
        <w:numPr>
          <w:ilvl w:val="0"/>
          <w:numId w:val="4"/>
        </w:numPr>
        <w:spacing w:after="0" w:line="240" w:lineRule="auto"/>
        <w:rPr>
          <w:b/>
          <w:sz w:val="20"/>
          <w:szCs w:val="20"/>
        </w:rPr>
      </w:pPr>
      <w:r w:rsidRPr="0095047C">
        <w:rPr>
          <w:sz w:val="20"/>
          <w:szCs w:val="20"/>
        </w:rPr>
        <w:t>Partner</w:t>
      </w:r>
      <w:r w:rsidR="001972D1">
        <w:rPr>
          <w:sz w:val="20"/>
          <w:szCs w:val="20"/>
        </w:rPr>
        <w:t>ed</w:t>
      </w:r>
      <w:r w:rsidRPr="0095047C">
        <w:rPr>
          <w:sz w:val="20"/>
          <w:szCs w:val="20"/>
        </w:rPr>
        <w:t xml:space="preserve"> with DC Comics on BIONICLE Comic</w:t>
      </w:r>
      <w:r w:rsidR="0095047C">
        <w:rPr>
          <w:sz w:val="20"/>
          <w:szCs w:val="20"/>
        </w:rPr>
        <w:t xml:space="preserve"> to firmly establish authentic a</w:t>
      </w:r>
      <w:r w:rsidR="001B568A">
        <w:rPr>
          <w:sz w:val="20"/>
          <w:szCs w:val="20"/>
        </w:rPr>
        <w:t>nd compelling ongoing storyline.</w:t>
      </w:r>
    </w:p>
    <w:p w14:paraId="1F2CA422" w14:textId="4AFE19A5" w:rsidR="000A7830" w:rsidRPr="0048758C" w:rsidRDefault="0095047C" w:rsidP="0048758C">
      <w:pPr>
        <w:pStyle w:val="ListParagraph"/>
        <w:numPr>
          <w:ilvl w:val="0"/>
          <w:numId w:val="4"/>
        </w:numPr>
        <w:spacing w:after="0" w:line="240" w:lineRule="auto"/>
        <w:rPr>
          <w:b/>
          <w:sz w:val="20"/>
          <w:szCs w:val="20"/>
        </w:rPr>
      </w:pPr>
      <w:r>
        <w:rPr>
          <w:sz w:val="20"/>
          <w:szCs w:val="20"/>
        </w:rPr>
        <w:t>Negotiate</w:t>
      </w:r>
      <w:r w:rsidR="001972D1">
        <w:rPr>
          <w:sz w:val="20"/>
          <w:szCs w:val="20"/>
        </w:rPr>
        <w:t>d</w:t>
      </w:r>
      <w:r>
        <w:rPr>
          <w:sz w:val="20"/>
          <w:szCs w:val="20"/>
        </w:rPr>
        <w:t xml:space="preserve"> LEGO Club and LEGOLAND Partnership agreement:  Establish</w:t>
      </w:r>
      <w:r w:rsidR="0048758C">
        <w:rPr>
          <w:sz w:val="20"/>
          <w:szCs w:val="20"/>
        </w:rPr>
        <w:t>ed</w:t>
      </w:r>
      <w:r>
        <w:rPr>
          <w:sz w:val="20"/>
          <w:szCs w:val="20"/>
        </w:rPr>
        <w:t xml:space="preserve"> LEGO Clubhouse at LEGOLAND California, LEGO Club weekends 3 times per year, LEGO Club Magazine advertising rate, and ongoing LEGO Club recruitment in Parks and Discovery Centers</w:t>
      </w:r>
      <w:r w:rsidR="0048758C">
        <w:rPr>
          <w:sz w:val="20"/>
          <w:szCs w:val="20"/>
        </w:rPr>
        <w:t xml:space="preserve">.  </w:t>
      </w:r>
      <w:r w:rsidR="00A463EE">
        <w:rPr>
          <w:sz w:val="20"/>
          <w:szCs w:val="20"/>
        </w:rPr>
        <w:t>Managed</w:t>
      </w:r>
      <w:r w:rsidRPr="0048758C">
        <w:rPr>
          <w:sz w:val="20"/>
          <w:szCs w:val="20"/>
        </w:rPr>
        <w:t xml:space="preserve"> world record brea</w:t>
      </w:r>
      <w:r w:rsidR="0048758C" w:rsidRPr="0048758C">
        <w:rPr>
          <w:sz w:val="20"/>
          <w:szCs w:val="20"/>
        </w:rPr>
        <w:t xml:space="preserve">king LEGO Club </w:t>
      </w:r>
      <w:proofErr w:type="spellStart"/>
      <w:r w:rsidR="0048758C" w:rsidRPr="0048758C">
        <w:rPr>
          <w:sz w:val="20"/>
          <w:szCs w:val="20"/>
        </w:rPr>
        <w:t>Kidvention</w:t>
      </w:r>
      <w:proofErr w:type="spellEnd"/>
      <w:r w:rsidR="0048758C" w:rsidRPr="0048758C">
        <w:rPr>
          <w:sz w:val="20"/>
          <w:szCs w:val="20"/>
        </w:rPr>
        <w:t xml:space="preserve"> Event at LEGOLAND California.</w:t>
      </w:r>
    </w:p>
    <w:p w14:paraId="0EA15DA8" w14:textId="18F347AE" w:rsidR="000A7830" w:rsidRPr="000A7830" w:rsidRDefault="0048758C" w:rsidP="0095047C">
      <w:pPr>
        <w:pStyle w:val="ListParagraph"/>
        <w:numPr>
          <w:ilvl w:val="0"/>
          <w:numId w:val="4"/>
        </w:numPr>
        <w:spacing w:after="0" w:line="240" w:lineRule="auto"/>
        <w:rPr>
          <w:b/>
          <w:sz w:val="20"/>
          <w:szCs w:val="20"/>
        </w:rPr>
      </w:pPr>
      <w:r>
        <w:rPr>
          <w:sz w:val="20"/>
          <w:szCs w:val="20"/>
        </w:rPr>
        <w:t xml:space="preserve">Led writing team and developed </w:t>
      </w:r>
      <w:r w:rsidR="000A7830">
        <w:rPr>
          <w:sz w:val="20"/>
          <w:szCs w:val="20"/>
        </w:rPr>
        <w:t>integrated marketing campaigns in collaboration with local and global colleagues.</w:t>
      </w:r>
    </w:p>
    <w:p w14:paraId="5F92BD70" w14:textId="77777777" w:rsidR="00413D29" w:rsidRPr="00582ADF" w:rsidRDefault="0086677B" w:rsidP="00582ADF">
      <w:pPr>
        <w:spacing w:after="0" w:line="240" w:lineRule="auto"/>
        <w:rPr>
          <w:b/>
          <w:sz w:val="20"/>
          <w:szCs w:val="20"/>
        </w:rPr>
      </w:pPr>
      <w:r w:rsidRPr="00582ADF">
        <w:rPr>
          <w:b/>
          <w:sz w:val="20"/>
          <w:szCs w:val="20"/>
        </w:rPr>
        <w:tab/>
        <w:t xml:space="preserve">       </w:t>
      </w:r>
      <w:r w:rsidR="008F789D" w:rsidRPr="00582ADF">
        <w:rPr>
          <w:b/>
          <w:sz w:val="20"/>
          <w:szCs w:val="20"/>
        </w:rPr>
        <w:tab/>
        <w:t xml:space="preserve">         </w:t>
      </w:r>
    </w:p>
    <w:p w14:paraId="3E48A4DC" w14:textId="329CC3A2" w:rsidR="000A7830" w:rsidRDefault="00C642C8" w:rsidP="00D4734B">
      <w:pPr>
        <w:spacing w:after="0" w:line="240" w:lineRule="auto"/>
        <w:rPr>
          <w:b/>
          <w:sz w:val="20"/>
          <w:szCs w:val="20"/>
        </w:rPr>
      </w:pPr>
      <w:r>
        <w:rPr>
          <w:b/>
          <w:sz w:val="20"/>
          <w:szCs w:val="20"/>
        </w:rPr>
        <w:t>Direct Marketing Manager</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86677B">
        <w:rPr>
          <w:b/>
          <w:sz w:val="20"/>
          <w:szCs w:val="20"/>
        </w:rPr>
        <w:tab/>
      </w:r>
      <w:r w:rsidR="0086677B">
        <w:rPr>
          <w:b/>
          <w:sz w:val="20"/>
          <w:szCs w:val="20"/>
        </w:rPr>
        <w:tab/>
        <w:t xml:space="preserve">       </w:t>
      </w:r>
      <w:r w:rsidR="00AF1F1D">
        <w:rPr>
          <w:b/>
          <w:sz w:val="20"/>
          <w:szCs w:val="20"/>
        </w:rPr>
        <w:t xml:space="preserve">  </w:t>
      </w:r>
      <w:r w:rsidR="00413D29" w:rsidRPr="00C44162">
        <w:rPr>
          <w:b/>
          <w:sz w:val="20"/>
          <w:szCs w:val="20"/>
        </w:rPr>
        <w:t>1998-2000</w:t>
      </w:r>
    </w:p>
    <w:p w14:paraId="03E97114" w14:textId="14A072B3" w:rsidR="00C642C8" w:rsidRPr="00E21298" w:rsidRDefault="00C642C8" w:rsidP="00EC5259">
      <w:pPr>
        <w:pStyle w:val="ListParagraph"/>
        <w:numPr>
          <w:ilvl w:val="0"/>
          <w:numId w:val="6"/>
        </w:numPr>
        <w:spacing w:after="0" w:line="240" w:lineRule="auto"/>
        <w:ind w:left="360"/>
        <w:rPr>
          <w:b/>
          <w:sz w:val="20"/>
          <w:szCs w:val="20"/>
        </w:rPr>
      </w:pPr>
      <w:r>
        <w:rPr>
          <w:sz w:val="20"/>
          <w:szCs w:val="20"/>
        </w:rPr>
        <w:t>Develop</w:t>
      </w:r>
      <w:r w:rsidR="001972D1">
        <w:rPr>
          <w:sz w:val="20"/>
          <w:szCs w:val="20"/>
        </w:rPr>
        <w:t>ed</w:t>
      </w:r>
      <w:r>
        <w:rPr>
          <w:sz w:val="20"/>
          <w:szCs w:val="20"/>
        </w:rPr>
        <w:t xml:space="preserve"> and launch</w:t>
      </w:r>
      <w:r w:rsidR="0048758C">
        <w:rPr>
          <w:sz w:val="20"/>
          <w:szCs w:val="20"/>
        </w:rPr>
        <w:t>ed</w:t>
      </w:r>
      <w:r>
        <w:rPr>
          <w:sz w:val="20"/>
          <w:szCs w:val="20"/>
        </w:rPr>
        <w:t xml:space="preserve"> LEGO Club website offering members unique LEGO Club ID to register their high score in games, post to the first LEGO Gallery, interact on </w:t>
      </w:r>
      <w:r w:rsidR="00E21298">
        <w:rPr>
          <w:sz w:val="20"/>
          <w:szCs w:val="20"/>
        </w:rPr>
        <w:t>Message Board and via Comic captions contests, find Event information and special news, and sign up to receive LEGO Club Magazine.</w:t>
      </w:r>
    </w:p>
    <w:p w14:paraId="2DA3C7FC" w14:textId="77777777" w:rsidR="00E21298" w:rsidRPr="00E21298" w:rsidRDefault="00E21298" w:rsidP="00EC5259">
      <w:pPr>
        <w:pStyle w:val="ListParagraph"/>
        <w:numPr>
          <w:ilvl w:val="0"/>
          <w:numId w:val="6"/>
        </w:numPr>
        <w:spacing w:after="0" w:line="240" w:lineRule="auto"/>
        <w:ind w:left="360"/>
        <w:rPr>
          <w:b/>
          <w:sz w:val="20"/>
          <w:szCs w:val="20"/>
        </w:rPr>
      </w:pPr>
      <w:r>
        <w:rPr>
          <w:sz w:val="20"/>
          <w:szCs w:val="20"/>
        </w:rPr>
        <w:t xml:space="preserve">Collaborated with </w:t>
      </w:r>
      <w:proofErr w:type="spellStart"/>
      <w:r>
        <w:rPr>
          <w:sz w:val="20"/>
          <w:szCs w:val="20"/>
        </w:rPr>
        <w:t>Lucasfilms</w:t>
      </w:r>
      <w:proofErr w:type="spellEnd"/>
      <w:r>
        <w:rPr>
          <w:sz w:val="20"/>
          <w:szCs w:val="20"/>
        </w:rPr>
        <w:t xml:space="preserve"> to create special LEGO Club content for launch of LEGO Star Wars.</w:t>
      </w:r>
    </w:p>
    <w:p w14:paraId="7F3BDF77" w14:textId="6378A5CD" w:rsidR="00E21298" w:rsidRPr="00C642C8" w:rsidRDefault="004D7A32" w:rsidP="00EC5259">
      <w:pPr>
        <w:pStyle w:val="ListParagraph"/>
        <w:numPr>
          <w:ilvl w:val="0"/>
          <w:numId w:val="6"/>
        </w:numPr>
        <w:spacing w:after="0" w:line="240" w:lineRule="auto"/>
        <w:ind w:left="360"/>
        <w:rPr>
          <w:b/>
          <w:sz w:val="20"/>
          <w:szCs w:val="20"/>
        </w:rPr>
      </w:pPr>
      <w:r>
        <w:rPr>
          <w:sz w:val="20"/>
          <w:szCs w:val="20"/>
        </w:rPr>
        <w:t>Co-created LEGO Preschool “</w:t>
      </w:r>
      <w:proofErr w:type="spellStart"/>
      <w:r>
        <w:rPr>
          <w:sz w:val="20"/>
          <w:szCs w:val="20"/>
        </w:rPr>
        <w:t>Catazine</w:t>
      </w:r>
      <w:proofErr w:type="spellEnd"/>
      <w:r>
        <w:rPr>
          <w:sz w:val="20"/>
          <w:szCs w:val="20"/>
        </w:rPr>
        <w:t>”</w:t>
      </w:r>
      <w:r w:rsidR="00E21298">
        <w:rPr>
          <w:sz w:val="20"/>
          <w:szCs w:val="20"/>
        </w:rPr>
        <w:t xml:space="preserve"> wi</w:t>
      </w:r>
      <w:r>
        <w:rPr>
          <w:sz w:val="20"/>
          <w:szCs w:val="20"/>
        </w:rPr>
        <w:t>th Brand Marketing team to build</w:t>
      </w:r>
      <w:r w:rsidR="00E21298">
        <w:rPr>
          <w:sz w:val="20"/>
          <w:szCs w:val="20"/>
        </w:rPr>
        <w:t xml:space="preserve"> LEGO DUPLO brand </w:t>
      </w:r>
      <w:r w:rsidR="0048758C">
        <w:rPr>
          <w:sz w:val="20"/>
          <w:szCs w:val="20"/>
        </w:rPr>
        <w:t>awareness</w:t>
      </w:r>
      <w:r w:rsidR="00E21298">
        <w:rPr>
          <w:sz w:val="20"/>
          <w:szCs w:val="20"/>
        </w:rPr>
        <w:t xml:space="preserve"> </w:t>
      </w:r>
      <w:r>
        <w:rPr>
          <w:sz w:val="20"/>
          <w:szCs w:val="20"/>
        </w:rPr>
        <w:t>and relationships with</w:t>
      </w:r>
      <w:r w:rsidR="00E21298">
        <w:rPr>
          <w:sz w:val="20"/>
          <w:szCs w:val="20"/>
        </w:rPr>
        <w:t xml:space="preserve"> preschool Moms.  Then transitioned the </w:t>
      </w:r>
      <w:r>
        <w:rPr>
          <w:sz w:val="20"/>
          <w:szCs w:val="20"/>
        </w:rPr>
        <w:t xml:space="preserve">relationship </w:t>
      </w:r>
      <w:r w:rsidR="00E21298">
        <w:rPr>
          <w:sz w:val="20"/>
          <w:szCs w:val="20"/>
        </w:rPr>
        <w:t xml:space="preserve">to </w:t>
      </w:r>
      <w:r>
        <w:rPr>
          <w:sz w:val="20"/>
          <w:szCs w:val="20"/>
        </w:rPr>
        <w:t xml:space="preserve">reach the child via </w:t>
      </w:r>
      <w:r w:rsidR="00E21298">
        <w:rPr>
          <w:sz w:val="20"/>
          <w:szCs w:val="20"/>
        </w:rPr>
        <w:t>LEGO Club at age 5.</w:t>
      </w:r>
    </w:p>
    <w:p w14:paraId="36F8DF07" w14:textId="77777777" w:rsidR="00C642C8" w:rsidRPr="00C44162" w:rsidRDefault="00C642C8" w:rsidP="00EC5259">
      <w:pPr>
        <w:spacing w:after="0" w:line="240" w:lineRule="auto"/>
        <w:rPr>
          <w:b/>
          <w:sz w:val="20"/>
          <w:szCs w:val="20"/>
        </w:rPr>
      </w:pPr>
    </w:p>
    <w:p w14:paraId="0490E0B2" w14:textId="4F8BBAA1" w:rsidR="000A7830" w:rsidRDefault="00413D29" w:rsidP="00D4734B">
      <w:pPr>
        <w:spacing w:after="0" w:line="240" w:lineRule="auto"/>
        <w:rPr>
          <w:b/>
          <w:sz w:val="20"/>
          <w:szCs w:val="20"/>
        </w:rPr>
      </w:pPr>
      <w:r w:rsidRPr="00C44162">
        <w:rPr>
          <w:b/>
          <w:sz w:val="20"/>
          <w:szCs w:val="20"/>
        </w:rPr>
        <w:t>Assistant Direct Marketing Manager</w:t>
      </w:r>
      <w:r w:rsidR="00A226E6">
        <w:rPr>
          <w:b/>
          <w:sz w:val="20"/>
          <w:szCs w:val="20"/>
        </w:rPr>
        <w:t xml:space="preserve">, </w:t>
      </w:r>
      <w:r w:rsidR="00A226E6" w:rsidRPr="00A226E6">
        <w:rPr>
          <w:sz w:val="20"/>
          <w:szCs w:val="20"/>
        </w:rPr>
        <w:t>LEGO Club and LEGO Shop at Home</w:t>
      </w:r>
      <w:r w:rsidRPr="00C44162">
        <w:rPr>
          <w:b/>
          <w:sz w:val="20"/>
          <w:szCs w:val="20"/>
        </w:rPr>
        <w:tab/>
      </w:r>
      <w:r w:rsidR="00A226E6">
        <w:rPr>
          <w:b/>
          <w:sz w:val="20"/>
          <w:szCs w:val="20"/>
        </w:rPr>
        <w:tab/>
      </w:r>
      <w:r w:rsidR="00A226E6">
        <w:rPr>
          <w:b/>
          <w:sz w:val="20"/>
          <w:szCs w:val="20"/>
        </w:rPr>
        <w:tab/>
      </w:r>
      <w:r w:rsidR="00A226E6">
        <w:rPr>
          <w:b/>
          <w:sz w:val="20"/>
          <w:szCs w:val="20"/>
        </w:rPr>
        <w:tab/>
        <w:t xml:space="preserve">   </w:t>
      </w:r>
      <w:r w:rsidR="000A7830">
        <w:rPr>
          <w:b/>
          <w:sz w:val="20"/>
          <w:szCs w:val="20"/>
        </w:rPr>
        <w:t xml:space="preserve"> </w:t>
      </w:r>
      <w:r w:rsidR="00A226E6">
        <w:rPr>
          <w:b/>
          <w:sz w:val="20"/>
          <w:szCs w:val="20"/>
        </w:rPr>
        <w:tab/>
      </w:r>
      <w:r w:rsidR="000A7830">
        <w:rPr>
          <w:b/>
          <w:sz w:val="20"/>
          <w:szCs w:val="20"/>
        </w:rPr>
        <w:t xml:space="preserve">   </w:t>
      </w:r>
      <w:r w:rsidR="00AF1F1D">
        <w:rPr>
          <w:b/>
          <w:sz w:val="20"/>
          <w:szCs w:val="20"/>
        </w:rPr>
        <w:t xml:space="preserve">      </w:t>
      </w:r>
      <w:r w:rsidR="000A7830" w:rsidRPr="000A7830">
        <w:rPr>
          <w:b/>
          <w:sz w:val="20"/>
          <w:szCs w:val="20"/>
        </w:rPr>
        <w:t>1992-1998</w:t>
      </w:r>
    </w:p>
    <w:p w14:paraId="4508B546" w14:textId="35B967DB" w:rsidR="000A7830" w:rsidRDefault="000A7830" w:rsidP="0047501B">
      <w:pPr>
        <w:pStyle w:val="ListParagraph"/>
        <w:numPr>
          <w:ilvl w:val="0"/>
          <w:numId w:val="5"/>
        </w:numPr>
        <w:spacing w:after="0" w:line="240" w:lineRule="auto"/>
        <w:rPr>
          <w:b/>
          <w:sz w:val="20"/>
          <w:szCs w:val="20"/>
        </w:rPr>
      </w:pPr>
      <w:r>
        <w:rPr>
          <w:sz w:val="20"/>
          <w:szCs w:val="20"/>
        </w:rPr>
        <w:t>Create</w:t>
      </w:r>
      <w:r w:rsidR="001972D1">
        <w:rPr>
          <w:sz w:val="20"/>
          <w:szCs w:val="20"/>
        </w:rPr>
        <w:t>d</w:t>
      </w:r>
      <w:r w:rsidR="00A56B50">
        <w:rPr>
          <w:sz w:val="20"/>
          <w:szCs w:val="20"/>
        </w:rPr>
        <w:t xml:space="preserve"> Business Case </w:t>
      </w:r>
      <w:r>
        <w:rPr>
          <w:sz w:val="20"/>
          <w:szCs w:val="20"/>
        </w:rPr>
        <w:t xml:space="preserve">to </w:t>
      </w:r>
      <w:r w:rsidR="00A56B50">
        <w:rPr>
          <w:sz w:val="20"/>
          <w:szCs w:val="20"/>
        </w:rPr>
        <w:t>grow LEGO Club from</w:t>
      </w:r>
      <w:r>
        <w:rPr>
          <w:sz w:val="20"/>
          <w:szCs w:val="20"/>
        </w:rPr>
        <w:t xml:space="preserve"> 120,000 members </w:t>
      </w:r>
      <w:r w:rsidR="008F789D" w:rsidRPr="000A7830">
        <w:rPr>
          <w:sz w:val="20"/>
          <w:szCs w:val="20"/>
        </w:rPr>
        <w:t>to 1 million members</w:t>
      </w:r>
      <w:r>
        <w:rPr>
          <w:sz w:val="20"/>
          <w:szCs w:val="20"/>
        </w:rPr>
        <w:t>.</w:t>
      </w:r>
      <w:r w:rsidR="008F789D" w:rsidRPr="000A7830">
        <w:rPr>
          <w:b/>
          <w:sz w:val="20"/>
          <w:szCs w:val="20"/>
        </w:rPr>
        <w:tab/>
      </w:r>
    </w:p>
    <w:p w14:paraId="2686B552" w14:textId="556684D7" w:rsidR="002D6FE5" w:rsidRPr="00A56B50" w:rsidRDefault="000A7830" w:rsidP="00A56B50">
      <w:pPr>
        <w:pStyle w:val="ListParagraph"/>
        <w:numPr>
          <w:ilvl w:val="0"/>
          <w:numId w:val="5"/>
        </w:numPr>
        <w:spacing w:after="0" w:line="240" w:lineRule="auto"/>
        <w:rPr>
          <w:b/>
          <w:sz w:val="20"/>
          <w:szCs w:val="20"/>
        </w:rPr>
      </w:pPr>
      <w:r>
        <w:rPr>
          <w:sz w:val="20"/>
          <w:szCs w:val="20"/>
        </w:rPr>
        <w:t>Manage</w:t>
      </w:r>
      <w:r w:rsidR="001972D1">
        <w:rPr>
          <w:sz w:val="20"/>
          <w:szCs w:val="20"/>
        </w:rPr>
        <w:t>d</w:t>
      </w:r>
      <w:r>
        <w:rPr>
          <w:sz w:val="20"/>
          <w:szCs w:val="20"/>
        </w:rPr>
        <w:t xml:space="preserve"> LEGO Shop at Home </w:t>
      </w:r>
      <w:r w:rsidR="0047501B">
        <w:rPr>
          <w:sz w:val="20"/>
          <w:szCs w:val="20"/>
        </w:rPr>
        <w:t>merchandising,</w:t>
      </w:r>
      <w:r>
        <w:rPr>
          <w:sz w:val="20"/>
          <w:szCs w:val="20"/>
        </w:rPr>
        <w:t xml:space="preserve"> </w:t>
      </w:r>
      <w:r w:rsidR="0047501B">
        <w:rPr>
          <w:sz w:val="20"/>
          <w:szCs w:val="20"/>
        </w:rPr>
        <w:t xml:space="preserve">sales </w:t>
      </w:r>
      <w:r>
        <w:rPr>
          <w:sz w:val="20"/>
          <w:szCs w:val="20"/>
        </w:rPr>
        <w:t>forecast and buyer base recruitment</w:t>
      </w:r>
      <w:r w:rsidR="00AD0230">
        <w:rPr>
          <w:sz w:val="20"/>
          <w:szCs w:val="20"/>
        </w:rPr>
        <w:t xml:space="preserve"> to drive</w:t>
      </w:r>
      <w:r w:rsidR="0033687A">
        <w:rPr>
          <w:sz w:val="20"/>
          <w:szCs w:val="20"/>
        </w:rPr>
        <w:t xml:space="preserve"> sales growth</w:t>
      </w:r>
      <w:r>
        <w:rPr>
          <w:sz w:val="20"/>
          <w:szCs w:val="20"/>
        </w:rPr>
        <w:t>.</w:t>
      </w:r>
    </w:p>
    <w:sectPr w:rsidR="002D6FE5" w:rsidRPr="00A56B50" w:rsidSect="005615CF">
      <w:footerReference w:type="default" r:id="rId20"/>
      <w:pgSz w:w="12240" w:h="15840"/>
      <w:pgMar w:top="720" w:right="720" w:bottom="806" w:left="720" w:header="0" w:footer="8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3A2F2" w14:textId="77777777" w:rsidR="007F6B8D" w:rsidRDefault="007F6B8D">
      <w:pPr>
        <w:spacing w:after="0" w:line="240" w:lineRule="auto"/>
      </w:pPr>
      <w:r>
        <w:separator/>
      </w:r>
    </w:p>
  </w:endnote>
  <w:endnote w:type="continuationSeparator" w:id="0">
    <w:p w14:paraId="04AA6747" w14:textId="77777777" w:rsidR="007F6B8D" w:rsidRDefault="007F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604020202020204"/>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E9163" w14:textId="77777777" w:rsidR="00B94470" w:rsidRDefault="00B94470">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6A376" w14:textId="77777777" w:rsidR="007F6B8D" w:rsidRDefault="007F6B8D">
      <w:pPr>
        <w:spacing w:after="0" w:line="240" w:lineRule="auto"/>
      </w:pPr>
      <w:r>
        <w:separator/>
      </w:r>
    </w:p>
  </w:footnote>
  <w:footnote w:type="continuationSeparator" w:id="0">
    <w:p w14:paraId="5CF7D3E8" w14:textId="77777777" w:rsidR="007F6B8D" w:rsidRDefault="007F6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D51CE3"/>
    <w:multiLevelType w:val="hybridMultilevel"/>
    <w:tmpl w:val="C994C7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A25550"/>
    <w:multiLevelType w:val="hybridMultilevel"/>
    <w:tmpl w:val="6DEC7D02"/>
    <w:lvl w:ilvl="0" w:tplc="2BC200D2">
      <w:numFmt w:val="bullet"/>
      <w:lvlText w:val="•"/>
      <w:lvlJc w:val="left"/>
      <w:pPr>
        <w:ind w:left="1440" w:hanging="360"/>
      </w:pPr>
      <w:rPr>
        <w:rFonts w:ascii="Cambria" w:eastAsiaTheme="minorHAnsi" w:hAnsi="Cambri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96494B"/>
    <w:multiLevelType w:val="hybridMultilevel"/>
    <w:tmpl w:val="3C04C372"/>
    <w:lvl w:ilvl="0" w:tplc="2BC200D2">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42828"/>
    <w:multiLevelType w:val="hybridMultilevel"/>
    <w:tmpl w:val="6BF03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5B225D"/>
    <w:multiLevelType w:val="hybridMultilevel"/>
    <w:tmpl w:val="F51CFA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3B54B5"/>
    <w:multiLevelType w:val="hybridMultilevel"/>
    <w:tmpl w:val="FBC0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121A2"/>
    <w:multiLevelType w:val="hybridMultilevel"/>
    <w:tmpl w:val="C0146B02"/>
    <w:lvl w:ilvl="0" w:tplc="FFFFFFFF">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04090001">
      <w:start w:val="1"/>
      <w:numFmt w:val="bullet"/>
      <w:lvlText w:val=""/>
      <w:lvlJc w:val="left"/>
      <w:pPr>
        <w:ind w:left="360" w:hanging="360"/>
      </w:pPr>
      <w:rPr>
        <w:rFonts w:ascii="Symbol" w:hAnsi="Symbol" w:hint="default"/>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8" w15:restartNumberingAfterBreak="0">
    <w:nsid w:val="267E7088"/>
    <w:multiLevelType w:val="hybridMultilevel"/>
    <w:tmpl w:val="C518A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D3361A"/>
    <w:multiLevelType w:val="hybridMultilevel"/>
    <w:tmpl w:val="95A42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AC785C"/>
    <w:multiLevelType w:val="hybridMultilevel"/>
    <w:tmpl w:val="51E07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8C6E94"/>
    <w:multiLevelType w:val="hybridMultilevel"/>
    <w:tmpl w:val="D3E6C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AB31CF"/>
    <w:multiLevelType w:val="hybridMultilevel"/>
    <w:tmpl w:val="FFFFFFFF"/>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94D4C96"/>
    <w:multiLevelType w:val="hybridMultilevel"/>
    <w:tmpl w:val="C512F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7B2293"/>
    <w:multiLevelType w:val="hybridMultilevel"/>
    <w:tmpl w:val="49F0C89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7D5E5551"/>
    <w:multiLevelType w:val="hybridMultilevel"/>
    <w:tmpl w:val="85B6F8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82265324">
    <w:abstractNumId w:val="15"/>
  </w:num>
  <w:num w:numId="2" w16cid:durableId="892815924">
    <w:abstractNumId w:val="0"/>
  </w:num>
  <w:num w:numId="3" w16cid:durableId="904418891">
    <w:abstractNumId w:val="11"/>
  </w:num>
  <w:num w:numId="4" w16cid:durableId="2038970711">
    <w:abstractNumId w:val="9"/>
  </w:num>
  <w:num w:numId="5" w16cid:durableId="1826504122">
    <w:abstractNumId w:val="4"/>
  </w:num>
  <w:num w:numId="6" w16cid:durableId="908879990">
    <w:abstractNumId w:val="13"/>
  </w:num>
  <w:num w:numId="7" w16cid:durableId="758260476">
    <w:abstractNumId w:val="6"/>
  </w:num>
  <w:num w:numId="8" w16cid:durableId="1454127964">
    <w:abstractNumId w:val="10"/>
  </w:num>
  <w:num w:numId="9" w16cid:durableId="1102727840">
    <w:abstractNumId w:val="3"/>
  </w:num>
  <w:num w:numId="10" w16cid:durableId="1599022710">
    <w:abstractNumId w:val="2"/>
  </w:num>
  <w:num w:numId="11" w16cid:durableId="782071636">
    <w:abstractNumId w:val="8"/>
  </w:num>
  <w:num w:numId="12" w16cid:durableId="1623607101">
    <w:abstractNumId w:val="5"/>
  </w:num>
  <w:num w:numId="13" w16cid:durableId="701828469">
    <w:abstractNumId w:val="1"/>
  </w:num>
  <w:num w:numId="14" w16cid:durableId="171575620">
    <w:abstractNumId w:val="12"/>
  </w:num>
  <w:num w:numId="15" w16cid:durableId="1450472014">
    <w:abstractNumId w:val="14"/>
  </w:num>
  <w:num w:numId="16" w16cid:durableId="2006585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removePersonalInformation/>
  <w:removeDateAndTim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1CC"/>
    <w:rsid w:val="0001407F"/>
    <w:rsid w:val="00020EB7"/>
    <w:rsid w:val="00052C09"/>
    <w:rsid w:val="000869B7"/>
    <w:rsid w:val="00096A32"/>
    <w:rsid w:val="000A60F2"/>
    <w:rsid w:val="000A7830"/>
    <w:rsid w:val="000C03D0"/>
    <w:rsid w:val="000D0BA8"/>
    <w:rsid w:val="000D544D"/>
    <w:rsid w:val="00117446"/>
    <w:rsid w:val="00122A8B"/>
    <w:rsid w:val="001379A2"/>
    <w:rsid w:val="00140B95"/>
    <w:rsid w:val="00156369"/>
    <w:rsid w:val="0017204E"/>
    <w:rsid w:val="00177BBB"/>
    <w:rsid w:val="00192D6A"/>
    <w:rsid w:val="001972D1"/>
    <w:rsid w:val="001A1854"/>
    <w:rsid w:val="001B568A"/>
    <w:rsid w:val="001C5DCF"/>
    <w:rsid w:val="001D37CE"/>
    <w:rsid w:val="001D759B"/>
    <w:rsid w:val="00200A2B"/>
    <w:rsid w:val="00211781"/>
    <w:rsid w:val="0022567D"/>
    <w:rsid w:val="00235D9E"/>
    <w:rsid w:val="00241E09"/>
    <w:rsid w:val="00254EBC"/>
    <w:rsid w:val="00256C0E"/>
    <w:rsid w:val="00257BCE"/>
    <w:rsid w:val="00260653"/>
    <w:rsid w:val="002669F9"/>
    <w:rsid w:val="00277E85"/>
    <w:rsid w:val="002859FE"/>
    <w:rsid w:val="002956A9"/>
    <w:rsid w:val="002A0026"/>
    <w:rsid w:val="002A3472"/>
    <w:rsid w:val="002B31EF"/>
    <w:rsid w:val="002D6FE5"/>
    <w:rsid w:val="002E5804"/>
    <w:rsid w:val="0030149A"/>
    <w:rsid w:val="003017D1"/>
    <w:rsid w:val="00301F0E"/>
    <w:rsid w:val="00304A7A"/>
    <w:rsid w:val="0032072C"/>
    <w:rsid w:val="0033687A"/>
    <w:rsid w:val="00385975"/>
    <w:rsid w:val="003943DE"/>
    <w:rsid w:val="003955C7"/>
    <w:rsid w:val="003B21CF"/>
    <w:rsid w:val="003B29CD"/>
    <w:rsid w:val="003C5A8C"/>
    <w:rsid w:val="003D3DD3"/>
    <w:rsid w:val="003D6FEB"/>
    <w:rsid w:val="003D77DF"/>
    <w:rsid w:val="003E63CE"/>
    <w:rsid w:val="003F46E9"/>
    <w:rsid w:val="00402233"/>
    <w:rsid w:val="004066D0"/>
    <w:rsid w:val="00411E37"/>
    <w:rsid w:val="00413D29"/>
    <w:rsid w:val="00416A1D"/>
    <w:rsid w:val="0042394C"/>
    <w:rsid w:val="00435397"/>
    <w:rsid w:val="0043717D"/>
    <w:rsid w:val="0044106E"/>
    <w:rsid w:val="0045228C"/>
    <w:rsid w:val="00455851"/>
    <w:rsid w:val="004631CC"/>
    <w:rsid w:val="00465626"/>
    <w:rsid w:val="004733B2"/>
    <w:rsid w:val="0047501B"/>
    <w:rsid w:val="0048109F"/>
    <w:rsid w:val="0048758C"/>
    <w:rsid w:val="00496CEA"/>
    <w:rsid w:val="004A5705"/>
    <w:rsid w:val="004D7A32"/>
    <w:rsid w:val="00505293"/>
    <w:rsid w:val="0051212D"/>
    <w:rsid w:val="00514548"/>
    <w:rsid w:val="00527C97"/>
    <w:rsid w:val="00536F1C"/>
    <w:rsid w:val="00552425"/>
    <w:rsid w:val="005615CF"/>
    <w:rsid w:val="00582ADF"/>
    <w:rsid w:val="0058517E"/>
    <w:rsid w:val="005916A5"/>
    <w:rsid w:val="00592EC9"/>
    <w:rsid w:val="005A6295"/>
    <w:rsid w:val="005A7812"/>
    <w:rsid w:val="005B2070"/>
    <w:rsid w:val="005D6761"/>
    <w:rsid w:val="005E6C25"/>
    <w:rsid w:val="005E7573"/>
    <w:rsid w:val="005E7BA3"/>
    <w:rsid w:val="005F5ACA"/>
    <w:rsid w:val="00601A0D"/>
    <w:rsid w:val="00610EF7"/>
    <w:rsid w:val="006155E9"/>
    <w:rsid w:val="006277A4"/>
    <w:rsid w:val="006305FB"/>
    <w:rsid w:val="00632FF8"/>
    <w:rsid w:val="00640A56"/>
    <w:rsid w:val="00642F65"/>
    <w:rsid w:val="00647540"/>
    <w:rsid w:val="00654BD3"/>
    <w:rsid w:val="00670B8C"/>
    <w:rsid w:val="00686C45"/>
    <w:rsid w:val="006915DF"/>
    <w:rsid w:val="006942EC"/>
    <w:rsid w:val="006E0005"/>
    <w:rsid w:val="006F3F2F"/>
    <w:rsid w:val="006F5E7D"/>
    <w:rsid w:val="006F6AA8"/>
    <w:rsid w:val="007040F5"/>
    <w:rsid w:val="00746EDF"/>
    <w:rsid w:val="00754E36"/>
    <w:rsid w:val="00766E28"/>
    <w:rsid w:val="0078160E"/>
    <w:rsid w:val="00791590"/>
    <w:rsid w:val="007936BC"/>
    <w:rsid w:val="007A3022"/>
    <w:rsid w:val="007B6562"/>
    <w:rsid w:val="007C1444"/>
    <w:rsid w:val="007F37A3"/>
    <w:rsid w:val="007F5755"/>
    <w:rsid w:val="007F619C"/>
    <w:rsid w:val="007F6B25"/>
    <w:rsid w:val="007F6B8D"/>
    <w:rsid w:val="00802A61"/>
    <w:rsid w:val="00811A24"/>
    <w:rsid w:val="00837809"/>
    <w:rsid w:val="00842F64"/>
    <w:rsid w:val="008605C5"/>
    <w:rsid w:val="0086677B"/>
    <w:rsid w:val="00870451"/>
    <w:rsid w:val="00873E36"/>
    <w:rsid w:val="00883C5B"/>
    <w:rsid w:val="008A6E13"/>
    <w:rsid w:val="008B5B8A"/>
    <w:rsid w:val="008D2B9B"/>
    <w:rsid w:val="008E69F6"/>
    <w:rsid w:val="008E71FD"/>
    <w:rsid w:val="008F789D"/>
    <w:rsid w:val="00911DA6"/>
    <w:rsid w:val="0095047C"/>
    <w:rsid w:val="00957F2A"/>
    <w:rsid w:val="00976A83"/>
    <w:rsid w:val="00992976"/>
    <w:rsid w:val="009A4059"/>
    <w:rsid w:val="009B13F5"/>
    <w:rsid w:val="009C3B2F"/>
    <w:rsid w:val="009C7986"/>
    <w:rsid w:val="009D234A"/>
    <w:rsid w:val="009F5DD0"/>
    <w:rsid w:val="00A226E6"/>
    <w:rsid w:val="00A34D1D"/>
    <w:rsid w:val="00A463EE"/>
    <w:rsid w:val="00A56B50"/>
    <w:rsid w:val="00A67B7C"/>
    <w:rsid w:val="00AB0152"/>
    <w:rsid w:val="00AB143C"/>
    <w:rsid w:val="00AB290A"/>
    <w:rsid w:val="00AC1F1A"/>
    <w:rsid w:val="00AD0230"/>
    <w:rsid w:val="00AE256C"/>
    <w:rsid w:val="00AE641F"/>
    <w:rsid w:val="00AF1F1D"/>
    <w:rsid w:val="00AF395F"/>
    <w:rsid w:val="00B05799"/>
    <w:rsid w:val="00B13ADB"/>
    <w:rsid w:val="00B745AD"/>
    <w:rsid w:val="00B94470"/>
    <w:rsid w:val="00BA4B9C"/>
    <w:rsid w:val="00BD0081"/>
    <w:rsid w:val="00BD712E"/>
    <w:rsid w:val="00BE2BB4"/>
    <w:rsid w:val="00C2758B"/>
    <w:rsid w:val="00C31569"/>
    <w:rsid w:val="00C3281C"/>
    <w:rsid w:val="00C40770"/>
    <w:rsid w:val="00C4401F"/>
    <w:rsid w:val="00C44162"/>
    <w:rsid w:val="00C55793"/>
    <w:rsid w:val="00C574D5"/>
    <w:rsid w:val="00C642C8"/>
    <w:rsid w:val="00C730D0"/>
    <w:rsid w:val="00C87856"/>
    <w:rsid w:val="00C9540A"/>
    <w:rsid w:val="00CA0312"/>
    <w:rsid w:val="00CC0A8E"/>
    <w:rsid w:val="00CE5279"/>
    <w:rsid w:val="00CE620F"/>
    <w:rsid w:val="00CF671C"/>
    <w:rsid w:val="00D05088"/>
    <w:rsid w:val="00D17E06"/>
    <w:rsid w:val="00D4734B"/>
    <w:rsid w:val="00D70A64"/>
    <w:rsid w:val="00D80C2E"/>
    <w:rsid w:val="00DA48FE"/>
    <w:rsid w:val="00DD107A"/>
    <w:rsid w:val="00DE4CCF"/>
    <w:rsid w:val="00DF69AB"/>
    <w:rsid w:val="00E21298"/>
    <w:rsid w:val="00E240D4"/>
    <w:rsid w:val="00E36385"/>
    <w:rsid w:val="00E569B8"/>
    <w:rsid w:val="00E65982"/>
    <w:rsid w:val="00EB6DAE"/>
    <w:rsid w:val="00EC5259"/>
    <w:rsid w:val="00ED6683"/>
    <w:rsid w:val="00ED6D4B"/>
    <w:rsid w:val="00F26B7F"/>
    <w:rsid w:val="00F7152B"/>
    <w:rsid w:val="00FA40F4"/>
    <w:rsid w:val="00FB7EED"/>
    <w:rsid w:val="00FD2150"/>
    <w:rsid w:val="00FE31F4"/>
    <w:rsid w:val="00FE4FFB"/>
    <w:rsid w:val="00FE7FD5"/>
    <w:rsid w:val="00FF2D90"/>
    <w:rsid w:val="00FF5E60"/>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DD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1CC"/>
    <w:pPr>
      <w:widowControl w:val="0"/>
      <w:spacing w:after="200" w:line="276" w:lineRule="auto"/>
    </w:pPr>
    <w:rPr>
      <w:sz w:val="22"/>
      <w:szCs w:val="22"/>
    </w:rPr>
  </w:style>
  <w:style w:type="paragraph" w:styleId="Heading1">
    <w:name w:val="heading 1"/>
    <w:basedOn w:val="Normal"/>
    <w:next w:val="Normal"/>
    <w:link w:val="Heading1Char"/>
    <w:uiPriority w:val="9"/>
    <w:qFormat/>
    <w:rsid w:val="00CE620F"/>
    <w:pPr>
      <w:spacing w:after="0" w:line="240" w:lineRule="auto"/>
      <w:jc w:val="center"/>
      <w:outlineLvl w:val="0"/>
    </w:pPr>
    <w:rPr>
      <w:rFonts w:ascii="Arial" w:eastAsia="Arial" w:hAnsi="Arial" w:cs="Arial"/>
      <w:b/>
      <w:color w:val="1F497D"/>
      <w:lang w:val="en"/>
    </w:rPr>
  </w:style>
  <w:style w:type="paragraph" w:styleId="Heading3">
    <w:name w:val="heading 3"/>
    <w:basedOn w:val="Normal"/>
    <w:next w:val="Normal"/>
    <w:link w:val="Heading3Char"/>
    <w:uiPriority w:val="9"/>
    <w:semiHidden/>
    <w:unhideWhenUsed/>
    <w:qFormat/>
    <w:rsid w:val="006915D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31CC"/>
    <w:rPr>
      <w:color w:val="0000FF" w:themeColor="hyperlink"/>
      <w:u w:val="single"/>
    </w:rPr>
  </w:style>
  <w:style w:type="paragraph" w:styleId="ListParagraph">
    <w:name w:val="List Paragraph"/>
    <w:basedOn w:val="Normal"/>
    <w:uiPriority w:val="34"/>
    <w:qFormat/>
    <w:rsid w:val="004631CC"/>
    <w:pPr>
      <w:ind w:left="720"/>
      <w:contextualSpacing/>
    </w:pPr>
  </w:style>
  <w:style w:type="character" w:styleId="IntenseEmphasis">
    <w:name w:val="Intense Emphasis"/>
    <w:basedOn w:val="DefaultParagraphFont"/>
    <w:uiPriority w:val="21"/>
    <w:qFormat/>
    <w:rsid w:val="002956A9"/>
    <w:rPr>
      <w:i/>
      <w:iCs/>
      <w:color w:val="4F81BD" w:themeColor="accent1"/>
    </w:rPr>
  </w:style>
  <w:style w:type="paragraph" w:styleId="BalloonText">
    <w:name w:val="Balloon Text"/>
    <w:basedOn w:val="Normal"/>
    <w:link w:val="BalloonTextChar"/>
    <w:uiPriority w:val="99"/>
    <w:semiHidden/>
    <w:unhideWhenUsed/>
    <w:rsid w:val="000869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B7"/>
    <w:rPr>
      <w:rFonts w:ascii="Segoe UI" w:hAnsi="Segoe UI" w:cs="Segoe UI"/>
      <w:sz w:val="18"/>
      <w:szCs w:val="18"/>
    </w:rPr>
  </w:style>
  <w:style w:type="paragraph" w:styleId="Header">
    <w:name w:val="header"/>
    <w:basedOn w:val="Normal"/>
    <w:link w:val="HeaderChar"/>
    <w:uiPriority w:val="99"/>
    <w:unhideWhenUsed/>
    <w:rsid w:val="00A22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6E6"/>
    <w:rPr>
      <w:sz w:val="22"/>
      <w:szCs w:val="22"/>
    </w:rPr>
  </w:style>
  <w:style w:type="paragraph" w:styleId="Footer">
    <w:name w:val="footer"/>
    <w:basedOn w:val="Normal"/>
    <w:link w:val="FooterChar"/>
    <w:uiPriority w:val="99"/>
    <w:unhideWhenUsed/>
    <w:rsid w:val="00A22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6E6"/>
    <w:rPr>
      <w:sz w:val="22"/>
      <w:szCs w:val="22"/>
    </w:rPr>
  </w:style>
  <w:style w:type="character" w:styleId="FollowedHyperlink">
    <w:name w:val="FollowedHyperlink"/>
    <w:basedOn w:val="DefaultParagraphFont"/>
    <w:uiPriority w:val="99"/>
    <w:semiHidden/>
    <w:unhideWhenUsed/>
    <w:rsid w:val="00C87856"/>
    <w:rPr>
      <w:color w:val="800080" w:themeColor="followedHyperlink"/>
      <w:u w:val="single"/>
    </w:rPr>
  </w:style>
  <w:style w:type="character" w:customStyle="1" w:styleId="apple-converted-space">
    <w:name w:val="apple-converted-space"/>
    <w:basedOn w:val="DefaultParagraphFont"/>
    <w:rsid w:val="003B21CF"/>
  </w:style>
  <w:style w:type="paragraph" w:styleId="NormalWeb">
    <w:name w:val="Normal (Web)"/>
    <w:basedOn w:val="Normal"/>
    <w:uiPriority w:val="99"/>
    <w:unhideWhenUsed/>
    <w:rsid w:val="00C40770"/>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E620F"/>
    <w:rPr>
      <w:rFonts w:ascii="Arial" w:eastAsia="Arial" w:hAnsi="Arial" w:cs="Arial"/>
      <w:b/>
      <w:color w:val="1F497D"/>
      <w:sz w:val="22"/>
      <w:szCs w:val="22"/>
      <w:lang w:val="en"/>
    </w:rPr>
  </w:style>
  <w:style w:type="table" w:styleId="TableGrid">
    <w:name w:val="Table Grid"/>
    <w:basedOn w:val="TableNormal"/>
    <w:uiPriority w:val="39"/>
    <w:rsid w:val="00CE620F"/>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E620F"/>
    <w:rPr>
      <w:rFonts w:ascii="Arial" w:hAnsi="Arial"/>
      <w:b/>
      <w:bCs/>
      <w:i w:val="0"/>
    </w:rPr>
  </w:style>
  <w:style w:type="character" w:customStyle="1" w:styleId="Heading3Char">
    <w:name w:val="Heading 3 Char"/>
    <w:basedOn w:val="DefaultParagraphFont"/>
    <w:link w:val="Heading3"/>
    <w:uiPriority w:val="9"/>
    <w:semiHidden/>
    <w:rsid w:val="006915DF"/>
    <w:rPr>
      <w:rFonts w:asciiTheme="majorHAnsi" w:eastAsiaTheme="majorEastAsia" w:hAnsiTheme="majorHAnsi" w:cstheme="majorBidi"/>
      <w:color w:val="243F60" w:themeColor="accent1" w:themeShade="7F"/>
    </w:rPr>
  </w:style>
  <w:style w:type="character" w:styleId="UnresolvedMention">
    <w:name w:val="Unresolved Mention"/>
    <w:basedOn w:val="DefaultParagraphFont"/>
    <w:uiPriority w:val="99"/>
    <w:semiHidden/>
    <w:unhideWhenUsed/>
    <w:rsid w:val="009B1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359380">
      <w:bodyDiv w:val="1"/>
      <w:marLeft w:val="0"/>
      <w:marRight w:val="0"/>
      <w:marTop w:val="0"/>
      <w:marBottom w:val="0"/>
      <w:divBdr>
        <w:top w:val="none" w:sz="0" w:space="0" w:color="auto"/>
        <w:left w:val="none" w:sz="0" w:space="0" w:color="auto"/>
        <w:bottom w:val="none" w:sz="0" w:space="0" w:color="auto"/>
        <w:right w:val="none" w:sz="0" w:space="0" w:color="auto"/>
      </w:divBdr>
      <w:divsChild>
        <w:div w:id="1916041152">
          <w:marLeft w:val="0"/>
          <w:marRight w:val="0"/>
          <w:marTop w:val="0"/>
          <w:marBottom w:val="0"/>
          <w:divBdr>
            <w:top w:val="none" w:sz="0" w:space="0" w:color="auto"/>
            <w:left w:val="none" w:sz="0" w:space="0" w:color="auto"/>
            <w:bottom w:val="none" w:sz="0" w:space="0" w:color="auto"/>
            <w:right w:val="none" w:sz="0" w:space="0" w:color="auto"/>
          </w:divBdr>
          <w:divsChild>
            <w:div w:id="1000079753">
              <w:marLeft w:val="0"/>
              <w:marRight w:val="0"/>
              <w:marTop w:val="0"/>
              <w:marBottom w:val="0"/>
              <w:divBdr>
                <w:top w:val="none" w:sz="0" w:space="0" w:color="auto"/>
                <w:left w:val="none" w:sz="0" w:space="0" w:color="auto"/>
                <w:bottom w:val="none" w:sz="0" w:space="0" w:color="auto"/>
                <w:right w:val="none" w:sz="0" w:space="0" w:color="auto"/>
              </w:divBdr>
              <w:divsChild>
                <w:div w:id="353116097">
                  <w:marLeft w:val="0"/>
                  <w:marRight w:val="0"/>
                  <w:marTop w:val="0"/>
                  <w:marBottom w:val="0"/>
                  <w:divBdr>
                    <w:top w:val="none" w:sz="0" w:space="0" w:color="auto"/>
                    <w:left w:val="none" w:sz="0" w:space="0" w:color="auto"/>
                    <w:bottom w:val="none" w:sz="0" w:space="0" w:color="auto"/>
                    <w:right w:val="none" w:sz="0" w:space="0" w:color="auto"/>
                  </w:divBdr>
                  <w:divsChild>
                    <w:div w:id="1340427356">
                      <w:marLeft w:val="0"/>
                      <w:marRight w:val="0"/>
                      <w:marTop w:val="0"/>
                      <w:marBottom w:val="0"/>
                      <w:divBdr>
                        <w:top w:val="none" w:sz="0" w:space="0" w:color="auto"/>
                        <w:left w:val="none" w:sz="0" w:space="0" w:color="auto"/>
                        <w:bottom w:val="none" w:sz="0" w:space="0" w:color="auto"/>
                        <w:right w:val="none" w:sz="0" w:space="0" w:color="auto"/>
                      </w:divBdr>
                    </w:div>
                    <w:div w:id="21155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601413">
      <w:bodyDiv w:val="1"/>
      <w:marLeft w:val="0"/>
      <w:marRight w:val="0"/>
      <w:marTop w:val="0"/>
      <w:marBottom w:val="0"/>
      <w:divBdr>
        <w:top w:val="none" w:sz="0" w:space="0" w:color="auto"/>
        <w:left w:val="none" w:sz="0" w:space="0" w:color="auto"/>
        <w:bottom w:val="none" w:sz="0" w:space="0" w:color="auto"/>
        <w:right w:val="none" w:sz="0" w:space="0" w:color="auto"/>
      </w:divBdr>
    </w:div>
    <w:div w:id="1507668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heidi-bailey" TargetMode="External"/><Relationship Id="rId13" Type="http://schemas.openxmlformats.org/officeDocument/2006/relationships/hyperlink" Target="https://www.linkedin.com/safety/go/?url=https%3A%2F%2Flnkd%2Ein%2FeumnjRHd&amp;urlhash=FzqP&amp;mt=shUj-NPJoW5Ywn4n1DkrjNtdZRFn0-ZKz2JYcoros-CE_EWaOms0pnExas2T5G8e7zbz7ERZnapEow6hD9JMotvjRwIQEhPIiBh2hD2BkQAIDCSd19nyS_jI&amp;isSdui=true" TargetMode="External"/><Relationship Id="rId18" Type="http://schemas.openxmlformats.org/officeDocument/2006/relationships/hyperlink" Target="https://blog.extension.uconn.edu/2019/03/22/take-the-climate-change-challenge-with-uconn-extensio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inkedin.com/safety/go/?url=https%3A%2F%2Flnkd%2Ein%2FeycYtE_b&amp;urlhash=4slh&amp;mt=gZ48CWPtgKEGmcpNXXzrhNrAE7HAVSxy6JJNxO9mZGO5b_stuss8dEowsNoeO6vX2bxJS7Ll_uF0e1UWpA293OZ8XpBU0XnpPUIV9U-JqoBpzS-oAcLzUwvd&amp;isSdui=true" TargetMode="External"/><Relationship Id="rId17" Type="http://schemas.openxmlformats.org/officeDocument/2006/relationships/hyperlink" Target="https://www.youtube.com/watch?v=mTF7aQNAWow&amp;feature=youtu.be" TargetMode="External"/><Relationship Id="rId2" Type="http://schemas.openxmlformats.org/officeDocument/2006/relationships/numbering" Target="numbering.xml"/><Relationship Id="rId16" Type="http://schemas.openxmlformats.org/officeDocument/2006/relationships/hyperlink" Target="https://www.youtube.com/watch?v=mTF7aQNAWow&amp;feature=youtu.b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safety/go/?url=https%3A%2F%2Flnkd%2Ein%2FezNiYavp&amp;urlhash=SUlq&amp;mt=g2I4etSF1JkWZ-B_ajm-v9jwv9BX9PHuSl6S_FPhm8zsx_yv3Zosllg_toWutPCypjQ4DRbQXKdtbxnQBGW615C_YbmTEHyOoOXIAwk2hByDpi098lkKtcCt&amp;isSdui=true" TargetMode="External"/><Relationship Id="rId5" Type="http://schemas.openxmlformats.org/officeDocument/2006/relationships/webSettings" Target="webSettings.xml"/><Relationship Id="rId15" Type="http://schemas.openxmlformats.org/officeDocument/2006/relationships/hyperlink" Target="http://www.extension.uconn.edu/" TargetMode="External"/><Relationship Id="rId10" Type="http://schemas.openxmlformats.org/officeDocument/2006/relationships/hyperlink" Target="https://www.breakoutlearning.com/" TargetMode="External"/><Relationship Id="rId19" Type="http://schemas.openxmlformats.org/officeDocument/2006/relationships/hyperlink" Target="https://environmentalaction.extension.uconn.edu/" TargetMode="External"/><Relationship Id="rId4" Type="http://schemas.openxmlformats.org/officeDocument/2006/relationships/settings" Target="settings.xml"/><Relationship Id="rId9" Type="http://schemas.openxmlformats.org/officeDocument/2006/relationships/hyperlink" Target="https://www.perusall.com/" TargetMode="External"/><Relationship Id="rId14" Type="http://schemas.openxmlformats.org/officeDocument/2006/relationships/hyperlink" Target="https://www.instagram.com/p/DYYBUQ9lFmQ/"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EB0FD-C733-4146-999B-B64FE747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2447</Words>
  <Characters>13949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Heidi Bailey's Standard Resume</vt:lpstr>
    </vt:vector>
  </TitlesOfParts>
  <LinksUpToDate>false</LinksUpToDate>
  <CharactersWithSpaces>16364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Heidi Bailey's Standard Resume</dc:title>
  <dc:creator/>
  <cp:lastModifiedBy/>
  <cp:revision>1</cp:revision>
  <dcterms:created xsi:type="dcterms:W3CDTF">2026-05-19T22:15:00Z</dcterms:created>
  <dcterms:modified xsi:type="dcterms:W3CDTF">2026-05-19T22:42:00Z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l_id">
    <vt:lpwstr>5179493c0cd7afba50bc0104369a8b0c</vt:lpwstr>
  </property>
</Properties>
</file>