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975A" w14:textId="77777777" w:rsidR="000904F8" w:rsidRPr="00631A14" w:rsidRDefault="00E95C99" w:rsidP="000904F8">
      <w:pPr>
        <w:pBdr>
          <w:bottom w:val="single" w:sz="4" w:space="0" w:color="auto"/>
        </w:pBdr>
        <w:tabs>
          <w:tab w:val="left" w:pos="5940"/>
        </w:tabs>
        <w:jc w:val="center"/>
        <w:rPr>
          <w:rFonts w:ascii="Castellar" w:hAnsi="Castellar"/>
          <w:b/>
          <w:sz w:val="34"/>
          <w:szCs w:val="34"/>
        </w:rPr>
      </w:pPr>
      <w:r w:rsidRPr="00631A14">
        <w:rPr>
          <w:rFonts w:ascii="Castellar" w:hAnsi="Castellar"/>
          <w:b/>
          <w:sz w:val="34"/>
          <w:szCs w:val="34"/>
        </w:rPr>
        <w:t>Melissa A. Baker</w:t>
      </w:r>
    </w:p>
    <w:p w14:paraId="7BB6484F" w14:textId="367F0406" w:rsidR="000904F8" w:rsidRPr="00FB1BFD" w:rsidRDefault="00F11565" w:rsidP="00165294">
      <w:pPr>
        <w:pBdr>
          <w:bottom w:val="single" w:sz="4" w:space="0" w:color="auto"/>
        </w:pBdr>
        <w:tabs>
          <w:tab w:val="left" w:pos="5940"/>
        </w:tabs>
        <w:jc w:val="center"/>
        <w:rPr>
          <w:sz w:val="32"/>
          <w:szCs w:val="32"/>
        </w:rPr>
      </w:pPr>
      <w:r w:rsidRPr="00FB1BFD">
        <w:rPr>
          <w:sz w:val="32"/>
          <w:szCs w:val="32"/>
        </w:rPr>
        <w:t>Department Chair</w:t>
      </w:r>
    </w:p>
    <w:p w14:paraId="38E356E9" w14:textId="6533F0DC" w:rsidR="00FB1BFD" w:rsidRPr="00FB1BFD" w:rsidRDefault="00FB1BFD" w:rsidP="00165294">
      <w:pPr>
        <w:pBdr>
          <w:bottom w:val="single" w:sz="4" w:space="0" w:color="auto"/>
        </w:pBdr>
        <w:tabs>
          <w:tab w:val="left" w:pos="5940"/>
        </w:tabs>
        <w:jc w:val="center"/>
        <w:rPr>
          <w:sz w:val="32"/>
          <w:szCs w:val="32"/>
        </w:rPr>
      </w:pPr>
      <w:r w:rsidRPr="00FB1BFD">
        <w:rPr>
          <w:sz w:val="32"/>
          <w:szCs w:val="32"/>
        </w:rPr>
        <w:t xml:space="preserve">Jaime’76 and Cindy Pereira Faculty Fellow </w:t>
      </w:r>
    </w:p>
    <w:p w14:paraId="3E0BB81A" w14:textId="2CFBFEE2" w:rsidR="00FB1BFD" w:rsidRDefault="00FB1BFD" w:rsidP="00165294">
      <w:pPr>
        <w:pBdr>
          <w:bottom w:val="single" w:sz="4" w:space="0" w:color="auto"/>
        </w:pBdr>
        <w:tabs>
          <w:tab w:val="left" w:pos="5940"/>
        </w:tabs>
        <w:jc w:val="center"/>
        <w:rPr>
          <w:sz w:val="22"/>
          <w:szCs w:val="22"/>
        </w:rPr>
      </w:pPr>
      <w:r>
        <w:rPr>
          <w:sz w:val="22"/>
          <w:szCs w:val="22"/>
        </w:rPr>
        <w:t xml:space="preserve">Hospitality and Tourism Management Department </w:t>
      </w:r>
    </w:p>
    <w:p w14:paraId="1B00FF34" w14:textId="16D9D6A2" w:rsidR="004B3D25" w:rsidRDefault="004B3D25" w:rsidP="00165294">
      <w:pPr>
        <w:pBdr>
          <w:bottom w:val="single" w:sz="4" w:space="0" w:color="auto"/>
        </w:pBdr>
        <w:tabs>
          <w:tab w:val="left" w:pos="5940"/>
        </w:tabs>
        <w:jc w:val="center"/>
        <w:rPr>
          <w:sz w:val="22"/>
          <w:szCs w:val="22"/>
        </w:rPr>
      </w:pPr>
      <w:r>
        <w:rPr>
          <w:sz w:val="22"/>
          <w:szCs w:val="22"/>
        </w:rPr>
        <w:t>Isenberg School of Management</w:t>
      </w:r>
    </w:p>
    <w:p w14:paraId="0C3358D1" w14:textId="77777777" w:rsidR="000904F8" w:rsidRDefault="000904F8" w:rsidP="000904F8">
      <w:pPr>
        <w:pBdr>
          <w:bottom w:val="single" w:sz="4" w:space="0" w:color="auto"/>
        </w:pBdr>
        <w:tabs>
          <w:tab w:val="left" w:pos="5940"/>
        </w:tabs>
        <w:jc w:val="center"/>
        <w:rPr>
          <w:sz w:val="22"/>
          <w:szCs w:val="22"/>
        </w:rPr>
      </w:pPr>
      <w:r>
        <w:rPr>
          <w:sz w:val="22"/>
          <w:szCs w:val="22"/>
        </w:rPr>
        <w:t xml:space="preserve">Telephone: </w:t>
      </w:r>
      <w:r w:rsidR="004B3D25">
        <w:rPr>
          <w:sz w:val="22"/>
          <w:szCs w:val="22"/>
        </w:rPr>
        <w:t>413-545-0572</w:t>
      </w:r>
    </w:p>
    <w:p w14:paraId="28E307F8" w14:textId="77777777" w:rsidR="000904F8" w:rsidRDefault="000904F8" w:rsidP="000904F8">
      <w:pPr>
        <w:pBdr>
          <w:bottom w:val="single" w:sz="4" w:space="0" w:color="auto"/>
        </w:pBdr>
        <w:tabs>
          <w:tab w:val="left" w:pos="5940"/>
        </w:tabs>
        <w:jc w:val="center"/>
        <w:rPr>
          <w:sz w:val="22"/>
          <w:szCs w:val="22"/>
        </w:rPr>
      </w:pPr>
      <w:r>
        <w:rPr>
          <w:sz w:val="22"/>
          <w:szCs w:val="22"/>
        </w:rPr>
        <w:t xml:space="preserve">E-mail: </w:t>
      </w:r>
      <w:r w:rsidR="005535B3" w:rsidRPr="002A13A5">
        <w:rPr>
          <w:sz w:val="22"/>
          <w:szCs w:val="22"/>
        </w:rPr>
        <w:t>mbaker@isenberg.umass.edu</w:t>
      </w:r>
    </w:p>
    <w:p w14:paraId="28B577DB" w14:textId="77777777" w:rsidR="005535B3" w:rsidRDefault="005535B3" w:rsidP="000904F8">
      <w:pPr>
        <w:pBdr>
          <w:bottom w:val="single" w:sz="4" w:space="0" w:color="auto"/>
        </w:pBdr>
        <w:tabs>
          <w:tab w:val="left" w:pos="5940"/>
        </w:tabs>
        <w:jc w:val="center"/>
        <w:rPr>
          <w:sz w:val="22"/>
          <w:szCs w:val="22"/>
        </w:rPr>
      </w:pPr>
    </w:p>
    <w:p w14:paraId="13A0DB26" w14:textId="77777777" w:rsidR="0065541A" w:rsidRPr="000904F8" w:rsidRDefault="0065541A" w:rsidP="0065541A">
      <w:pPr>
        <w:pStyle w:val="Heading1"/>
        <w:spacing w:line="360" w:lineRule="auto"/>
        <w:rPr>
          <w:sz w:val="28"/>
          <w:szCs w:val="28"/>
        </w:rPr>
      </w:pPr>
      <w:r w:rsidRPr="000904F8">
        <w:rPr>
          <w:sz w:val="28"/>
          <w:szCs w:val="28"/>
        </w:rPr>
        <w:t>ACADEMIC EMPLOYMENT</w:t>
      </w:r>
    </w:p>
    <w:p w14:paraId="1D03EBF7" w14:textId="77777777" w:rsidR="0065541A" w:rsidRDefault="0065541A" w:rsidP="0065541A">
      <w:pPr>
        <w:rPr>
          <w:b/>
          <w:sz w:val="22"/>
          <w:szCs w:val="22"/>
        </w:rPr>
      </w:pPr>
      <w:r>
        <w:rPr>
          <w:b/>
          <w:sz w:val="22"/>
          <w:szCs w:val="22"/>
        </w:rPr>
        <w:t>University of Massachusetts Amherst</w:t>
      </w:r>
    </w:p>
    <w:p w14:paraId="57F0287E" w14:textId="781CFF4A" w:rsidR="00A27E7E" w:rsidRDefault="00A27E7E" w:rsidP="0065541A">
      <w:pPr>
        <w:rPr>
          <w:sz w:val="22"/>
          <w:szCs w:val="22"/>
        </w:rPr>
      </w:pPr>
      <w:r>
        <w:rPr>
          <w:sz w:val="22"/>
          <w:szCs w:val="22"/>
        </w:rPr>
        <w:t xml:space="preserve">Department Chair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2023- present </w:t>
      </w:r>
    </w:p>
    <w:p w14:paraId="588A820C" w14:textId="7A8322B3" w:rsidR="00FB1BFD" w:rsidRDefault="00FB1BFD" w:rsidP="0065541A">
      <w:pPr>
        <w:rPr>
          <w:sz w:val="22"/>
          <w:szCs w:val="22"/>
        </w:rPr>
      </w:pPr>
      <w:r>
        <w:rPr>
          <w:sz w:val="22"/>
          <w:szCs w:val="22"/>
        </w:rPr>
        <w:t>Jaime ’76 and Cindy Pereira Faculty Fellow</w:t>
      </w:r>
      <w:r w:rsidR="002B0FFF">
        <w:rPr>
          <w:sz w:val="22"/>
          <w:szCs w:val="22"/>
        </w:rPr>
        <w:t xml:space="preserve"> </w:t>
      </w:r>
      <w:r w:rsidR="002B0FFF">
        <w:rPr>
          <w:sz w:val="22"/>
          <w:szCs w:val="22"/>
        </w:rPr>
        <w:tab/>
      </w:r>
      <w:r w:rsidR="002B0FFF">
        <w:rPr>
          <w:sz w:val="22"/>
          <w:szCs w:val="22"/>
        </w:rPr>
        <w:tab/>
      </w:r>
      <w:r w:rsidR="002B0FFF">
        <w:rPr>
          <w:sz w:val="22"/>
          <w:szCs w:val="22"/>
        </w:rPr>
        <w:tab/>
      </w:r>
      <w:r w:rsidR="002B0FFF">
        <w:rPr>
          <w:sz w:val="22"/>
          <w:szCs w:val="22"/>
        </w:rPr>
        <w:tab/>
      </w:r>
      <w:r w:rsidR="002B0FFF">
        <w:rPr>
          <w:sz w:val="22"/>
          <w:szCs w:val="22"/>
        </w:rPr>
        <w:tab/>
      </w:r>
      <w:r w:rsidR="002B0FFF">
        <w:rPr>
          <w:sz w:val="22"/>
          <w:szCs w:val="22"/>
        </w:rPr>
        <w:tab/>
        <w:t>2024- present</w:t>
      </w:r>
    </w:p>
    <w:p w14:paraId="3A802E2F" w14:textId="22DEC9CB" w:rsidR="0065541A" w:rsidRDefault="0065541A" w:rsidP="0065541A">
      <w:pPr>
        <w:rPr>
          <w:sz w:val="22"/>
          <w:szCs w:val="22"/>
        </w:rPr>
      </w:pPr>
      <w:r>
        <w:rPr>
          <w:sz w:val="22"/>
          <w:szCs w:val="22"/>
        </w:rPr>
        <w:t xml:space="preserve">Associate Professor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2019- present </w:t>
      </w:r>
    </w:p>
    <w:p w14:paraId="6278978A" w14:textId="77777777" w:rsidR="0065541A" w:rsidRDefault="0065541A" w:rsidP="0065541A">
      <w:pPr>
        <w:rPr>
          <w:sz w:val="22"/>
          <w:szCs w:val="22"/>
        </w:rPr>
      </w:pPr>
      <w:r w:rsidRPr="00815C46">
        <w:rPr>
          <w:sz w:val="22"/>
          <w:szCs w:val="22"/>
        </w:rPr>
        <w:t>Assistant Professor</w:t>
      </w:r>
      <w:r w:rsidRPr="00815C46">
        <w:rPr>
          <w:sz w:val="22"/>
          <w:szCs w:val="22"/>
        </w:rPr>
        <w:tab/>
      </w:r>
      <w:r w:rsidRPr="00815C46">
        <w:rPr>
          <w:sz w:val="22"/>
          <w:szCs w:val="22"/>
        </w:rPr>
        <w:tab/>
      </w:r>
      <w:r w:rsidRPr="00815C46">
        <w:rPr>
          <w:sz w:val="22"/>
          <w:szCs w:val="22"/>
        </w:rPr>
        <w:tab/>
      </w:r>
      <w:r w:rsidRPr="00815C46">
        <w:rPr>
          <w:sz w:val="22"/>
          <w:szCs w:val="22"/>
        </w:rPr>
        <w:tab/>
      </w:r>
      <w:r w:rsidRPr="00815C46">
        <w:rPr>
          <w:sz w:val="22"/>
          <w:szCs w:val="22"/>
        </w:rPr>
        <w:tab/>
      </w:r>
      <w:r w:rsidRPr="00815C46">
        <w:rPr>
          <w:sz w:val="22"/>
          <w:szCs w:val="22"/>
        </w:rPr>
        <w:tab/>
      </w:r>
      <w:r w:rsidRPr="00815C46">
        <w:rPr>
          <w:sz w:val="22"/>
          <w:szCs w:val="22"/>
        </w:rPr>
        <w:tab/>
      </w:r>
      <w:r>
        <w:rPr>
          <w:sz w:val="22"/>
          <w:szCs w:val="22"/>
        </w:rPr>
        <w:tab/>
      </w:r>
      <w:r>
        <w:rPr>
          <w:sz w:val="22"/>
          <w:szCs w:val="22"/>
        </w:rPr>
        <w:tab/>
      </w:r>
      <w:r w:rsidRPr="00362011">
        <w:rPr>
          <w:sz w:val="22"/>
          <w:szCs w:val="22"/>
        </w:rPr>
        <w:t xml:space="preserve">2013- </w:t>
      </w:r>
      <w:r>
        <w:rPr>
          <w:sz w:val="22"/>
          <w:szCs w:val="22"/>
        </w:rPr>
        <w:t>2019</w:t>
      </w:r>
    </w:p>
    <w:p w14:paraId="475A7A80" w14:textId="77777777" w:rsidR="0065541A" w:rsidRPr="00362011" w:rsidRDefault="0065541A" w:rsidP="0065541A">
      <w:pPr>
        <w:rPr>
          <w:b/>
          <w:sz w:val="8"/>
          <w:szCs w:val="8"/>
        </w:rPr>
      </w:pPr>
    </w:p>
    <w:p w14:paraId="751A5385" w14:textId="20D603D3" w:rsidR="0065541A" w:rsidRPr="00362011" w:rsidRDefault="00B9736F" w:rsidP="0065541A">
      <w:pPr>
        <w:rPr>
          <w:b/>
          <w:sz w:val="22"/>
          <w:szCs w:val="22"/>
        </w:rPr>
      </w:pPr>
      <w:r>
        <w:rPr>
          <w:b/>
          <w:sz w:val="22"/>
          <w:szCs w:val="22"/>
        </w:rPr>
        <w:t xml:space="preserve">The </w:t>
      </w:r>
      <w:r w:rsidR="006235E6">
        <w:rPr>
          <w:b/>
          <w:sz w:val="22"/>
          <w:szCs w:val="22"/>
        </w:rPr>
        <w:t>Wharton School -</w:t>
      </w:r>
      <w:r w:rsidR="0065541A">
        <w:rPr>
          <w:b/>
          <w:sz w:val="22"/>
          <w:szCs w:val="22"/>
        </w:rPr>
        <w:t>ABA Stonier Graduate School of Banking</w:t>
      </w:r>
    </w:p>
    <w:p w14:paraId="0E02F90D" w14:textId="77777777" w:rsidR="0065541A" w:rsidRPr="00362011" w:rsidRDefault="0065541A" w:rsidP="0065541A">
      <w:pPr>
        <w:rPr>
          <w:sz w:val="22"/>
          <w:szCs w:val="22"/>
        </w:rPr>
      </w:pPr>
      <w:r>
        <w:rPr>
          <w:sz w:val="22"/>
          <w:szCs w:val="22"/>
        </w:rPr>
        <w:t xml:space="preserve">Adjunct Lecturer </w:t>
      </w:r>
      <w:r>
        <w:rPr>
          <w:sz w:val="22"/>
          <w:szCs w:val="22"/>
        </w:rPr>
        <w:tab/>
      </w:r>
      <w:r>
        <w:rPr>
          <w:sz w:val="22"/>
          <w:szCs w:val="22"/>
        </w:rPr>
        <w:tab/>
      </w:r>
      <w:r>
        <w:rPr>
          <w:sz w:val="22"/>
          <w:szCs w:val="22"/>
        </w:rPr>
        <w:tab/>
      </w:r>
      <w:r w:rsidRPr="00362011">
        <w:rPr>
          <w:sz w:val="22"/>
          <w:szCs w:val="22"/>
        </w:rPr>
        <w:tab/>
      </w:r>
      <w:r w:rsidRPr="00362011">
        <w:rPr>
          <w:sz w:val="22"/>
          <w:szCs w:val="22"/>
        </w:rPr>
        <w:tab/>
      </w:r>
      <w:r w:rsidRPr="00362011">
        <w:rPr>
          <w:sz w:val="22"/>
          <w:szCs w:val="22"/>
        </w:rPr>
        <w:tab/>
      </w:r>
      <w:r w:rsidRPr="00362011">
        <w:rPr>
          <w:sz w:val="22"/>
          <w:szCs w:val="22"/>
        </w:rPr>
        <w:tab/>
      </w:r>
      <w:r>
        <w:rPr>
          <w:sz w:val="22"/>
          <w:szCs w:val="22"/>
        </w:rPr>
        <w:tab/>
      </w:r>
      <w:r>
        <w:rPr>
          <w:sz w:val="22"/>
          <w:szCs w:val="22"/>
        </w:rPr>
        <w:tab/>
        <w:t>2019 –present</w:t>
      </w:r>
    </w:p>
    <w:p w14:paraId="23191236" w14:textId="77777777" w:rsidR="0065541A" w:rsidRDefault="0065541A" w:rsidP="0065541A">
      <w:pPr>
        <w:rPr>
          <w:i/>
          <w:sz w:val="12"/>
          <w:szCs w:val="12"/>
        </w:rPr>
      </w:pPr>
    </w:p>
    <w:p w14:paraId="13DC54B9" w14:textId="77777777" w:rsidR="0065541A" w:rsidRPr="00362011" w:rsidRDefault="0065541A" w:rsidP="0065541A">
      <w:pPr>
        <w:rPr>
          <w:b/>
          <w:sz w:val="22"/>
          <w:szCs w:val="22"/>
        </w:rPr>
      </w:pPr>
      <w:r w:rsidRPr="00362011">
        <w:rPr>
          <w:b/>
          <w:sz w:val="22"/>
          <w:szCs w:val="22"/>
        </w:rPr>
        <w:t>Virginia Tech</w:t>
      </w:r>
    </w:p>
    <w:p w14:paraId="06AAEC0B" w14:textId="4821C4E4" w:rsidR="0065541A" w:rsidRDefault="0065541A" w:rsidP="0065541A">
      <w:pPr>
        <w:rPr>
          <w:sz w:val="22"/>
          <w:szCs w:val="22"/>
        </w:rPr>
      </w:pPr>
      <w:r w:rsidRPr="00362011">
        <w:rPr>
          <w:sz w:val="22"/>
          <w:szCs w:val="22"/>
        </w:rPr>
        <w:t>Graduate Teaching &amp; Research Assistant</w:t>
      </w:r>
      <w:r w:rsidRPr="00362011">
        <w:rPr>
          <w:sz w:val="22"/>
          <w:szCs w:val="22"/>
        </w:rPr>
        <w:tab/>
      </w:r>
      <w:r w:rsidRPr="00362011">
        <w:rPr>
          <w:sz w:val="22"/>
          <w:szCs w:val="22"/>
        </w:rPr>
        <w:tab/>
      </w:r>
      <w:r w:rsidRPr="00362011">
        <w:rPr>
          <w:sz w:val="22"/>
          <w:szCs w:val="22"/>
        </w:rPr>
        <w:tab/>
      </w:r>
      <w:r w:rsidRPr="00362011">
        <w:rPr>
          <w:sz w:val="22"/>
          <w:szCs w:val="22"/>
        </w:rPr>
        <w:tab/>
      </w:r>
      <w:r>
        <w:rPr>
          <w:sz w:val="22"/>
          <w:szCs w:val="22"/>
        </w:rPr>
        <w:tab/>
      </w:r>
      <w:r>
        <w:rPr>
          <w:sz w:val="22"/>
          <w:szCs w:val="22"/>
        </w:rPr>
        <w:tab/>
      </w:r>
      <w:r w:rsidRPr="00362011">
        <w:rPr>
          <w:sz w:val="22"/>
          <w:szCs w:val="22"/>
        </w:rPr>
        <w:t>2008</w:t>
      </w:r>
      <w:r>
        <w:rPr>
          <w:sz w:val="22"/>
          <w:szCs w:val="22"/>
        </w:rPr>
        <w:t xml:space="preserve"> –201</w:t>
      </w:r>
      <w:r w:rsidR="00A45D04">
        <w:rPr>
          <w:sz w:val="22"/>
          <w:szCs w:val="22"/>
        </w:rPr>
        <w:t>3</w:t>
      </w:r>
    </w:p>
    <w:p w14:paraId="13250DB2" w14:textId="77777777" w:rsidR="0065541A" w:rsidRPr="00362011" w:rsidRDefault="0065541A" w:rsidP="0065541A">
      <w:pPr>
        <w:rPr>
          <w:sz w:val="22"/>
          <w:szCs w:val="22"/>
        </w:rPr>
      </w:pPr>
    </w:p>
    <w:p w14:paraId="54C3E054" w14:textId="77777777" w:rsidR="00860655" w:rsidRPr="000904F8" w:rsidRDefault="00860655" w:rsidP="003778F5">
      <w:pPr>
        <w:pStyle w:val="Heading1"/>
        <w:spacing w:line="360" w:lineRule="auto"/>
        <w:rPr>
          <w:szCs w:val="32"/>
        </w:rPr>
      </w:pPr>
      <w:r w:rsidRPr="000904F8">
        <w:rPr>
          <w:szCs w:val="32"/>
        </w:rPr>
        <w:t>Education</w:t>
      </w:r>
    </w:p>
    <w:p w14:paraId="7981D333" w14:textId="77777777" w:rsidR="00392401" w:rsidRPr="00815C46" w:rsidRDefault="00392401" w:rsidP="00585C2B">
      <w:pPr>
        <w:tabs>
          <w:tab w:val="left" w:pos="2160"/>
        </w:tabs>
        <w:rPr>
          <w:b/>
          <w:sz w:val="22"/>
          <w:szCs w:val="22"/>
        </w:rPr>
      </w:pPr>
      <w:r w:rsidRPr="00815C46">
        <w:rPr>
          <w:b/>
          <w:sz w:val="22"/>
          <w:szCs w:val="22"/>
        </w:rPr>
        <w:t xml:space="preserve">Virginia Tech </w:t>
      </w:r>
      <w:r w:rsidR="00815C46">
        <w:rPr>
          <w:b/>
          <w:sz w:val="22"/>
          <w:szCs w:val="22"/>
        </w:rPr>
        <w:tab/>
      </w:r>
    </w:p>
    <w:p w14:paraId="04903FD2" w14:textId="77777777" w:rsidR="00B36F1B" w:rsidRPr="000E7A2A" w:rsidRDefault="00534102" w:rsidP="00585C2B">
      <w:pPr>
        <w:tabs>
          <w:tab w:val="left" w:pos="2160"/>
        </w:tabs>
        <w:rPr>
          <w:sz w:val="22"/>
          <w:szCs w:val="22"/>
        </w:rPr>
      </w:pPr>
      <w:r>
        <w:rPr>
          <w:sz w:val="22"/>
          <w:szCs w:val="22"/>
        </w:rPr>
        <w:t>Doctor of Philosophy</w:t>
      </w:r>
      <w:r w:rsidR="00B36F1B" w:rsidRPr="00B36F1B">
        <w:rPr>
          <w:sz w:val="22"/>
          <w:szCs w:val="22"/>
        </w:rPr>
        <w:t xml:space="preserve"> in Hos</w:t>
      </w:r>
      <w:r w:rsidR="009F1C48">
        <w:rPr>
          <w:sz w:val="22"/>
          <w:szCs w:val="22"/>
        </w:rPr>
        <w:t>pitality and Tourism Management</w:t>
      </w:r>
      <w:r>
        <w:rPr>
          <w:sz w:val="22"/>
          <w:szCs w:val="22"/>
        </w:rPr>
        <w:tab/>
      </w:r>
      <w:r w:rsidR="004B3D25">
        <w:rPr>
          <w:sz w:val="22"/>
          <w:szCs w:val="22"/>
        </w:rPr>
        <w:tab/>
      </w:r>
      <w:r w:rsidR="00815C46">
        <w:rPr>
          <w:sz w:val="22"/>
          <w:szCs w:val="22"/>
        </w:rPr>
        <w:tab/>
      </w:r>
      <w:r w:rsidR="00815C46">
        <w:rPr>
          <w:sz w:val="22"/>
          <w:szCs w:val="22"/>
        </w:rPr>
        <w:tab/>
      </w:r>
      <w:r w:rsidR="00815C46">
        <w:rPr>
          <w:sz w:val="22"/>
          <w:szCs w:val="22"/>
        </w:rPr>
        <w:tab/>
      </w:r>
      <w:r w:rsidR="004B3D25" w:rsidRPr="00362011">
        <w:rPr>
          <w:sz w:val="22"/>
          <w:szCs w:val="22"/>
        </w:rPr>
        <w:t>2013</w:t>
      </w:r>
      <w:r w:rsidR="00B36F1B" w:rsidRPr="00534102">
        <w:rPr>
          <w:sz w:val="16"/>
          <w:szCs w:val="16"/>
        </w:rPr>
        <w:tab/>
      </w:r>
    </w:p>
    <w:p w14:paraId="2CED0B2B" w14:textId="77777777" w:rsidR="009D186A" w:rsidRPr="009D186A" w:rsidRDefault="009D186A" w:rsidP="00534102">
      <w:pPr>
        <w:tabs>
          <w:tab w:val="left" w:pos="2160"/>
        </w:tabs>
        <w:rPr>
          <w:b/>
          <w:sz w:val="8"/>
          <w:szCs w:val="8"/>
        </w:rPr>
      </w:pPr>
    </w:p>
    <w:p w14:paraId="1CD24D16" w14:textId="77777777" w:rsidR="00815C46" w:rsidRDefault="00392401" w:rsidP="00534102">
      <w:pPr>
        <w:tabs>
          <w:tab w:val="left" w:pos="2160"/>
        </w:tabs>
        <w:rPr>
          <w:sz w:val="22"/>
          <w:szCs w:val="22"/>
        </w:rPr>
      </w:pPr>
      <w:r w:rsidRPr="00815C46">
        <w:rPr>
          <w:b/>
          <w:sz w:val="22"/>
          <w:szCs w:val="22"/>
        </w:rPr>
        <w:t>Virginia Tech</w:t>
      </w:r>
      <w:r>
        <w:rPr>
          <w:sz w:val="22"/>
          <w:szCs w:val="22"/>
        </w:rPr>
        <w:t xml:space="preserve"> </w:t>
      </w:r>
    </w:p>
    <w:p w14:paraId="4AE3FE03" w14:textId="77777777" w:rsidR="00B36F1B" w:rsidRPr="00362011" w:rsidRDefault="009F1C48" w:rsidP="00534102">
      <w:pPr>
        <w:tabs>
          <w:tab w:val="left" w:pos="2160"/>
        </w:tabs>
        <w:rPr>
          <w:sz w:val="22"/>
          <w:szCs w:val="22"/>
        </w:rPr>
      </w:pPr>
      <w:proofErr w:type="gramStart"/>
      <w:r>
        <w:rPr>
          <w:sz w:val="22"/>
          <w:szCs w:val="22"/>
        </w:rPr>
        <w:t>Masters of Science</w:t>
      </w:r>
      <w:proofErr w:type="gramEnd"/>
      <w:r w:rsidR="00534102">
        <w:rPr>
          <w:sz w:val="22"/>
          <w:szCs w:val="22"/>
        </w:rPr>
        <w:t xml:space="preserve">  </w:t>
      </w:r>
      <w:r w:rsidR="00534102">
        <w:rPr>
          <w:sz w:val="22"/>
          <w:szCs w:val="22"/>
        </w:rPr>
        <w:tab/>
      </w:r>
      <w:r w:rsidR="00534102">
        <w:rPr>
          <w:sz w:val="22"/>
          <w:szCs w:val="22"/>
        </w:rPr>
        <w:tab/>
      </w:r>
      <w:r w:rsidR="00534102">
        <w:rPr>
          <w:sz w:val="22"/>
          <w:szCs w:val="22"/>
        </w:rPr>
        <w:tab/>
      </w:r>
      <w:r w:rsidR="00B36F1B" w:rsidRPr="00B36F1B">
        <w:rPr>
          <w:sz w:val="22"/>
          <w:szCs w:val="22"/>
        </w:rPr>
        <w:tab/>
      </w:r>
      <w:r w:rsidR="00B36F1B" w:rsidRPr="00B36F1B">
        <w:rPr>
          <w:sz w:val="22"/>
          <w:szCs w:val="22"/>
        </w:rPr>
        <w:tab/>
      </w:r>
      <w:r w:rsidR="00B36F1B" w:rsidRPr="00B36F1B">
        <w:rPr>
          <w:sz w:val="22"/>
          <w:szCs w:val="22"/>
        </w:rPr>
        <w:tab/>
      </w:r>
      <w:r w:rsidR="00B36F1B" w:rsidRPr="00B36F1B">
        <w:rPr>
          <w:sz w:val="22"/>
          <w:szCs w:val="22"/>
        </w:rPr>
        <w:tab/>
      </w:r>
      <w:r w:rsidR="00815C46">
        <w:rPr>
          <w:sz w:val="22"/>
          <w:szCs w:val="22"/>
        </w:rPr>
        <w:tab/>
      </w:r>
      <w:r w:rsidR="00815C46">
        <w:rPr>
          <w:sz w:val="22"/>
          <w:szCs w:val="22"/>
        </w:rPr>
        <w:tab/>
      </w:r>
      <w:r w:rsidR="00815C46">
        <w:rPr>
          <w:sz w:val="22"/>
          <w:szCs w:val="22"/>
        </w:rPr>
        <w:tab/>
      </w:r>
      <w:r w:rsidR="00B36F1B" w:rsidRPr="00362011">
        <w:rPr>
          <w:sz w:val="22"/>
          <w:szCs w:val="22"/>
        </w:rPr>
        <w:t>2010</w:t>
      </w:r>
    </w:p>
    <w:p w14:paraId="27949BB3" w14:textId="77777777" w:rsidR="009D186A" w:rsidRPr="009D186A" w:rsidRDefault="009D186A" w:rsidP="000E7A2A">
      <w:pPr>
        <w:tabs>
          <w:tab w:val="left" w:pos="2160"/>
        </w:tabs>
        <w:rPr>
          <w:b/>
          <w:iCs/>
          <w:sz w:val="8"/>
          <w:szCs w:val="8"/>
        </w:rPr>
      </w:pPr>
    </w:p>
    <w:p w14:paraId="0B25D701" w14:textId="77777777" w:rsidR="00815C46" w:rsidRPr="00362011" w:rsidRDefault="00815C46" w:rsidP="000E7A2A">
      <w:pPr>
        <w:tabs>
          <w:tab w:val="left" w:pos="2160"/>
        </w:tabs>
        <w:rPr>
          <w:iCs/>
          <w:sz w:val="22"/>
          <w:szCs w:val="22"/>
        </w:rPr>
      </w:pPr>
      <w:r w:rsidRPr="00362011">
        <w:rPr>
          <w:b/>
          <w:iCs/>
          <w:sz w:val="22"/>
          <w:szCs w:val="22"/>
        </w:rPr>
        <w:t>Cornell University, School of Hotel Administration</w:t>
      </w:r>
      <w:r w:rsidRPr="00362011">
        <w:rPr>
          <w:iCs/>
          <w:sz w:val="22"/>
          <w:szCs w:val="22"/>
        </w:rPr>
        <w:tab/>
      </w:r>
      <w:r w:rsidRPr="00362011">
        <w:rPr>
          <w:iCs/>
          <w:sz w:val="22"/>
          <w:szCs w:val="22"/>
        </w:rPr>
        <w:tab/>
      </w:r>
      <w:r w:rsidRPr="00362011">
        <w:rPr>
          <w:iCs/>
          <w:sz w:val="22"/>
          <w:szCs w:val="22"/>
        </w:rPr>
        <w:tab/>
      </w:r>
      <w:r w:rsidRPr="00362011">
        <w:rPr>
          <w:iCs/>
          <w:sz w:val="22"/>
          <w:szCs w:val="22"/>
        </w:rPr>
        <w:tab/>
      </w:r>
      <w:r w:rsidRPr="00362011">
        <w:rPr>
          <w:iCs/>
          <w:sz w:val="22"/>
          <w:szCs w:val="22"/>
        </w:rPr>
        <w:tab/>
      </w:r>
      <w:r w:rsidRPr="00362011">
        <w:rPr>
          <w:iCs/>
          <w:sz w:val="22"/>
          <w:szCs w:val="22"/>
        </w:rPr>
        <w:tab/>
        <w:t>2002</w:t>
      </w:r>
    </w:p>
    <w:p w14:paraId="45B604F3" w14:textId="77777777" w:rsidR="00860655" w:rsidRPr="0046705C" w:rsidRDefault="00534102" w:rsidP="000E7A2A">
      <w:pPr>
        <w:tabs>
          <w:tab w:val="left" w:pos="2160"/>
        </w:tabs>
        <w:rPr>
          <w:i/>
          <w:iCs/>
          <w:sz w:val="22"/>
          <w:szCs w:val="22"/>
        </w:rPr>
      </w:pPr>
      <w:r>
        <w:rPr>
          <w:iCs/>
          <w:sz w:val="22"/>
          <w:szCs w:val="22"/>
        </w:rPr>
        <w:t>Bachelor of Science</w:t>
      </w:r>
      <w:r w:rsidR="00263F0B">
        <w:rPr>
          <w:i/>
          <w:iCs/>
          <w:sz w:val="22"/>
          <w:szCs w:val="22"/>
        </w:rPr>
        <w:tab/>
        <w:t xml:space="preserve">      </w:t>
      </w:r>
      <w:r w:rsidR="007E1891">
        <w:rPr>
          <w:i/>
          <w:iCs/>
          <w:sz w:val="22"/>
          <w:szCs w:val="22"/>
        </w:rPr>
        <w:tab/>
      </w:r>
    </w:p>
    <w:p w14:paraId="59CE1B7B" w14:textId="77777777" w:rsidR="000904F8" w:rsidRDefault="000904F8" w:rsidP="00227070">
      <w:pPr>
        <w:rPr>
          <w:i/>
          <w:sz w:val="12"/>
          <w:szCs w:val="12"/>
        </w:rPr>
      </w:pPr>
    </w:p>
    <w:p w14:paraId="53011B0B" w14:textId="273BA8F2" w:rsidR="00EF515F" w:rsidRPr="000904F8" w:rsidRDefault="00EF515F" w:rsidP="00EF515F">
      <w:pPr>
        <w:pStyle w:val="Heading1"/>
        <w:spacing w:line="360" w:lineRule="auto"/>
        <w:rPr>
          <w:sz w:val="28"/>
          <w:szCs w:val="28"/>
        </w:rPr>
      </w:pPr>
      <w:r>
        <w:rPr>
          <w:sz w:val="28"/>
          <w:szCs w:val="28"/>
        </w:rPr>
        <w:t xml:space="preserve">RESEARCH </w:t>
      </w:r>
      <w:r w:rsidR="00AE5A9F">
        <w:rPr>
          <w:sz w:val="28"/>
          <w:szCs w:val="28"/>
        </w:rPr>
        <w:t>FOCUS</w:t>
      </w:r>
    </w:p>
    <w:p w14:paraId="6C775B45" w14:textId="77777777" w:rsidR="004524EE" w:rsidRDefault="0098049C" w:rsidP="00EF515F">
      <w:pPr>
        <w:pStyle w:val="ListParagraph"/>
        <w:numPr>
          <w:ilvl w:val="0"/>
          <w:numId w:val="17"/>
        </w:numPr>
        <w:rPr>
          <w:sz w:val="22"/>
          <w:szCs w:val="22"/>
        </w:rPr>
      </w:pPr>
      <w:r>
        <w:rPr>
          <w:sz w:val="22"/>
          <w:szCs w:val="22"/>
        </w:rPr>
        <w:t>Customer</w:t>
      </w:r>
      <w:r w:rsidR="004524EE">
        <w:rPr>
          <w:sz w:val="22"/>
          <w:szCs w:val="22"/>
        </w:rPr>
        <w:t xml:space="preserve"> Experience Management</w:t>
      </w:r>
      <w:r w:rsidR="004524EE" w:rsidRPr="00362011">
        <w:rPr>
          <w:sz w:val="22"/>
          <w:szCs w:val="22"/>
        </w:rPr>
        <w:t xml:space="preserve"> </w:t>
      </w:r>
    </w:p>
    <w:p w14:paraId="39F563F2" w14:textId="77777777" w:rsidR="00EF515F" w:rsidRPr="00362011" w:rsidRDefault="00EF515F" w:rsidP="00EF515F">
      <w:pPr>
        <w:pStyle w:val="ListParagraph"/>
        <w:numPr>
          <w:ilvl w:val="0"/>
          <w:numId w:val="17"/>
        </w:numPr>
        <w:rPr>
          <w:sz w:val="22"/>
          <w:szCs w:val="22"/>
        </w:rPr>
      </w:pPr>
      <w:r w:rsidRPr="00362011">
        <w:rPr>
          <w:sz w:val="22"/>
          <w:szCs w:val="22"/>
        </w:rPr>
        <w:t xml:space="preserve">Service Failure </w:t>
      </w:r>
      <w:r w:rsidR="003463C1">
        <w:rPr>
          <w:sz w:val="22"/>
          <w:szCs w:val="22"/>
        </w:rPr>
        <w:t>and</w:t>
      </w:r>
      <w:r w:rsidR="00C86A03">
        <w:rPr>
          <w:sz w:val="22"/>
          <w:szCs w:val="22"/>
        </w:rPr>
        <w:t xml:space="preserve"> </w:t>
      </w:r>
      <w:r w:rsidR="00744B0D" w:rsidRPr="00362011">
        <w:rPr>
          <w:sz w:val="22"/>
          <w:szCs w:val="22"/>
        </w:rPr>
        <w:t>Recovery</w:t>
      </w:r>
    </w:p>
    <w:p w14:paraId="16081AC0" w14:textId="77777777" w:rsidR="00981DAD" w:rsidRPr="004524EE" w:rsidRDefault="003463C1" w:rsidP="004524EE">
      <w:pPr>
        <w:pStyle w:val="ListParagraph"/>
        <w:numPr>
          <w:ilvl w:val="0"/>
          <w:numId w:val="17"/>
        </w:numPr>
        <w:rPr>
          <w:sz w:val="22"/>
          <w:szCs w:val="22"/>
        </w:rPr>
      </w:pPr>
      <w:r>
        <w:rPr>
          <w:sz w:val="22"/>
          <w:szCs w:val="22"/>
        </w:rPr>
        <w:t xml:space="preserve">Appearance and </w:t>
      </w:r>
      <w:r w:rsidR="00EF515F" w:rsidRPr="00362011">
        <w:rPr>
          <w:sz w:val="22"/>
          <w:szCs w:val="22"/>
        </w:rPr>
        <w:t>Impression Formation</w:t>
      </w:r>
    </w:p>
    <w:p w14:paraId="4FF6F770" w14:textId="77777777" w:rsidR="00EF515F" w:rsidRPr="006D452C" w:rsidRDefault="006D452C" w:rsidP="006D452C">
      <w:pPr>
        <w:pStyle w:val="Heading1"/>
        <w:spacing w:line="360" w:lineRule="auto"/>
        <w:rPr>
          <w:sz w:val="28"/>
          <w:szCs w:val="28"/>
        </w:rPr>
      </w:pPr>
      <w:proofErr w:type="gramStart"/>
      <w:r>
        <w:rPr>
          <w:sz w:val="28"/>
          <w:szCs w:val="28"/>
        </w:rPr>
        <w:t>REFEREED</w:t>
      </w:r>
      <w:proofErr w:type="gramEnd"/>
      <w:r>
        <w:rPr>
          <w:sz w:val="28"/>
          <w:szCs w:val="28"/>
        </w:rPr>
        <w:t xml:space="preserve"> JOURNAL </w:t>
      </w:r>
      <w:r w:rsidR="00B57D56">
        <w:rPr>
          <w:sz w:val="28"/>
          <w:szCs w:val="28"/>
        </w:rPr>
        <w:t>PUBLICATIONS</w:t>
      </w:r>
    </w:p>
    <w:p w14:paraId="3AC978D9" w14:textId="77777777" w:rsidR="004B2396" w:rsidRPr="004B2396" w:rsidRDefault="00F1750E" w:rsidP="009114F2">
      <w:pPr>
        <w:pStyle w:val="ListParagraph"/>
        <w:numPr>
          <w:ilvl w:val="0"/>
          <w:numId w:val="37"/>
        </w:numPr>
        <w:spacing w:after="160" w:line="256" w:lineRule="auto"/>
        <w:rPr>
          <w:sz w:val="22"/>
          <w:szCs w:val="22"/>
        </w:rPr>
      </w:pPr>
      <w:bookmarkStart w:id="0" w:name="_Hlk179388212"/>
      <w:r>
        <w:rPr>
          <w:sz w:val="22"/>
          <w:szCs w:val="22"/>
        </w:rPr>
        <w:t>Kim, M., Baker, M. A. (2024). Sustainable tourism employment: A comprehensive overview of tourist employees’ experience from a tourist-employee interaction perspective.</w:t>
      </w:r>
      <w:r w:rsidR="004B2396">
        <w:rPr>
          <w:sz w:val="22"/>
          <w:szCs w:val="22"/>
        </w:rPr>
        <w:t xml:space="preserve"> </w:t>
      </w:r>
      <w:r w:rsidR="004B2396">
        <w:rPr>
          <w:i/>
          <w:iCs/>
          <w:sz w:val="22"/>
          <w:szCs w:val="22"/>
        </w:rPr>
        <w:t>Journal of Hospitality and Tourism Management.</w:t>
      </w:r>
    </w:p>
    <w:p w14:paraId="660EC8B8" w14:textId="309FD67E" w:rsidR="0061392B" w:rsidRDefault="004B2396" w:rsidP="004B2396">
      <w:pPr>
        <w:pStyle w:val="ListParagraph"/>
        <w:spacing w:after="160" w:line="256" w:lineRule="auto"/>
        <w:ind w:left="360"/>
        <w:rPr>
          <w:sz w:val="22"/>
          <w:szCs w:val="22"/>
        </w:rPr>
      </w:pPr>
      <w:r>
        <w:rPr>
          <w:sz w:val="22"/>
          <w:szCs w:val="22"/>
        </w:rPr>
        <w:t>(ABCD Rank A, Isenberg Rank A-)</w:t>
      </w:r>
      <w:r w:rsidR="00F1750E">
        <w:rPr>
          <w:sz w:val="22"/>
          <w:szCs w:val="22"/>
        </w:rPr>
        <w:t xml:space="preserve"> </w:t>
      </w:r>
    </w:p>
    <w:p w14:paraId="2AADFC7D" w14:textId="781C0593" w:rsidR="009114F2" w:rsidRPr="00EB1204" w:rsidRDefault="009114F2" w:rsidP="009114F2">
      <w:pPr>
        <w:pStyle w:val="ListParagraph"/>
        <w:numPr>
          <w:ilvl w:val="0"/>
          <w:numId w:val="37"/>
        </w:numPr>
        <w:spacing w:after="160" w:line="256" w:lineRule="auto"/>
        <w:rPr>
          <w:sz w:val="22"/>
          <w:szCs w:val="22"/>
        </w:rPr>
      </w:pPr>
      <w:r w:rsidRPr="00EB1204">
        <w:rPr>
          <w:sz w:val="22"/>
          <w:szCs w:val="22"/>
        </w:rPr>
        <w:t xml:space="preserve">Baker, M. A., Kim, K. </w:t>
      </w:r>
      <w:r w:rsidR="009F018D">
        <w:rPr>
          <w:sz w:val="22"/>
          <w:szCs w:val="22"/>
        </w:rPr>
        <w:t>(2024). The impacts of organizational support and customer incivility on employee vulnerability and job performance. The moderating role of employee mental health.</w:t>
      </w:r>
      <w:r>
        <w:rPr>
          <w:sz w:val="22"/>
          <w:szCs w:val="22"/>
        </w:rPr>
        <w:t xml:space="preserve"> </w:t>
      </w:r>
      <w:r w:rsidRPr="00EB1204">
        <w:rPr>
          <w:sz w:val="22"/>
          <w:szCs w:val="22"/>
        </w:rPr>
        <w:t xml:space="preserve"> </w:t>
      </w:r>
      <w:r>
        <w:rPr>
          <w:i/>
          <w:iCs/>
          <w:sz w:val="22"/>
          <w:szCs w:val="22"/>
        </w:rPr>
        <w:t xml:space="preserve">International Journal of Hospitality Management </w:t>
      </w:r>
    </w:p>
    <w:p w14:paraId="6FBC0F90" w14:textId="5796102C" w:rsidR="009114F2" w:rsidRPr="00EB1204" w:rsidRDefault="009114F2" w:rsidP="009114F2">
      <w:pPr>
        <w:pStyle w:val="ListParagraph"/>
        <w:spacing w:after="160" w:line="256" w:lineRule="auto"/>
        <w:ind w:left="360"/>
        <w:rPr>
          <w:sz w:val="22"/>
          <w:szCs w:val="22"/>
        </w:rPr>
      </w:pPr>
      <w:r w:rsidRPr="001928E3">
        <w:rPr>
          <w:sz w:val="22"/>
          <w:szCs w:val="22"/>
        </w:rPr>
        <w:lastRenderedPageBreak/>
        <w:t>(</w:t>
      </w:r>
      <w:r w:rsidR="00470B9C">
        <w:rPr>
          <w:sz w:val="22"/>
          <w:szCs w:val="22"/>
        </w:rPr>
        <w:t>ABCD</w:t>
      </w:r>
      <w:r w:rsidR="00FE3C00">
        <w:rPr>
          <w:sz w:val="22"/>
          <w:szCs w:val="22"/>
        </w:rPr>
        <w:t xml:space="preserve"> Rank</w:t>
      </w:r>
      <w:r w:rsidR="00E2569D">
        <w:rPr>
          <w:sz w:val="22"/>
          <w:szCs w:val="22"/>
        </w:rPr>
        <w:t xml:space="preserve"> A*, Isenberg Rank</w:t>
      </w:r>
      <w:r>
        <w:rPr>
          <w:sz w:val="22"/>
          <w:szCs w:val="22"/>
        </w:rPr>
        <w:t xml:space="preserve"> </w:t>
      </w:r>
      <w:r w:rsidR="0014717D">
        <w:rPr>
          <w:sz w:val="22"/>
          <w:szCs w:val="22"/>
        </w:rPr>
        <w:t>Premier</w:t>
      </w:r>
      <w:r w:rsidRPr="001928E3">
        <w:rPr>
          <w:sz w:val="22"/>
          <w:szCs w:val="22"/>
        </w:rPr>
        <w:t>)</w:t>
      </w:r>
    </w:p>
    <w:p w14:paraId="4DACE9B8" w14:textId="6620ABB5" w:rsidR="008C7D60" w:rsidRPr="00334981" w:rsidRDefault="00143C8B" w:rsidP="008C7D60">
      <w:pPr>
        <w:pStyle w:val="ListParagraph"/>
        <w:numPr>
          <w:ilvl w:val="0"/>
          <w:numId w:val="37"/>
        </w:numPr>
        <w:spacing w:line="256" w:lineRule="auto"/>
        <w:rPr>
          <w:sz w:val="22"/>
          <w:szCs w:val="22"/>
        </w:rPr>
      </w:pPr>
      <w:r>
        <w:rPr>
          <w:sz w:val="22"/>
          <w:szCs w:val="22"/>
        </w:rPr>
        <w:t xml:space="preserve">Kang, A., </w:t>
      </w:r>
      <w:r w:rsidR="008C7D60" w:rsidRPr="00356810">
        <w:rPr>
          <w:sz w:val="22"/>
          <w:szCs w:val="22"/>
        </w:rPr>
        <w:t>Legendre, T. S., Lee,</w:t>
      </w:r>
      <w:r w:rsidR="008C7D60">
        <w:rPr>
          <w:sz w:val="22"/>
          <w:szCs w:val="22"/>
        </w:rPr>
        <w:t xml:space="preserve"> A. S., Baker, M. A. </w:t>
      </w:r>
      <w:r>
        <w:rPr>
          <w:sz w:val="22"/>
          <w:szCs w:val="22"/>
        </w:rPr>
        <w:t xml:space="preserve">(2023). </w:t>
      </w:r>
      <w:r w:rsidR="008C7D60">
        <w:rPr>
          <w:sz w:val="22"/>
          <w:szCs w:val="22"/>
        </w:rPr>
        <w:t>Heroes rise in tough times: The role of ethical idealism, empathy, and firm recovery response to the COVID-19 pandemic</w:t>
      </w:r>
      <w:r w:rsidR="008C7D60" w:rsidRPr="004D0836">
        <w:rPr>
          <w:i/>
          <w:sz w:val="22"/>
          <w:szCs w:val="22"/>
        </w:rPr>
        <w:t>.</w:t>
      </w:r>
      <w:r w:rsidR="008C7D60">
        <w:rPr>
          <w:i/>
          <w:sz w:val="22"/>
          <w:szCs w:val="22"/>
        </w:rPr>
        <w:t xml:space="preserve"> Cornell Hospitality Quarterly.</w:t>
      </w:r>
    </w:p>
    <w:p w14:paraId="7D8F0B89" w14:textId="32A4E0B3" w:rsidR="008C7D60" w:rsidRPr="00356810" w:rsidRDefault="008C7D60" w:rsidP="008C7D60">
      <w:pPr>
        <w:pStyle w:val="ListParagraph"/>
        <w:spacing w:line="256" w:lineRule="auto"/>
        <w:ind w:left="360"/>
        <w:rPr>
          <w:sz w:val="22"/>
          <w:szCs w:val="22"/>
        </w:rPr>
      </w:pPr>
      <w:r>
        <w:rPr>
          <w:sz w:val="22"/>
          <w:szCs w:val="22"/>
        </w:rPr>
        <w:t>(</w:t>
      </w:r>
      <w:r w:rsidR="00E2569D">
        <w:rPr>
          <w:sz w:val="22"/>
          <w:szCs w:val="22"/>
        </w:rPr>
        <w:t>ABCD Rank A, Isenberg Rank A</w:t>
      </w:r>
      <w:r w:rsidRPr="00356810">
        <w:rPr>
          <w:sz w:val="22"/>
          <w:szCs w:val="22"/>
        </w:rPr>
        <w:t>)</w:t>
      </w:r>
    </w:p>
    <w:p w14:paraId="17F6FE94" w14:textId="139BBCB8" w:rsidR="00EC53DD" w:rsidRPr="00FC0A23" w:rsidRDefault="00EC53DD" w:rsidP="00EC53DD">
      <w:pPr>
        <w:pStyle w:val="ListParagraph"/>
        <w:numPr>
          <w:ilvl w:val="0"/>
          <w:numId w:val="37"/>
        </w:numPr>
        <w:spacing w:after="160" w:line="256" w:lineRule="auto"/>
        <w:rPr>
          <w:sz w:val="22"/>
          <w:szCs w:val="22"/>
        </w:rPr>
      </w:pPr>
      <w:r w:rsidRPr="00FC0A23">
        <w:rPr>
          <w:sz w:val="22"/>
          <w:szCs w:val="22"/>
        </w:rPr>
        <w:t xml:space="preserve">Ma, E., Baker, M. A., Kim, Y. S., Kim, K. </w:t>
      </w:r>
      <w:r w:rsidR="00143C8B">
        <w:rPr>
          <w:sz w:val="22"/>
          <w:szCs w:val="22"/>
        </w:rPr>
        <w:t xml:space="preserve">(2023). </w:t>
      </w:r>
      <w:r w:rsidRPr="00FC0A23">
        <w:rPr>
          <w:sz w:val="22"/>
          <w:szCs w:val="22"/>
        </w:rPr>
        <w:t>When going above and beyond meets diversity</w:t>
      </w:r>
      <w:r w:rsidR="00FC0A23" w:rsidRPr="00FC0A23">
        <w:rPr>
          <w:sz w:val="22"/>
          <w:szCs w:val="22"/>
        </w:rPr>
        <w:t xml:space="preserve">: Are service recoveries evaluated based on inference or recognition? </w:t>
      </w:r>
      <w:r w:rsidRPr="00FC0A23">
        <w:rPr>
          <w:i/>
          <w:sz w:val="22"/>
          <w:szCs w:val="22"/>
        </w:rPr>
        <w:t>Cornell Hospitality Quarterly.</w:t>
      </w:r>
      <w:r w:rsidRPr="00FC0A23">
        <w:rPr>
          <w:sz w:val="22"/>
          <w:szCs w:val="22"/>
        </w:rPr>
        <w:t xml:space="preserve"> (</w:t>
      </w:r>
      <w:r w:rsidR="00E2569D">
        <w:rPr>
          <w:sz w:val="22"/>
          <w:szCs w:val="22"/>
        </w:rPr>
        <w:t>ABCD Rank A, Isenberg Rank A</w:t>
      </w:r>
      <w:r w:rsidRPr="00FC0A23">
        <w:rPr>
          <w:sz w:val="22"/>
          <w:szCs w:val="22"/>
        </w:rPr>
        <w:t>)</w:t>
      </w:r>
    </w:p>
    <w:p w14:paraId="6005FE8A" w14:textId="51F3CF4E" w:rsidR="005571F7" w:rsidRPr="00440223" w:rsidRDefault="005571F7" w:rsidP="005571F7">
      <w:pPr>
        <w:pStyle w:val="ListParagraph"/>
        <w:numPr>
          <w:ilvl w:val="0"/>
          <w:numId w:val="37"/>
        </w:numPr>
        <w:spacing w:after="160" w:line="256" w:lineRule="auto"/>
        <w:rPr>
          <w:sz w:val="22"/>
          <w:szCs w:val="22"/>
        </w:rPr>
      </w:pPr>
      <w:r w:rsidRPr="00440223">
        <w:rPr>
          <w:sz w:val="22"/>
          <w:szCs w:val="22"/>
        </w:rPr>
        <w:t xml:space="preserve">Kim, M., Baker, M. A., Ma, E. </w:t>
      </w:r>
      <w:r w:rsidR="004B18AA">
        <w:rPr>
          <w:sz w:val="22"/>
          <w:szCs w:val="22"/>
        </w:rPr>
        <w:t>(202</w:t>
      </w:r>
      <w:r w:rsidR="00254679">
        <w:rPr>
          <w:sz w:val="22"/>
          <w:szCs w:val="22"/>
        </w:rPr>
        <w:t>3</w:t>
      </w:r>
      <w:r w:rsidR="004B18AA">
        <w:rPr>
          <w:sz w:val="22"/>
          <w:szCs w:val="22"/>
        </w:rPr>
        <w:t xml:space="preserve">). </w:t>
      </w:r>
      <w:r w:rsidRPr="00440223">
        <w:rPr>
          <w:sz w:val="22"/>
          <w:szCs w:val="22"/>
        </w:rPr>
        <w:t>From customer’s fingertips to employee’s well-being: The impact of mobile application</w:t>
      </w:r>
      <w:r w:rsidR="00440223" w:rsidRPr="00440223">
        <w:rPr>
          <w:sz w:val="22"/>
          <w:szCs w:val="22"/>
        </w:rPr>
        <w:t xml:space="preserve"> ordering</w:t>
      </w:r>
      <w:r w:rsidRPr="00440223">
        <w:rPr>
          <w:sz w:val="22"/>
          <w:szCs w:val="22"/>
        </w:rPr>
        <w:t xml:space="preserve"> from a job demand-resource perspective. </w:t>
      </w:r>
      <w:r w:rsidRPr="00440223">
        <w:rPr>
          <w:i/>
          <w:sz w:val="22"/>
          <w:szCs w:val="22"/>
        </w:rPr>
        <w:t xml:space="preserve">Tourism Management. </w:t>
      </w:r>
      <w:r w:rsidRPr="00440223">
        <w:rPr>
          <w:sz w:val="22"/>
          <w:szCs w:val="22"/>
        </w:rPr>
        <w:t>(</w:t>
      </w:r>
      <w:r w:rsidR="00E2569D">
        <w:rPr>
          <w:sz w:val="22"/>
          <w:szCs w:val="22"/>
        </w:rPr>
        <w:t>ABCD Rank A*, Isenberg Rank Premier</w:t>
      </w:r>
      <w:r w:rsidRPr="00440223">
        <w:rPr>
          <w:sz w:val="22"/>
          <w:szCs w:val="22"/>
        </w:rPr>
        <w:t>)</w:t>
      </w:r>
    </w:p>
    <w:p w14:paraId="47819282" w14:textId="7A0CF388" w:rsidR="002E0CC4" w:rsidRPr="00ED78BD" w:rsidRDefault="002E0CC4" w:rsidP="002E0CC4">
      <w:pPr>
        <w:pStyle w:val="ListParagraph"/>
        <w:numPr>
          <w:ilvl w:val="0"/>
          <w:numId w:val="37"/>
        </w:numPr>
        <w:spacing w:after="160" w:line="256" w:lineRule="auto"/>
        <w:rPr>
          <w:i/>
          <w:sz w:val="22"/>
          <w:szCs w:val="22"/>
        </w:rPr>
      </w:pPr>
      <w:r>
        <w:rPr>
          <w:sz w:val="22"/>
          <w:szCs w:val="22"/>
        </w:rPr>
        <w:t>Kim, M., Baker, M. A. (202</w:t>
      </w:r>
      <w:r w:rsidR="00383759">
        <w:rPr>
          <w:sz w:val="22"/>
          <w:szCs w:val="22"/>
        </w:rPr>
        <w:t>3</w:t>
      </w:r>
      <w:r>
        <w:rPr>
          <w:sz w:val="22"/>
          <w:szCs w:val="22"/>
        </w:rPr>
        <w:t>). From surviving to co-creating: The effects of the reshaped physical and social servicescape on customer perceptions</w:t>
      </w:r>
      <w:r w:rsidRPr="00ED78BD">
        <w:rPr>
          <w:i/>
          <w:sz w:val="22"/>
          <w:szCs w:val="22"/>
        </w:rPr>
        <w:t xml:space="preserve">. </w:t>
      </w:r>
      <w:r>
        <w:rPr>
          <w:i/>
          <w:sz w:val="22"/>
          <w:szCs w:val="22"/>
        </w:rPr>
        <w:t xml:space="preserve">Service Industries Journal. </w:t>
      </w:r>
    </w:p>
    <w:p w14:paraId="50DE6A61" w14:textId="1CDEA2D1" w:rsidR="002E0CC4" w:rsidRDefault="002E0CC4" w:rsidP="002E0CC4">
      <w:pPr>
        <w:pStyle w:val="ListParagraph"/>
        <w:spacing w:after="160" w:line="256" w:lineRule="auto"/>
        <w:ind w:left="360"/>
        <w:rPr>
          <w:sz w:val="22"/>
          <w:szCs w:val="22"/>
        </w:rPr>
      </w:pPr>
      <w:r w:rsidRPr="001928E3">
        <w:rPr>
          <w:sz w:val="22"/>
          <w:szCs w:val="22"/>
        </w:rPr>
        <w:t>(</w:t>
      </w:r>
      <w:r w:rsidR="00E2569D">
        <w:rPr>
          <w:sz w:val="22"/>
          <w:szCs w:val="22"/>
        </w:rPr>
        <w:t xml:space="preserve">ABCD Rank </w:t>
      </w:r>
      <w:r w:rsidR="004D7F74">
        <w:rPr>
          <w:sz w:val="22"/>
          <w:szCs w:val="22"/>
        </w:rPr>
        <w:t>B</w:t>
      </w:r>
      <w:r w:rsidR="00E2569D">
        <w:rPr>
          <w:sz w:val="22"/>
          <w:szCs w:val="22"/>
        </w:rPr>
        <w:t>, Isenberg Rank A</w:t>
      </w:r>
      <w:r w:rsidR="0090244B">
        <w:rPr>
          <w:sz w:val="22"/>
          <w:szCs w:val="22"/>
        </w:rPr>
        <w:t>-)</w:t>
      </w:r>
    </w:p>
    <w:p w14:paraId="13983672" w14:textId="58DD0256" w:rsidR="004A2816" w:rsidRPr="00852C8A" w:rsidRDefault="004A2816" w:rsidP="004A2816">
      <w:pPr>
        <w:pStyle w:val="ListParagraph"/>
        <w:numPr>
          <w:ilvl w:val="0"/>
          <w:numId w:val="37"/>
        </w:numPr>
        <w:spacing w:after="160" w:line="256" w:lineRule="auto"/>
        <w:rPr>
          <w:sz w:val="22"/>
          <w:szCs w:val="22"/>
        </w:rPr>
      </w:pPr>
      <w:r w:rsidRPr="00852C8A">
        <w:rPr>
          <w:sz w:val="22"/>
          <w:szCs w:val="22"/>
        </w:rPr>
        <w:t xml:space="preserve">Wei, W., Baker, M. A., Onder, I.  </w:t>
      </w:r>
      <w:r w:rsidR="00CD2568">
        <w:rPr>
          <w:sz w:val="22"/>
          <w:szCs w:val="22"/>
        </w:rPr>
        <w:t xml:space="preserve">(2022). </w:t>
      </w:r>
      <w:r w:rsidRPr="00852C8A">
        <w:rPr>
          <w:sz w:val="22"/>
          <w:szCs w:val="22"/>
        </w:rPr>
        <w:t xml:space="preserve">All without leaving home: </w:t>
      </w:r>
      <w:r w:rsidR="006F4E99">
        <w:rPr>
          <w:sz w:val="22"/>
          <w:szCs w:val="22"/>
        </w:rPr>
        <w:t>Building a conceptual model of virtual t</w:t>
      </w:r>
      <w:r w:rsidR="00CD2568">
        <w:rPr>
          <w:sz w:val="22"/>
          <w:szCs w:val="22"/>
        </w:rPr>
        <w:t>ourism</w:t>
      </w:r>
      <w:r w:rsidR="006F4E99">
        <w:rPr>
          <w:sz w:val="22"/>
          <w:szCs w:val="22"/>
        </w:rPr>
        <w:t xml:space="preserve"> ex</w:t>
      </w:r>
      <w:r w:rsidR="00CD2568">
        <w:rPr>
          <w:sz w:val="22"/>
          <w:szCs w:val="22"/>
        </w:rPr>
        <w:t>p</w:t>
      </w:r>
      <w:r w:rsidR="006F4E99">
        <w:rPr>
          <w:sz w:val="22"/>
          <w:szCs w:val="22"/>
        </w:rPr>
        <w:t xml:space="preserve">eriences. </w:t>
      </w:r>
      <w:r>
        <w:rPr>
          <w:sz w:val="22"/>
          <w:szCs w:val="22"/>
        </w:rPr>
        <w:t xml:space="preserve"> </w:t>
      </w:r>
      <w:r w:rsidRPr="00852C8A">
        <w:rPr>
          <w:i/>
          <w:sz w:val="22"/>
          <w:szCs w:val="22"/>
        </w:rPr>
        <w:t>International Journal of Contemporary Hospitality Management</w:t>
      </w:r>
      <w:r>
        <w:rPr>
          <w:sz w:val="22"/>
          <w:szCs w:val="22"/>
        </w:rPr>
        <w:t xml:space="preserve">. </w:t>
      </w:r>
    </w:p>
    <w:p w14:paraId="516D78F2" w14:textId="743972FC" w:rsidR="004A2816" w:rsidRDefault="004A2816" w:rsidP="004A2816">
      <w:pPr>
        <w:pStyle w:val="ListParagraph"/>
        <w:spacing w:after="160" w:line="256" w:lineRule="auto"/>
        <w:ind w:left="360"/>
        <w:rPr>
          <w:sz w:val="22"/>
          <w:szCs w:val="22"/>
        </w:rPr>
      </w:pPr>
      <w:r w:rsidRPr="00852C8A">
        <w:rPr>
          <w:sz w:val="22"/>
          <w:szCs w:val="22"/>
        </w:rPr>
        <w:t>(</w:t>
      </w:r>
      <w:r w:rsidR="0090244B">
        <w:rPr>
          <w:sz w:val="22"/>
          <w:szCs w:val="22"/>
        </w:rPr>
        <w:t>ABCD Rank A, Isenberg Rank A</w:t>
      </w:r>
      <w:r w:rsidRPr="00852C8A">
        <w:rPr>
          <w:sz w:val="22"/>
          <w:szCs w:val="22"/>
        </w:rPr>
        <w:t>)</w:t>
      </w:r>
    </w:p>
    <w:p w14:paraId="2C75C3FB" w14:textId="09128B0C" w:rsidR="00577625" w:rsidRPr="00577625" w:rsidRDefault="00577625" w:rsidP="00577625">
      <w:pPr>
        <w:pStyle w:val="ListParagraph"/>
        <w:spacing w:after="160" w:line="257" w:lineRule="auto"/>
        <w:ind w:left="360"/>
        <w:rPr>
          <w:b/>
          <w:sz w:val="22"/>
          <w:szCs w:val="22"/>
        </w:rPr>
      </w:pPr>
      <w:r>
        <w:rPr>
          <w:b/>
          <w:sz w:val="22"/>
          <w:szCs w:val="22"/>
        </w:rPr>
        <w:t xml:space="preserve">Additionally </w:t>
      </w:r>
      <w:proofErr w:type="gramStart"/>
      <w:r>
        <w:rPr>
          <w:b/>
          <w:sz w:val="22"/>
          <w:szCs w:val="22"/>
        </w:rPr>
        <w:t>featured article</w:t>
      </w:r>
      <w:proofErr w:type="gramEnd"/>
      <w:r>
        <w:rPr>
          <w:b/>
          <w:sz w:val="22"/>
          <w:szCs w:val="22"/>
        </w:rPr>
        <w:t xml:space="preserve"> in Virtual Special Edition</w:t>
      </w:r>
    </w:p>
    <w:p w14:paraId="4AB88189" w14:textId="4E351C8A" w:rsidR="00352A61" w:rsidRPr="00ED78BD" w:rsidRDefault="00352A61" w:rsidP="00352A61">
      <w:pPr>
        <w:pStyle w:val="ListParagraph"/>
        <w:numPr>
          <w:ilvl w:val="0"/>
          <w:numId w:val="37"/>
        </w:numPr>
        <w:spacing w:after="160" w:line="256" w:lineRule="auto"/>
        <w:rPr>
          <w:i/>
          <w:sz w:val="22"/>
          <w:szCs w:val="22"/>
        </w:rPr>
      </w:pPr>
      <w:r>
        <w:rPr>
          <w:sz w:val="22"/>
          <w:szCs w:val="22"/>
        </w:rPr>
        <w:t>Kang, A., Baker, M. A. (2022). Which CSR message appeals most to you? The role of message framing, psychological ownership, perceived responsibility and customer altruism</w:t>
      </w:r>
      <w:r>
        <w:rPr>
          <w:i/>
          <w:sz w:val="22"/>
          <w:szCs w:val="22"/>
        </w:rPr>
        <w:t xml:space="preserve">. International Journal of Hospitality Management. </w:t>
      </w:r>
    </w:p>
    <w:p w14:paraId="234E41D5" w14:textId="7A1E0D1A" w:rsidR="00352A61" w:rsidRPr="00F1309D" w:rsidRDefault="00352A61" w:rsidP="00352A61">
      <w:pPr>
        <w:pStyle w:val="ListParagraph"/>
        <w:spacing w:after="160" w:line="256" w:lineRule="auto"/>
        <w:ind w:left="360"/>
        <w:rPr>
          <w:sz w:val="22"/>
          <w:szCs w:val="22"/>
        </w:rPr>
      </w:pPr>
      <w:r w:rsidRPr="001928E3">
        <w:rPr>
          <w:sz w:val="22"/>
          <w:szCs w:val="22"/>
        </w:rPr>
        <w:t>(</w:t>
      </w:r>
      <w:r w:rsidR="0090244B">
        <w:rPr>
          <w:sz w:val="22"/>
          <w:szCs w:val="22"/>
        </w:rPr>
        <w:t xml:space="preserve">ABCD Rank A*, Isenberg Rank </w:t>
      </w:r>
      <w:r w:rsidR="0014717D">
        <w:rPr>
          <w:sz w:val="22"/>
          <w:szCs w:val="22"/>
        </w:rPr>
        <w:t>Premier</w:t>
      </w:r>
      <w:r w:rsidRPr="001928E3">
        <w:rPr>
          <w:sz w:val="22"/>
          <w:szCs w:val="22"/>
        </w:rPr>
        <w:t>)</w:t>
      </w:r>
    </w:p>
    <w:p w14:paraId="235FD31F" w14:textId="58AF0B9D" w:rsidR="00F70630" w:rsidRPr="00F70630" w:rsidRDefault="00F70630" w:rsidP="00C2620E">
      <w:pPr>
        <w:pStyle w:val="ListParagraph"/>
        <w:numPr>
          <w:ilvl w:val="0"/>
          <w:numId w:val="37"/>
        </w:numPr>
        <w:spacing w:after="160" w:line="256" w:lineRule="auto"/>
        <w:rPr>
          <w:sz w:val="22"/>
          <w:szCs w:val="22"/>
        </w:rPr>
      </w:pPr>
      <w:r>
        <w:rPr>
          <w:sz w:val="22"/>
          <w:szCs w:val="22"/>
        </w:rPr>
        <w:t xml:space="preserve">Miao, L., Baker, M. A., Hughes, K., Kim, S., Lu, L., Singal, M., Young, C. (2022). Launch of the JHTR featured section “Insight &amp; Foresight”: Inspire “Homegrown” theorizing in hospitality and tourism research. </w:t>
      </w:r>
      <w:r>
        <w:rPr>
          <w:i/>
          <w:iCs/>
          <w:sz w:val="22"/>
          <w:szCs w:val="22"/>
        </w:rPr>
        <w:t>Journal of Hospitality and Tourism Research.</w:t>
      </w:r>
    </w:p>
    <w:p w14:paraId="4E5D7740" w14:textId="59003BC4" w:rsidR="00F70630" w:rsidRPr="00F70630" w:rsidRDefault="00F70630" w:rsidP="00F70630">
      <w:pPr>
        <w:pStyle w:val="ListParagraph"/>
        <w:spacing w:after="160" w:line="256" w:lineRule="auto"/>
        <w:ind w:left="360"/>
        <w:rPr>
          <w:sz w:val="22"/>
          <w:szCs w:val="22"/>
        </w:rPr>
      </w:pPr>
      <w:r>
        <w:rPr>
          <w:sz w:val="22"/>
          <w:szCs w:val="22"/>
        </w:rPr>
        <w:t>(</w:t>
      </w:r>
      <w:r w:rsidR="0090244B">
        <w:rPr>
          <w:sz w:val="22"/>
          <w:szCs w:val="22"/>
        </w:rPr>
        <w:t>ABCD Rank A, Isenberg Rank A</w:t>
      </w:r>
      <w:r>
        <w:rPr>
          <w:sz w:val="22"/>
          <w:szCs w:val="22"/>
        </w:rPr>
        <w:t xml:space="preserve">) </w:t>
      </w:r>
    </w:p>
    <w:p w14:paraId="507F6CA9" w14:textId="44198DC0" w:rsidR="00C2620E" w:rsidRDefault="00C2620E" w:rsidP="00C2620E">
      <w:pPr>
        <w:pStyle w:val="ListParagraph"/>
        <w:numPr>
          <w:ilvl w:val="0"/>
          <w:numId w:val="37"/>
        </w:numPr>
        <w:spacing w:after="160" w:line="256" w:lineRule="auto"/>
        <w:rPr>
          <w:sz w:val="22"/>
          <w:szCs w:val="22"/>
        </w:rPr>
      </w:pPr>
      <w:r w:rsidRPr="00C260DA">
        <w:rPr>
          <w:sz w:val="22"/>
          <w:szCs w:val="22"/>
        </w:rPr>
        <w:t>Baker, M. A., Kim, K.</w:t>
      </w:r>
      <w:r>
        <w:rPr>
          <w:sz w:val="22"/>
          <w:szCs w:val="22"/>
        </w:rPr>
        <w:t xml:space="preserve"> (</w:t>
      </w:r>
      <w:r w:rsidR="00EE15F8">
        <w:rPr>
          <w:sz w:val="22"/>
          <w:szCs w:val="22"/>
        </w:rPr>
        <w:t xml:space="preserve">2021). </w:t>
      </w:r>
      <w:r w:rsidRPr="00C260DA">
        <w:rPr>
          <w:sz w:val="22"/>
          <w:szCs w:val="22"/>
        </w:rPr>
        <w:t>Becoming cynical and depersonalized: The impact of customer incivility, frequency, and coworker support on employee job performance.</w:t>
      </w:r>
      <w:r>
        <w:rPr>
          <w:sz w:val="22"/>
          <w:szCs w:val="22"/>
        </w:rPr>
        <w:t xml:space="preserve"> </w:t>
      </w:r>
      <w:r w:rsidRPr="004D0836">
        <w:rPr>
          <w:i/>
          <w:sz w:val="22"/>
          <w:szCs w:val="22"/>
        </w:rPr>
        <w:t>International Journal of Contemporary Hospitality Management</w:t>
      </w:r>
      <w:r>
        <w:rPr>
          <w:i/>
          <w:sz w:val="22"/>
          <w:szCs w:val="22"/>
        </w:rPr>
        <w:t>.</w:t>
      </w:r>
      <w:r>
        <w:rPr>
          <w:sz w:val="22"/>
          <w:szCs w:val="22"/>
        </w:rPr>
        <w:t xml:space="preserve"> </w:t>
      </w:r>
    </w:p>
    <w:p w14:paraId="43787B97" w14:textId="3E964E23" w:rsidR="00C2620E" w:rsidRPr="00126960" w:rsidRDefault="00C2620E" w:rsidP="00C2620E">
      <w:pPr>
        <w:pStyle w:val="ListParagraph"/>
        <w:spacing w:after="160" w:line="256" w:lineRule="auto"/>
        <w:ind w:left="360"/>
        <w:rPr>
          <w:sz w:val="22"/>
          <w:szCs w:val="22"/>
        </w:rPr>
      </w:pPr>
      <w:r w:rsidRPr="001928E3">
        <w:rPr>
          <w:sz w:val="22"/>
          <w:szCs w:val="22"/>
        </w:rPr>
        <w:t>(</w:t>
      </w:r>
      <w:r w:rsidR="0090244B">
        <w:rPr>
          <w:sz w:val="22"/>
          <w:szCs w:val="22"/>
        </w:rPr>
        <w:t>ABCD Rank A, Isenberg Rank A</w:t>
      </w:r>
      <w:r w:rsidRPr="001928E3">
        <w:rPr>
          <w:sz w:val="22"/>
          <w:szCs w:val="22"/>
        </w:rPr>
        <w:t>)</w:t>
      </w:r>
    </w:p>
    <w:p w14:paraId="002A34CA" w14:textId="77777777" w:rsidR="007A05B9" w:rsidRPr="004D0836" w:rsidRDefault="007A05B9" w:rsidP="007A05B9">
      <w:pPr>
        <w:pStyle w:val="ListParagraph"/>
        <w:numPr>
          <w:ilvl w:val="0"/>
          <w:numId w:val="37"/>
        </w:numPr>
        <w:spacing w:after="160" w:line="256" w:lineRule="auto"/>
        <w:rPr>
          <w:i/>
          <w:sz w:val="22"/>
          <w:szCs w:val="22"/>
        </w:rPr>
      </w:pPr>
      <w:r>
        <w:rPr>
          <w:sz w:val="22"/>
          <w:szCs w:val="22"/>
        </w:rPr>
        <w:t xml:space="preserve">Legendre, T. A., Baker, M. A. </w:t>
      </w:r>
      <w:r w:rsidR="00787BBB">
        <w:rPr>
          <w:sz w:val="22"/>
          <w:szCs w:val="22"/>
        </w:rPr>
        <w:t xml:space="preserve">(2021). </w:t>
      </w:r>
      <w:r>
        <w:rPr>
          <w:sz w:val="22"/>
          <w:szCs w:val="22"/>
        </w:rPr>
        <w:t>Credit card churning customers and protestant work ethic: Implications of endowed loyalty</w:t>
      </w:r>
      <w:r w:rsidRPr="004D0836">
        <w:rPr>
          <w:i/>
          <w:sz w:val="22"/>
          <w:szCs w:val="22"/>
        </w:rPr>
        <w:t xml:space="preserve">. Service Industries Journal. </w:t>
      </w:r>
    </w:p>
    <w:p w14:paraId="6E37D031" w14:textId="4D6F7700" w:rsidR="007A05B9" w:rsidRPr="0050214E" w:rsidRDefault="007A05B9" w:rsidP="007A05B9">
      <w:pPr>
        <w:pStyle w:val="ListParagraph"/>
        <w:spacing w:after="160" w:line="256" w:lineRule="auto"/>
        <w:ind w:left="360"/>
        <w:rPr>
          <w:sz w:val="22"/>
          <w:szCs w:val="22"/>
        </w:rPr>
      </w:pPr>
      <w:r w:rsidRPr="009E4CE6">
        <w:rPr>
          <w:sz w:val="22"/>
          <w:szCs w:val="22"/>
        </w:rPr>
        <w:t>(</w:t>
      </w:r>
      <w:r w:rsidR="0090244B">
        <w:rPr>
          <w:sz w:val="22"/>
          <w:szCs w:val="22"/>
        </w:rPr>
        <w:t xml:space="preserve">ABCD Rank </w:t>
      </w:r>
      <w:r w:rsidR="004D7F74">
        <w:rPr>
          <w:sz w:val="22"/>
          <w:szCs w:val="22"/>
        </w:rPr>
        <w:t>B</w:t>
      </w:r>
      <w:r w:rsidR="0090244B">
        <w:rPr>
          <w:sz w:val="22"/>
          <w:szCs w:val="22"/>
        </w:rPr>
        <w:t>, Isenberg Rank A-</w:t>
      </w:r>
      <w:r w:rsidRPr="009E4CE6">
        <w:rPr>
          <w:sz w:val="22"/>
          <w:szCs w:val="22"/>
        </w:rPr>
        <w:t>)</w:t>
      </w:r>
    </w:p>
    <w:p w14:paraId="6E3AEB73" w14:textId="77777777" w:rsidR="00D9324E" w:rsidRDefault="00D9324E" w:rsidP="00D9324E">
      <w:pPr>
        <w:pStyle w:val="ListParagraph"/>
        <w:numPr>
          <w:ilvl w:val="0"/>
          <w:numId w:val="37"/>
        </w:numPr>
        <w:spacing w:after="160" w:line="256" w:lineRule="auto"/>
        <w:rPr>
          <w:sz w:val="22"/>
          <w:szCs w:val="22"/>
        </w:rPr>
      </w:pPr>
      <w:r>
        <w:rPr>
          <w:sz w:val="22"/>
          <w:szCs w:val="22"/>
        </w:rPr>
        <w:t xml:space="preserve">Wang, D., </w:t>
      </w:r>
      <w:r w:rsidR="00C2620E">
        <w:rPr>
          <w:sz w:val="22"/>
          <w:szCs w:val="22"/>
        </w:rPr>
        <w:t xml:space="preserve">Baker, M., </w:t>
      </w:r>
      <w:r>
        <w:rPr>
          <w:sz w:val="22"/>
          <w:szCs w:val="22"/>
        </w:rPr>
        <w:t>Kim, Y., Ma, E. (2021). From angels to demons: Uncovering the relationships between tipping, social dignity, OCB, and incivility intentions</w:t>
      </w:r>
      <w:r w:rsidRPr="004D0836">
        <w:rPr>
          <w:i/>
          <w:sz w:val="22"/>
          <w:szCs w:val="22"/>
        </w:rPr>
        <w:t>. International Journal of Hospitality Management.</w:t>
      </w:r>
      <w:r>
        <w:rPr>
          <w:sz w:val="22"/>
          <w:szCs w:val="22"/>
        </w:rPr>
        <w:t xml:space="preserve">  </w:t>
      </w:r>
    </w:p>
    <w:p w14:paraId="6567888C" w14:textId="55679DEA" w:rsidR="00D9324E" w:rsidRPr="00A144E3" w:rsidRDefault="00D9324E" w:rsidP="00D9324E">
      <w:pPr>
        <w:pStyle w:val="ListParagraph"/>
        <w:spacing w:after="160" w:line="256" w:lineRule="auto"/>
        <w:ind w:left="360"/>
        <w:rPr>
          <w:sz w:val="22"/>
          <w:szCs w:val="22"/>
        </w:rPr>
      </w:pPr>
      <w:r w:rsidRPr="001928E3">
        <w:rPr>
          <w:sz w:val="22"/>
          <w:szCs w:val="22"/>
        </w:rPr>
        <w:t>(</w:t>
      </w:r>
      <w:r w:rsidR="0090244B">
        <w:rPr>
          <w:sz w:val="22"/>
          <w:szCs w:val="22"/>
        </w:rPr>
        <w:t xml:space="preserve">ABCD Rank A*, Isenberg Rank </w:t>
      </w:r>
      <w:r w:rsidR="0014717D">
        <w:rPr>
          <w:sz w:val="22"/>
          <w:szCs w:val="22"/>
        </w:rPr>
        <w:t>Premier</w:t>
      </w:r>
      <w:r w:rsidRPr="001928E3">
        <w:rPr>
          <w:sz w:val="22"/>
          <w:szCs w:val="22"/>
        </w:rPr>
        <w:t>)</w:t>
      </w:r>
    </w:p>
    <w:p w14:paraId="4FEE40BE" w14:textId="77777777" w:rsidR="00D90E47" w:rsidRPr="00AC2F1D" w:rsidRDefault="00D90E47" w:rsidP="00D90E47">
      <w:pPr>
        <w:pStyle w:val="ListParagraph"/>
        <w:numPr>
          <w:ilvl w:val="0"/>
          <w:numId w:val="37"/>
        </w:numPr>
        <w:spacing w:after="160" w:line="256" w:lineRule="auto"/>
        <w:rPr>
          <w:sz w:val="22"/>
          <w:szCs w:val="22"/>
        </w:rPr>
      </w:pPr>
      <w:r>
        <w:rPr>
          <w:sz w:val="22"/>
          <w:szCs w:val="22"/>
        </w:rPr>
        <w:t>Kim, K., Baker, M. A. (2021). Luxury branding in the hospitality industry: The impact of employee’s luxury appearance and elitism attitude</w:t>
      </w:r>
      <w:r w:rsidRPr="004D0836">
        <w:rPr>
          <w:i/>
          <w:sz w:val="22"/>
          <w:szCs w:val="22"/>
        </w:rPr>
        <w:t>.  Cornell Hospitality Quarterly.</w:t>
      </w:r>
    </w:p>
    <w:p w14:paraId="5686CB35" w14:textId="4CFDD409" w:rsidR="00AC2F1D" w:rsidRDefault="00AC2F1D" w:rsidP="00AC2F1D">
      <w:pPr>
        <w:pStyle w:val="ListParagraph"/>
        <w:spacing w:after="160" w:line="256" w:lineRule="auto"/>
        <w:ind w:left="360"/>
        <w:rPr>
          <w:b/>
          <w:bCs/>
          <w:iCs/>
          <w:sz w:val="22"/>
          <w:szCs w:val="22"/>
        </w:rPr>
      </w:pPr>
      <w:r>
        <w:rPr>
          <w:b/>
          <w:bCs/>
          <w:iCs/>
          <w:sz w:val="22"/>
          <w:szCs w:val="22"/>
        </w:rPr>
        <w:t xml:space="preserve">Top </w:t>
      </w:r>
      <w:r w:rsidR="00924884">
        <w:rPr>
          <w:b/>
          <w:bCs/>
          <w:iCs/>
          <w:sz w:val="22"/>
          <w:szCs w:val="22"/>
        </w:rPr>
        <w:t>2</w:t>
      </w:r>
      <w:r>
        <w:rPr>
          <w:b/>
          <w:bCs/>
          <w:iCs/>
          <w:sz w:val="22"/>
          <w:szCs w:val="22"/>
        </w:rPr>
        <w:t xml:space="preserve">0 most cited </w:t>
      </w:r>
      <w:r w:rsidR="00602ABB">
        <w:rPr>
          <w:b/>
          <w:bCs/>
          <w:iCs/>
          <w:sz w:val="22"/>
          <w:szCs w:val="22"/>
        </w:rPr>
        <w:t xml:space="preserve">CQ </w:t>
      </w:r>
      <w:r>
        <w:rPr>
          <w:b/>
          <w:bCs/>
          <w:iCs/>
          <w:sz w:val="22"/>
          <w:szCs w:val="22"/>
        </w:rPr>
        <w:t>articles 2023</w:t>
      </w:r>
    </w:p>
    <w:p w14:paraId="0643907F" w14:textId="395C5D93" w:rsidR="00924884" w:rsidRPr="00924884" w:rsidRDefault="005E0758" w:rsidP="00924884">
      <w:pPr>
        <w:pStyle w:val="ListParagraph"/>
        <w:spacing w:after="160" w:line="256" w:lineRule="auto"/>
        <w:ind w:left="360"/>
        <w:rPr>
          <w:b/>
          <w:bCs/>
          <w:iCs/>
          <w:sz w:val="22"/>
          <w:szCs w:val="22"/>
        </w:rPr>
      </w:pPr>
      <w:r>
        <w:rPr>
          <w:b/>
          <w:bCs/>
          <w:iCs/>
          <w:sz w:val="22"/>
          <w:szCs w:val="22"/>
        </w:rPr>
        <w:t xml:space="preserve">Top 10 most read </w:t>
      </w:r>
      <w:r w:rsidR="00602ABB">
        <w:rPr>
          <w:b/>
          <w:bCs/>
          <w:iCs/>
          <w:sz w:val="22"/>
          <w:szCs w:val="22"/>
        </w:rPr>
        <w:t xml:space="preserve">CQ </w:t>
      </w:r>
      <w:r>
        <w:rPr>
          <w:b/>
          <w:bCs/>
          <w:iCs/>
          <w:sz w:val="22"/>
          <w:szCs w:val="22"/>
        </w:rPr>
        <w:t>article</w:t>
      </w:r>
      <w:r w:rsidR="00602ABB">
        <w:rPr>
          <w:b/>
          <w:bCs/>
          <w:iCs/>
          <w:sz w:val="22"/>
          <w:szCs w:val="22"/>
        </w:rPr>
        <w:t>s</w:t>
      </w:r>
      <w:r>
        <w:rPr>
          <w:b/>
          <w:bCs/>
          <w:iCs/>
          <w:sz w:val="22"/>
          <w:szCs w:val="22"/>
        </w:rPr>
        <w:t xml:space="preserve"> 2023</w:t>
      </w:r>
    </w:p>
    <w:p w14:paraId="0236A9B8" w14:textId="0BAFC526" w:rsidR="00D90E47" w:rsidRPr="001F1493" w:rsidRDefault="00D90E47" w:rsidP="00D90E47">
      <w:pPr>
        <w:pStyle w:val="ListParagraph"/>
        <w:spacing w:after="160" w:line="256" w:lineRule="auto"/>
        <w:ind w:left="360"/>
        <w:rPr>
          <w:sz w:val="22"/>
          <w:szCs w:val="22"/>
        </w:rPr>
      </w:pPr>
      <w:r w:rsidRPr="001928E3">
        <w:rPr>
          <w:sz w:val="22"/>
          <w:szCs w:val="22"/>
        </w:rPr>
        <w:t>(</w:t>
      </w:r>
      <w:r w:rsidR="0090244B">
        <w:rPr>
          <w:sz w:val="22"/>
          <w:szCs w:val="22"/>
        </w:rPr>
        <w:t>ABCD Rank A, Isenberg Rank A</w:t>
      </w:r>
      <w:r w:rsidRPr="001928E3">
        <w:rPr>
          <w:sz w:val="22"/>
          <w:szCs w:val="22"/>
        </w:rPr>
        <w:t>)</w:t>
      </w:r>
    </w:p>
    <w:p w14:paraId="0619B284" w14:textId="77777777" w:rsidR="003C023E" w:rsidRDefault="003C023E" w:rsidP="003C023E">
      <w:pPr>
        <w:pStyle w:val="ListParagraph"/>
        <w:numPr>
          <w:ilvl w:val="0"/>
          <w:numId w:val="37"/>
        </w:numPr>
        <w:spacing w:after="160" w:line="256" w:lineRule="auto"/>
        <w:rPr>
          <w:sz w:val="22"/>
          <w:szCs w:val="22"/>
        </w:rPr>
      </w:pPr>
      <w:r w:rsidRPr="00A144E3">
        <w:rPr>
          <w:sz w:val="22"/>
          <w:szCs w:val="22"/>
        </w:rPr>
        <w:t>Legen</w:t>
      </w:r>
      <w:r>
        <w:rPr>
          <w:sz w:val="22"/>
          <w:szCs w:val="22"/>
        </w:rPr>
        <w:t xml:space="preserve">dre, T. J. S., </w:t>
      </w:r>
      <w:r w:rsidRPr="00A144E3">
        <w:rPr>
          <w:sz w:val="22"/>
          <w:szCs w:val="22"/>
        </w:rPr>
        <w:t>Baker</w:t>
      </w:r>
      <w:r>
        <w:rPr>
          <w:sz w:val="22"/>
          <w:szCs w:val="22"/>
        </w:rPr>
        <w:t>, M. A.</w:t>
      </w:r>
      <w:r w:rsidRPr="00A144E3">
        <w:rPr>
          <w:sz w:val="22"/>
          <w:szCs w:val="22"/>
        </w:rPr>
        <w:t xml:space="preserve"> </w:t>
      </w:r>
      <w:r w:rsidR="00D90E47">
        <w:rPr>
          <w:sz w:val="22"/>
          <w:szCs w:val="22"/>
        </w:rPr>
        <w:t>(2021</w:t>
      </w:r>
      <w:r>
        <w:rPr>
          <w:sz w:val="22"/>
          <w:szCs w:val="22"/>
        </w:rPr>
        <w:t>). The gateway bug to edible insect c</w:t>
      </w:r>
      <w:r w:rsidRPr="00A144E3">
        <w:rPr>
          <w:sz w:val="22"/>
          <w:szCs w:val="22"/>
        </w:rPr>
        <w:t xml:space="preserve">onsumption: Interactions between </w:t>
      </w:r>
      <w:r>
        <w:rPr>
          <w:sz w:val="22"/>
          <w:szCs w:val="22"/>
        </w:rPr>
        <w:t>message framing, celebrity endorsement, and online social s</w:t>
      </w:r>
      <w:r w:rsidRPr="00A144E3">
        <w:rPr>
          <w:sz w:val="22"/>
          <w:szCs w:val="22"/>
        </w:rPr>
        <w:t>upport</w:t>
      </w:r>
      <w:r w:rsidRPr="004D0836">
        <w:rPr>
          <w:i/>
          <w:sz w:val="22"/>
          <w:szCs w:val="22"/>
        </w:rPr>
        <w:t>. International Journal of Contemporary Hospitality Management.</w:t>
      </w:r>
      <w:r>
        <w:rPr>
          <w:sz w:val="22"/>
          <w:szCs w:val="22"/>
        </w:rPr>
        <w:t xml:space="preserve"> </w:t>
      </w:r>
    </w:p>
    <w:p w14:paraId="22E22E0D" w14:textId="18E2C98D" w:rsidR="003C023E" w:rsidRPr="00177F3E" w:rsidRDefault="003C023E" w:rsidP="003C023E">
      <w:pPr>
        <w:pStyle w:val="ListParagraph"/>
        <w:spacing w:after="160" w:line="256" w:lineRule="auto"/>
        <w:ind w:left="360"/>
        <w:rPr>
          <w:sz w:val="22"/>
          <w:szCs w:val="22"/>
        </w:rPr>
      </w:pPr>
      <w:r w:rsidRPr="001928E3">
        <w:rPr>
          <w:sz w:val="22"/>
          <w:szCs w:val="22"/>
        </w:rPr>
        <w:t>(</w:t>
      </w:r>
      <w:r w:rsidR="0090244B">
        <w:rPr>
          <w:sz w:val="22"/>
          <w:szCs w:val="22"/>
        </w:rPr>
        <w:t>ABCD Rank A, Isenberg Rank A</w:t>
      </w:r>
      <w:r w:rsidRPr="001928E3">
        <w:rPr>
          <w:sz w:val="22"/>
          <w:szCs w:val="22"/>
        </w:rPr>
        <w:t>)</w:t>
      </w:r>
    </w:p>
    <w:p w14:paraId="5A0D66C1" w14:textId="77777777" w:rsidR="002D12D2" w:rsidRPr="00356810" w:rsidRDefault="002D12D2" w:rsidP="002D12D2">
      <w:pPr>
        <w:pStyle w:val="ListParagraph"/>
        <w:numPr>
          <w:ilvl w:val="0"/>
          <w:numId w:val="37"/>
        </w:numPr>
        <w:spacing w:line="256" w:lineRule="auto"/>
        <w:rPr>
          <w:sz w:val="22"/>
          <w:szCs w:val="22"/>
        </w:rPr>
      </w:pPr>
      <w:r w:rsidRPr="00356810">
        <w:rPr>
          <w:sz w:val="22"/>
          <w:szCs w:val="22"/>
        </w:rPr>
        <w:t xml:space="preserve">Baker, M. A. </w:t>
      </w:r>
      <w:r w:rsidR="0097559D">
        <w:rPr>
          <w:sz w:val="22"/>
          <w:szCs w:val="22"/>
        </w:rPr>
        <w:t>(</w:t>
      </w:r>
      <w:r w:rsidR="00A25C45">
        <w:rPr>
          <w:sz w:val="22"/>
          <w:szCs w:val="22"/>
        </w:rPr>
        <w:t>2021</w:t>
      </w:r>
      <w:r>
        <w:rPr>
          <w:sz w:val="22"/>
          <w:szCs w:val="22"/>
        </w:rPr>
        <w:t xml:space="preserve">). </w:t>
      </w:r>
      <w:r w:rsidR="00F84091">
        <w:rPr>
          <w:sz w:val="22"/>
          <w:szCs w:val="22"/>
        </w:rPr>
        <w:t>Educational d</w:t>
      </w:r>
      <w:r w:rsidR="002055C0">
        <w:rPr>
          <w:sz w:val="22"/>
          <w:szCs w:val="22"/>
        </w:rPr>
        <w:t xml:space="preserve">istancing: </w:t>
      </w:r>
      <w:r>
        <w:rPr>
          <w:sz w:val="22"/>
          <w:szCs w:val="22"/>
        </w:rPr>
        <w:t xml:space="preserve">A mixed-methods study of student perceptions in the time of coronavirus.  </w:t>
      </w:r>
      <w:r w:rsidRPr="002D12D2">
        <w:rPr>
          <w:i/>
          <w:sz w:val="22"/>
          <w:szCs w:val="22"/>
        </w:rPr>
        <w:t>Journal of Hospitality and Tourism Education.</w:t>
      </w:r>
      <w:r>
        <w:rPr>
          <w:sz w:val="22"/>
          <w:szCs w:val="22"/>
        </w:rPr>
        <w:t xml:space="preserve"> </w:t>
      </w:r>
    </w:p>
    <w:p w14:paraId="4F2BD3FD" w14:textId="756E9572" w:rsidR="002D12D2" w:rsidRPr="00356810" w:rsidRDefault="002D12D2" w:rsidP="002D12D2">
      <w:pPr>
        <w:pStyle w:val="ListParagraph"/>
        <w:spacing w:line="256" w:lineRule="auto"/>
        <w:ind w:left="360"/>
        <w:rPr>
          <w:sz w:val="22"/>
          <w:szCs w:val="22"/>
        </w:rPr>
      </w:pPr>
      <w:r w:rsidRPr="00356810">
        <w:rPr>
          <w:sz w:val="22"/>
          <w:szCs w:val="22"/>
        </w:rPr>
        <w:t>(</w:t>
      </w:r>
      <w:r w:rsidR="0090244B">
        <w:rPr>
          <w:sz w:val="22"/>
          <w:szCs w:val="22"/>
        </w:rPr>
        <w:t>ABCD Rank B, Isenberg Rank A-</w:t>
      </w:r>
      <w:r w:rsidRPr="00356810">
        <w:rPr>
          <w:sz w:val="22"/>
          <w:szCs w:val="22"/>
        </w:rPr>
        <w:t>)</w:t>
      </w:r>
    </w:p>
    <w:p w14:paraId="5F707935" w14:textId="77777777" w:rsidR="007C510D" w:rsidRDefault="007C510D" w:rsidP="007C510D">
      <w:pPr>
        <w:pStyle w:val="ListParagraph"/>
        <w:numPr>
          <w:ilvl w:val="0"/>
          <w:numId w:val="37"/>
        </w:numPr>
        <w:spacing w:after="160" w:line="256" w:lineRule="auto"/>
        <w:rPr>
          <w:sz w:val="22"/>
          <w:szCs w:val="22"/>
        </w:rPr>
      </w:pPr>
      <w:r>
        <w:rPr>
          <w:sz w:val="22"/>
          <w:szCs w:val="22"/>
        </w:rPr>
        <w:lastRenderedPageBreak/>
        <w:t xml:space="preserve">Kim, </w:t>
      </w:r>
      <w:r w:rsidR="00D7417A">
        <w:rPr>
          <w:sz w:val="22"/>
          <w:szCs w:val="22"/>
        </w:rPr>
        <w:t>K. K., Baker, M. A. (2021</w:t>
      </w:r>
      <w:r>
        <w:rPr>
          <w:sz w:val="22"/>
          <w:szCs w:val="22"/>
        </w:rPr>
        <w:t xml:space="preserve">). Do I deserve to spend? Online social support and spending pleasure.  </w:t>
      </w:r>
      <w:r w:rsidRPr="00957AED">
        <w:rPr>
          <w:i/>
          <w:sz w:val="22"/>
          <w:szCs w:val="22"/>
        </w:rPr>
        <w:t>Cornell Hospitality Quarterly</w:t>
      </w:r>
      <w:r w:rsidR="00D9172C">
        <w:rPr>
          <w:i/>
          <w:sz w:val="22"/>
          <w:szCs w:val="22"/>
        </w:rPr>
        <w:t xml:space="preserve">, </w:t>
      </w:r>
      <w:r w:rsidR="00D9172C">
        <w:rPr>
          <w:sz w:val="22"/>
          <w:szCs w:val="22"/>
        </w:rPr>
        <w:t>1-17.</w:t>
      </w:r>
    </w:p>
    <w:p w14:paraId="78E6E075" w14:textId="548A3452" w:rsidR="007C510D" w:rsidRPr="001928E3" w:rsidRDefault="007C510D" w:rsidP="007C510D">
      <w:pPr>
        <w:pStyle w:val="ListParagraph"/>
        <w:spacing w:after="160" w:line="256" w:lineRule="auto"/>
        <w:ind w:left="360"/>
        <w:rPr>
          <w:sz w:val="22"/>
          <w:szCs w:val="22"/>
        </w:rPr>
      </w:pPr>
      <w:r w:rsidRPr="001928E3">
        <w:rPr>
          <w:sz w:val="22"/>
          <w:szCs w:val="22"/>
        </w:rPr>
        <w:t>(</w:t>
      </w:r>
      <w:r w:rsidR="0090244B">
        <w:rPr>
          <w:sz w:val="22"/>
          <w:szCs w:val="22"/>
        </w:rPr>
        <w:t>ABCD Rank A, Isenberg Rank A</w:t>
      </w:r>
      <w:r w:rsidRPr="001928E3">
        <w:rPr>
          <w:sz w:val="22"/>
          <w:szCs w:val="22"/>
        </w:rPr>
        <w:t>)</w:t>
      </w:r>
    </w:p>
    <w:p w14:paraId="4C3DF285" w14:textId="77777777" w:rsidR="00FF175E" w:rsidRDefault="00FF175E" w:rsidP="00FF175E">
      <w:pPr>
        <w:pStyle w:val="ListParagraph"/>
        <w:numPr>
          <w:ilvl w:val="0"/>
          <w:numId w:val="37"/>
        </w:numPr>
        <w:spacing w:after="160" w:line="256" w:lineRule="auto"/>
        <w:rPr>
          <w:sz w:val="22"/>
          <w:szCs w:val="22"/>
        </w:rPr>
      </w:pPr>
      <w:r w:rsidRPr="00AC0487">
        <w:rPr>
          <w:sz w:val="22"/>
          <w:szCs w:val="22"/>
        </w:rPr>
        <w:t xml:space="preserve">Baker, M. A., Legendre, T. S. </w:t>
      </w:r>
      <w:r w:rsidR="00F10DDA">
        <w:rPr>
          <w:sz w:val="22"/>
          <w:szCs w:val="22"/>
        </w:rPr>
        <w:t>(2020</w:t>
      </w:r>
      <w:r>
        <w:rPr>
          <w:sz w:val="22"/>
          <w:szCs w:val="22"/>
        </w:rPr>
        <w:t xml:space="preserve">). </w:t>
      </w:r>
      <w:r w:rsidRPr="00AC0487">
        <w:rPr>
          <w:sz w:val="22"/>
          <w:szCs w:val="22"/>
        </w:rPr>
        <w:t xml:space="preserve">Unintended negative consequences of loyalty programs: Endowed vs. earned loyalty. </w:t>
      </w:r>
      <w:r w:rsidRPr="00FF175E">
        <w:rPr>
          <w:i/>
          <w:sz w:val="22"/>
          <w:szCs w:val="22"/>
        </w:rPr>
        <w:t>Journal of Services Marketing.</w:t>
      </w:r>
      <w:r w:rsidRPr="00AC0487">
        <w:rPr>
          <w:sz w:val="22"/>
          <w:szCs w:val="22"/>
        </w:rPr>
        <w:t xml:space="preserve"> </w:t>
      </w:r>
    </w:p>
    <w:p w14:paraId="7F8DC8A1" w14:textId="51EC2D10" w:rsidR="00FF175E" w:rsidRPr="00AC0487" w:rsidRDefault="00785F3D" w:rsidP="00FF175E">
      <w:pPr>
        <w:pStyle w:val="ListParagraph"/>
        <w:spacing w:after="160" w:line="256" w:lineRule="auto"/>
        <w:ind w:left="360"/>
        <w:rPr>
          <w:sz w:val="22"/>
          <w:szCs w:val="22"/>
        </w:rPr>
      </w:pPr>
      <w:r>
        <w:rPr>
          <w:sz w:val="22"/>
          <w:szCs w:val="22"/>
        </w:rPr>
        <w:t>(</w:t>
      </w:r>
      <w:r w:rsidR="0090244B">
        <w:rPr>
          <w:sz w:val="22"/>
          <w:szCs w:val="22"/>
        </w:rPr>
        <w:t>ABCD Rank A, Isenberg Rank A-</w:t>
      </w:r>
      <w:r w:rsidR="00FF175E" w:rsidRPr="00AC0487">
        <w:rPr>
          <w:sz w:val="22"/>
          <w:szCs w:val="22"/>
        </w:rPr>
        <w:t xml:space="preserve">) </w:t>
      </w:r>
    </w:p>
    <w:p w14:paraId="7D56D367" w14:textId="77777777" w:rsidR="00712CDB" w:rsidRDefault="00B07FA0" w:rsidP="00FF175E">
      <w:pPr>
        <w:pStyle w:val="ListParagraph"/>
        <w:numPr>
          <w:ilvl w:val="0"/>
          <w:numId w:val="37"/>
        </w:numPr>
        <w:spacing w:after="160" w:line="256" w:lineRule="auto"/>
        <w:rPr>
          <w:sz w:val="22"/>
          <w:szCs w:val="22"/>
        </w:rPr>
      </w:pPr>
      <w:r>
        <w:rPr>
          <w:sz w:val="22"/>
          <w:szCs w:val="22"/>
        </w:rPr>
        <w:t>Kim, K., Baker, M. A. (</w:t>
      </w:r>
      <w:r w:rsidR="00F13084">
        <w:rPr>
          <w:sz w:val="22"/>
          <w:szCs w:val="22"/>
        </w:rPr>
        <w:t>2020</w:t>
      </w:r>
      <w:r w:rsidR="00712CDB">
        <w:rPr>
          <w:sz w:val="22"/>
          <w:szCs w:val="22"/>
        </w:rPr>
        <w:t xml:space="preserve">). </w:t>
      </w:r>
      <w:proofErr w:type="gramStart"/>
      <w:r w:rsidR="00712CDB">
        <w:rPr>
          <w:sz w:val="22"/>
          <w:szCs w:val="22"/>
        </w:rPr>
        <w:t>Paying it</w:t>
      </w:r>
      <w:proofErr w:type="gramEnd"/>
      <w:r w:rsidR="00712CDB">
        <w:rPr>
          <w:sz w:val="22"/>
          <w:szCs w:val="22"/>
        </w:rPr>
        <w:t xml:space="preserve"> forward: The influence of other customer recovery on future co-creation. </w:t>
      </w:r>
      <w:r w:rsidR="00712CDB" w:rsidRPr="004243A6">
        <w:rPr>
          <w:i/>
          <w:sz w:val="22"/>
          <w:szCs w:val="22"/>
        </w:rPr>
        <w:t>Journal of Business Research</w:t>
      </w:r>
      <w:r w:rsidR="00D9172C">
        <w:rPr>
          <w:i/>
          <w:sz w:val="22"/>
          <w:szCs w:val="22"/>
        </w:rPr>
        <w:t>, 121</w:t>
      </w:r>
      <w:r w:rsidR="00D9172C">
        <w:rPr>
          <w:sz w:val="22"/>
          <w:szCs w:val="22"/>
        </w:rPr>
        <w:t>, 604- 615.</w:t>
      </w:r>
    </w:p>
    <w:p w14:paraId="06F90DA2" w14:textId="2CA44506" w:rsidR="00712CDB" w:rsidRPr="001928E3" w:rsidRDefault="00712CDB" w:rsidP="00712CDB">
      <w:pPr>
        <w:pStyle w:val="ListParagraph"/>
        <w:spacing w:after="160" w:line="256" w:lineRule="auto"/>
        <w:ind w:left="360"/>
        <w:rPr>
          <w:sz w:val="22"/>
          <w:szCs w:val="22"/>
        </w:rPr>
      </w:pPr>
      <w:r w:rsidRPr="001928E3">
        <w:rPr>
          <w:sz w:val="22"/>
          <w:szCs w:val="22"/>
        </w:rPr>
        <w:t>(</w:t>
      </w:r>
      <w:r w:rsidR="005110B1">
        <w:rPr>
          <w:sz w:val="22"/>
          <w:szCs w:val="22"/>
        </w:rPr>
        <w:t>ABCD Rank A, Isenberg Rank A</w:t>
      </w:r>
      <w:r w:rsidRPr="001928E3">
        <w:rPr>
          <w:sz w:val="22"/>
          <w:szCs w:val="22"/>
        </w:rPr>
        <w:t xml:space="preserve">) </w:t>
      </w:r>
    </w:p>
    <w:p w14:paraId="1B8CB308" w14:textId="77777777" w:rsidR="004611C8" w:rsidRPr="000A4AE1" w:rsidRDefault="00712CDB" w:rsidP="00FF175E">
      <w:pPr>
        <w:pStyle w:val="ListParagraph"/>
        <w:numPr>
          <w:ilvl w:val="0"/>
          <w:numId w:val="37"/>
        </w:numPr>
        <w:rPr>
          <w:sz w:val="22"/>
          <w:szCs w:val="22"/>
        </w:rPr>
      </w:pPr>
      <w:r>
        <w:rPr>
          <w:sz w:val="22"/>
          <w:szCs w:val="22"/>
        </w:rPr>
        <w:t xml:space="preserve">Baker, M. A., Kim, K. </w:t>
      </w:r>
      <w:r w:rsidR="0009446C">
        <w:rPr>
          <w:sz w:val="22"/>
          <w:szCs w:val="22"/>
        </w:rPr>
        <w:t>(2020</w:t>
      </w:r>
      <w:r w:rsidR="004611C8">
        <w:rPr>
          <w:sz w:val="22"/>
          <w:szCs w:val="22"/>
        </w:rPr>
        <w:t xml:space="preserve">). </w:t>
      </w:r>
      <w:r w:rsidR="004611C8" w:rsidRPr="004611C8">
        <w:rPr>
          <w:sz w:val="22"/>
          <w:szCs w:val="22"/>
        </w:rPr>
        <w:t>Dealing with customer inc</w:t>
      </w:r>
      <w:r w:rsidR="0009446C">
        <w:rPr>
          <w:sz w:val="22"/>
          <w:szCs w:val="22"/>
        </w:rPr>
        <w:t xml:space="preserve">ivility: The effects of managerial </w:t>
      </w:r>
      <w:r w:rsidR="004611C8" w:rsidRPr="004611C8">
        <w:rPr>
          <w:sz w:val="22"/>
          <w:szCs w:val="22"/>
        </w:rPr>
        <w:t>support on employee psych</w:t>
      </w:r>
      <w:r w:rsidR="007579B2">
        <w:rPr>
          <w:sz w:val="22"/>
          <w:szCs w:val="22"/>
        </w:rPr>
        <w:t>ological well-being and quality-of-</w:t>
      </w:r>
      <w:r w:rsidR="004611C8" w:rsidRPr="004611C8">
        <w:rPr>
          <w:sz w:val="22"/>
          <w:szCs w:val="22"/>
        </w:rPr>
        <w:t>life</w:t>
      </w:r>
      <w:r w:rsidR="004611C8" w:rsidRPr="004243A6">
        <w:rPr>
          <w:i/>
          <w:sz w:val="22"/>
          <w:szCs w:val="22"/>
        </w:rPr>
        <w:t>. International Jou</w:t>
      </w:r>
      <w:r w:rsidR="00C13252" w:rsidRPr="004243A6">
        <w:rPr>
          <w:i/>
          <w:sz w:val="22"/>
          <w:szCs w:val="22"/>
        </w:rPr>
        <w:t>rnal of Hospitality Management,</w:t>
      </w:r>
      <w:r w:rsidR="00C13252">
        <w:rPr>
          <w:sz w:val="22"/>
          <w:szCs w:val="22"/>
        </w:rPr>
        <w:t xml:space="preserve"> 87, 102503.</w:t>
      </w:r>
    </w:p>
    <w:p w14:paraId="7FBCEFB4" w14:textId="3A7383E2" w:rsidR="004611C8" w:rsidRPr="000A4AE1" w:rsidRDefault="004611C8" w:rsidP="004611C8">
      <w:pPr>
        <w:pStyle w:val="ListParagraph"/>
        <w:ind w:left="360"/>
        <w:rPr>
          <w:sz w:val="22"/>
          <w:szCs w:val="22"/>
        </w:rPr>
      </w:pPr>
      <w:r w:rsidRPr="000A4AE1">
        <w:rPr>
          <w:sz w:val="22"/>
          <w:szCs w:val="22"/>
        </w:rPr>
        <w:t>(</w:t>
      </w:r>
      <w:r w:rsidR="005110B1">
        <w:rPr>
          <w:sz w:val="22"/>
          <w:szCs w:val="22"/>
        </w:rPr>
        <w:t xml:space="preserve">ABCD Rank A*, Isenberg Rank </w:t>
      </w:r>
      <w:r w:rsidR="0014717D">
        <w:rPr>
          <w:sz w:val="22"/>
          <w:szCs w:val="22"/>
        </w:rPr>
        <w:t>Premier</w:t>
      </w:r>
      <w:r w:rsidRPr="000A4AE1">
        <w:rPr>
          <w:sz w:val="22"/>
          <w:szCs w:val="22"/>
        </w:rPr>
        <w:t>)</w:t>
      </w:r>
    </w:p>
    <w:p w14:paraId="0E44B645" w14:textId="77777777" w:rsidR="004B5EC5" w:rsidRPr="004243A6" w:rsidRDefault="004B5EC5" w:rsidP="00FF175E">
      <w:pPr>
        <w:pStyle w:val="ListParagraph"/>
        <w:numPr>
          <w:ilvl w:val="0"/>
          <w:numId w:val="37"/>
        </w:numPr>
        <w:spacing w:after="160" w:line="256" w:lineRule="auto"/>
        <w:rPr>
          <w:i/>
          <w:sz w:val="22"/>
          <w:szCs w:val="22"/>
        </w:rPr>
      </w:pPr>
      <w:r w:rsidRPr="000A4AE1">
        <w:rPr>
          <w:sz w:val="22"/>
          <w:szCs w:val="22"/>
        </w:rPr>
        <w:t>Legendre, T. S., Baker, M. A.</w:t>
      </w:r>
      <w:r w:rsidRPr="004B5EC5">
        <w:rPr>
          <w:sz w:val="22"/>
          <w:szCs w:val="22"/>
        </w:rPr>
        <w:t xml:space="preserve"> (2020). </w:t>
      </w:r>
      <w:r w:rsidR="004E6AC1">
        <w:rPr>
          <w:sz w:val="22"/>
          <w:szCs w:val="22"/>
        </w:rPr>
        <w:t>Legitimizing edible insects for human consumption: The impacts of trust, risk-benefit, and purchase activism.</w:t>
      </w:r>
      <w:r w:rsidRPr="004B5EC5">
        <w:rPr>
          <w:sz w:val="22"/>
          <w:szCs w:val="22"/>
        </w:rPr>
        <w:t xml:space="preserve">  </w:t>
      </w:r>
      <w:r w:rsidRPr="004243A6">
        <w:rPr>
          <w:i/>
          <w:sz w:val="22"/>
          <w:szCs w:val="22"/>
        </w:rPr>
        <w:t>Journal of Ho</w:t>
      </w:r>
      <w:r w:rsidR="004E6AC1">
        <w:rPr>
          <w:i/>
          <w:sz w:val="22"/>
          <w:szCs w:val="22"/>
        </w:rPr>
        <w:t xml:space="preserve">spitality and Tourism Research, </w:t>
      </w:r>
      <w:r w:rsidR="004E6AC1" w:rsidRPr="004E6AC1">
        <w:rPr>
          <w:sz w:val="22"/>
          <w:szCs w:val="22"/>
        </w:rPr>
        <w:t>1-23.</w:t>
      </w:r>
    </w:p>
    <w:p w14:paraId="7D111B80" w14:textId="6A339785" w:rsidR="004B5EC5" w:rsidRDefault="004B5EC5" w:rsidP="004B5EC5">
      <w:pPr>
        <w:pStyle w:val="ListParagraph"/>
        <w:spacing w:after="160" w:line="256" w:lineRule="auto"/>
        <w:ind w:left="360"/>
        <w:rPr>
          <w:sz w:val="22"/>
          <w:szCs w:val="22"/>
        </w:rPr>
      </w:pPr>
      <w:r w:rsidRPr="004B5EC5">
        <w:rPr>
          <w:sz w:val="22"/>
          <w:szCs w:val="22"/>
        </w:rPr>
        <w:t>(</w:t>
      </w:r>
      <w:r w:rsidR="005110B1">
        <w:rPr>
          <w:sz w:val="22"/>
          <w:szCs w:val="22"/>
        </w:rPr>
        <w:t>ABCD Rank A, Isenberg Rank A</w:t>
      </w:r>
      <w:r w:rsidRPr="004B5EC5">
        <w:rPr>
          <w:sz w:val="22"/>
          <w:szCs w:val="22"/>
        </w:rPr>
        <w:t>)</w:t>
      </w:r>
    </w:p>
    <w:p w14:paraId="5D95B1D1" w14:textId="59189E28" w:rsidR="00F97DDF" w:rsidRPr="00F97DDF" w:rsidRDefault="00F97DDF" w:rsidP="004B5EC5">
      <w:pPr>
        <w:pStyle w:val="ListParagraph"/>
        <w:spacing w:after="160" w:line="256" w:lineRule="auto"/>
        <w:ind w:left="360"/>
        <w:rPr>
          <w:b/>
          <w:bCs/>
          <w:sz w:val="22"/>
          <w:szCs w:val="22"/>
        </w:rPr>
      </w:pPr>
      <w:r>
        <w:rPr>
          <w:b/>
          <w:bCs/>
          <w:sz w:val="22"/>
          <w:szCs w:val="22"/>
        </w:rPr>
        <w:t xml:space="preserve">Top 25 most cited </w:t>
      </w:r>
      <w:r w:rsidR="00E90904">
        <w:rPr>
          <w:b/>
          <w:bCs/>
          <w:sz w:val="22"/>
          <w:szCs w:val="22"/>
        </w:rPr>
        <w:t xml:space="preserve">JHTR </w:t>
      </w:r>
      <w:r>
        <w:rPr>
          <w:b/>
          <w:bCs/>
          <w:sz w:val="22"/>
          <w:szCs w:val="22"/>
        </w:rPr>
        <w:t>articles 2023</w:t>
      </w:r>
    </w:p>
    <w:p w14:paraId="145904AC" w14:textId="77777777" w:rsidR="00513ACA" w:rsidRPr="00C13252" w:rsidRDefault="00513ACA" w:rsidP="00FF175E">
      <w:pPr>
        <w:pStyle w:val="ListParagraph"/>
        <w:numPr>
          <w:ilvl w:val="0"/>
          <w:numId w:val="37"/>
        </w:numPr>
        <w:spacing w:after="160" w:line="256" w:lineRule="auto"/>
        <w:rPr>
          <w:sz w:val="22"/>
          <w:szCs w:val="22"/>
        </w:rPr>
      </w:pPr>
      <w:r>
        <w:rPr>
          <w:sz w:val="22"/>
          <w:szCs w:val="22"/>
        </w:rPr>
        <w:t xml:space="preserve">Legendre, T. S., </w:t>
      </w:r>
      <w:r w:rsidR="005C6CD0">
        <w:rPr>
          <w:sz w:val="22"/>
          <w:szCs w:val="22"/>
        </w:rPr>
        <w:t xml:space="preserve">Baker, M. A., </w:t>
      </w:r>
      <w:r>
        <w:rPr>
          <w:sz w:val="22"/>
          <w:szCs w:val="22"/>
        </w:rPr>
        <w:t>Warnick, R., Assaf, A. (</w:t>
      </w:r>
      <w:r w:rsidR="00546DA1">
        <w:rPr>
          <w:sz w:val="22"/>
          <w:szCs w:val="22"/>
        </w:rPr>
        <w:t>2020</w:t>
      </w:r>
      <w:r>
        <w:rPr>
          <w:sz w:val="22"/>
          <w:szCs w:val="22"/>
        </w:rPr>
        <w:t xml:space="preserve">). Worldview based hospitality brand support: Belief in a just world theory.  </w:t>
      </w:r>
      <w:r w:rsidRPr="004243A6">
        <w:rPr>
          <w:i/>
          <w:sz w:val="22"/>
          <w:szCs w:val="22"/>
        </w:rPr>
        <w:t>International Journal of Contemporary Hospitality Management</w:t>
      </w:r>
      <w:r w:rsidR="00A92C3B">
        <w:rPr>
          <w:i/>
          <w:sz w:val="22"/>
          <w:szCs w:val="22"/>
        </w:rPr>
        <w:t xml:space="preserve"> 32</w:t>
      </w:r>
      <w:r w:rsidR="00A92C3B">
        <w:rPr>
          <w:sz w:val="22"/>
          <w:szCs w:val="22"/>
        </w:rPr>
        <w:t>(3), 1089- 1107.</w:t>
      </w:r>
    </w:p>
    <w:p w14:paraId="36150809" w14:textId="45627E4C" w:rsidR="00513ACA" w:rsidRPr="001928E3" w:rsidRDefault="00513ACA" w:rsidP="00513ACA">
      <w:pPr>
        <w:pStyle w:val="ListParagraph"/>
        <w:spacing w:after="160" w:line="256" w:lineRule="auto"/>
        <w:ind w:left="360"/>
        <w:rPr>
          <w:sz w:val="22"/>
          <w:szCs w:val="22"/>
        </w:rPr>
      </w:pPr>
      <w:r w:rsidRPr="001928E3">
        <w:rPr>
          <w:sz w:val="22"/>
          <w:szCs w:val="22"/>
        </w:rPr>
        <w:t>(</w:t>
      </w:r>
      <w:r w:rsidR="005110B1">
        <w:rPr>
          <w:sz w:val="22"/>
          <w:szCs w:val="22"/>
        </w:rPr>
        <w:t>ABCD Rank A, Isenberg Rank A</w:t>
      </w:r>
      <w:r w:rsidRPr="001928E3">
        <w:rPr>
          <w:sz w:val="22"/>
          <w:szCs w:val="22"/>
        </w:rPr>
        <w:t>)</w:t>
      </w:r>
    </w:p>
    <w:p w14:paraId="5FE21B08" w14:textId="77777777" w:rsidR="00B165DB" w:rsidRDefault="00B165DB" w:rsidP="00B165DB">
      <w:pPr>
        <w:pStyle w:val="ListParagraph"/>
        <w:numPr>
          <w:ilvl w:val="0"/>
          <w:numId w:val="37"/>
        </w:numPr>
        <w:spacing w:after="160" w:line="256" w:lineRule="auto"/>
        <w:rPr>
          <w:sz w:val="22"/>
          <w:szCs w:val="22"/>
        </w:rPr>
      </w:pPr>
      <w:r>
        <w:rPr>
          <w:sz w:val="22"/>
          <w:szCs w:val="22"/>
        </w:rPr>
        <w:t xml:space="preserve">Kim, K., Baker, M. A. (2020). The customer isn’t always right: The implications of illegitimate complaints. </w:t>
      </w:r>
      <w:r w:rsidRPr="004243A6">
        <w:rPr>
          <w:i/>
          <w:sz w:val="22"/>
          <w:szCs w:val="22"/>
        </w:rPr>
        <w:t>Cornell Hospitality Quarterly</w:t>
      </w:r>
      <w:r>
        <w:rPr>
          <w:sz w:val="22"/>
          <w:szCs w:val="22"/>
        </w:rPr>
        <w:t>, 61(2), 113- 127.</w:t>
      </w:r>
    </w:p>
    <w:p w14:paraId="1337B7C4" w14:textId="77777777" w:rsidR="00602ABB" w:rsidRDefault="00B165DB" w:rsidP="00673434">
      <w:pPr>
        <w:pStyle w:val="ListParagraph"/>
        <w:spacing w:after="160" w:line="256" w:lineRule="auto"/>
        <w:ind w:left="360"/>
        <w:rPr>
          <w:b/>
          <w:sz w:val="22"/>
          <w:szCs w:val="22"/>
        </w:rPr>
      </w:pPr>
      <w:r>
        <w:rPr>
          <w:sz w:val="22"/>
          <w:szCs w:val="22"/>
        </w:rPr>
        <w:t>(</w:t>
      </w:r>
      <w:r w:rsidR="005110B1">
        <w:rPr>
          <w:sz w:val="22"/>
          <w:szCs w:val="22"/>
        </w:rPr>
        <w:t>ABCD Rank A, Isenberg Rank A</w:t>
      </w:r>
      <w:r w:rsidRPr="0061207A">
        <w:rPr>
          <w:sz w:val="22"/>
          <w:szCs w:val="22"/>
        </w:rPr>
        <w:t>)</w:t>
      </w:r>
      <w:r w:rsidR="00673434" w:rsidRPr="00673434">
        <w:rPr>
          <w:b/>
          <w:sz w:val="22"/>
          <w:szCs w:val="22"/>
        </w:rPr>
        <w:t xml:space="preserve"> </w:t>
      </w:r>
    </w:p>
    <w:p w14:paraId="54C92053" w14:textId="1404B245" w:rsidR="00673434" w:rsidRDefault="00673434" w:rsidP="00673434">
      <w:pPr>
        <w:pStyle w:val="ListParagraph"/>
        <w:spacing w:after="160" w:line="256" w:lineRule="auto"/>
        <w:ind w:left="360"/>
        <w:rPr>
          <w:b/>
          <w:sz w:val="22"/>
          <w:szCs w:val="22"/>
        </w:rPr>
      </w:pPr>
      <w:r>
        <w:rPr>
          <w:b/>
          <w:sz w:val="22"/>
          <w:szCs w:val="22"/>
        </w:rPr>
        <w:t>2020 BEST PAPER FINALIST</w:t>
      </w:r>
    </w:p>
    <w:p w14:paraId="63FD17F7" w14:textId="3F18FC44" w:rsidR="00B165DB" w:rsidRPr="00602ABB" w:rsidRDefault="00673434" w:rsidP="00602ABB">
      <w:pPr>
        <w:pStyle w:val="ListParagraph"/>
        <w:spacing w:after="160" w:line="256" w:lineRule="auto"/>
        <w:ind w:left="360"/>
        <w:rPr>
          <w:b/>
          <w:sz w:val="22"/>
          <w:szCs w:val="22"/>
        </w:rPr>
      </w:pPr>
      <w:r>
        <w:rPr>
          <w:b/>
          <w:sz w:val="22"/>
          <w:szCs w:val="22"/>
        </w:rPr>
        <w:t>Top 15 most cited CQ articles 2021 and 2022</w:t>
      </w:r>
    </w:p>
    <w:p w14:paraId="7F8D52F1" w14:textId="40619878" w:rsidR="00B165DB" w:rsidRPr="0061207A" w:rsidRDefault="00B165DB" w:rsidP="00B165DB">
      <w:pPr>
        <w:pStyle w:val="ListParagraph"/>
        <w:numPr>
          <w:ilvl w:val="0"/>
          <w:numId w:val="37"/>
        </w:numPr>
        <w:spacing w:after="160" w:line="257" w:lineRule="auto"/>
        <w:rPr>
          <w:sz w:val="22"/>
          <w:szCs w:val="22"/>
        </w:rPr>
      </w:pPr>
      <w:r w:rsidRPr="0061207A">
        <w:rPr>
          <w:sz w:val="22"/>
          <w:szCs w:val="22"/>
        </w:rPr>
        <w:t>Kim, Y. S., Baker, M. A.</w:t>
      </w:r>
      <w:r>
        <w:rPr>
          <w:sz w:val="22"/>
          <w:szCs w:val="22"/>
        </w:rPr>
        <w:t xml:space="preserve"> (2020</w:t>
      </w:r>
      <w:r w:rsidRPr="0061207A">
        <w:rPr>
          <w:sz w:val="22"/>
          <w:szCs w:val="22"/>
        </w:rPr>
        <w:t xml:space="preserve">).  I earn it, but they just get it: Loyalty program customer reactions to unearned preferential treatment in the social servicescape.  </w:t>
      </w:r>
      <w:r w:rsidRPr="004243A6">
        <w:rPr>
          <w:i/>
          <w:sz w:val="22"/>
          <w:szCs w:val="22"/>
        </w:rPr>
        <w:t>Cornell Hospitality Quarterly</w:t>
      </w:r>
      <w:r>
        <w:rPr>
          <w:i/>
          <w:sz w:val="22"/>
          <w:szCs w:val="22"/>
        </w:rPr>
        <w:t>, 61</w:t>
      </w:r>
      <w:r>
        <w:rPr>
          <w:sz w:val="22"/>
          <w:szCs w:val="22"/>
        </w:rPr>
        <w:t>(1), 84-97.</w:t>
      </w:r>
      <w:r w:rsidR="00951CBA">
        <w:rPr>
          <w:sz w:val="22"/>
          <w:szCs w:val="22"/>
        </w:rPr>
        <w:t xml:space="preserve"> </w:t>
      </w:r>
    </w:p>
    <w:p w14:paraId="65273D54" w14:textId="77777777" w:rsidR="00673434" w:rsidRDefault="00B165DB" w:rsidP="00B165DB">
      <w:pPr>
        <w:pStyle w:val="ListParagraph"/>
        <w:spacing w:after="160" w:line="257" w:lineRule="auto"/>
        <w:ind w:left="360"/>
        <w:rPr>
          <w:b/>
          <w:bCs/>
          <w:sz w:val="22"/>
          <w:szCs w:val="22"/>
        </w:rPr>
      </w:pPr>
      <w:r>
        <w:rPr>
          <w:sz w:val="22"/>
          <w:szCs w:val="22"/>
        </w:rPr>
        <w:t>(</w:t>
      </w:r>
      <w:r w:rsidR="005110B1">
        <w:rPr>
          <w:sz w:val="22"/>
          <w:szCs w:val="22"/>
        </w:rPr>
        <w:t xml:space="preserve">ABCD </w:t>
      </w:r>
      <w:r w:rsidR="00B24356">
        <w:rPr>
          <w:sz w:val="22"/>
          <w:szCs w:val="22"/>
        </w:rPr>
        <w:t>Rank A, Is</w:t>
      </w:r>
      <w:r w:rsidR="005110B1">
        <w:rPr>
          <w:sz w:val="22"/>
          <w:szCs w:val="22"/>
        </w:rPr>
        <w:t>enberg Rank A</w:t>
      </w:r>
      <w:r>
        <w:rPr>
          <w:sz w:val="22"/>
          <w:szCs w:val="22"/>
        </w:rPr>
        <w:t>)</w:t>
      </w:r>
    </w:p>
    <w:p w14:paraId="6BB3EB92" w14:textId="2D68BF7F" w:rsidR="00B165DB" w:rsidRDefault="00673434" w:rsidP="00B165DB">
      <w:pPr>
        <w:pStyle w:val="ListParagraph"/>
        <w:spacing w:after="160" w:line="257" w:lineRule="auto"/>
        <w:ind w:left="360"/>
        <w:rPr>
          <w:sz w:val="22"/>
          <w:szCs w:val="22"/>
        </w:rPr>
      </w:pPr>
      <w:r>
        <w:rPr>
          <w:b/>
          <w:bCs/>
          <w:sz w:val="22"/>
          <w:szCs w:val="22"/>
        </w:rPr>
        <w:t>Top 10 most cited CQ articles of 2021 and 2022</w:t>
      </w:r>
    </w:p>
    <w:p w14:paraId="70614256" w14:textId="77777777" w:rsidR="00664748" w:rsidRPr="004E6AC1" w:rsidRDefault="00050A3A" w:rsidP="00FF175E">
      <w:pPr>
        <w:pStyle w:val="ListParagraph"/>
        <w:numPr>
          <w:ilvl w:val="0"/>
          <w:numId w:val="37"/>
        </w:numPr>
        <w:spacing w:after="160" w:line="256" w:lineRule="auto"/>
        <w:rPr>
          <w:sz w:val="22"/>
          <w:szCs w:val="22"/>
        </w:rPr>
      </w:pPr>
      <w:r>
        <w:rPr>
          <w:sz w:val="22"/>
          <w:szCs w:val="22"/>
        </w:rPr>
        <w:t>Kim, Y. S., Bake</w:t>
      </w:r>
      <w:r w:rsidR="00B165DB">
        <w:rPr>
          <w:sz w:val="22"/>
          <w:szCs w:val="22"/>
        </w:rPr>
        <w:t>r, M. A. (2020</w:t>
      </w:r>
      <w:r>
        <w:rPr>
          <w:sz w:val="22"/>
          <w:szCs w:val="22"/>
        </w:rPr>
        <w:t>). Customers’ reactions to other customer caused service failures</w:t>
      </w:r>
      <w:r w:rsidR="00664748" w:rsidRPr="00030CB0">
        <w:rPr>
          <w:sz w:val="22"/>
          <w:szCs w:val="22"/>
        </w:rPr>
        <w:t xml:space="preserve">:  The effects of tie strength on customer loyalty.  </w:t>
      </w:r>
      <w:r w:rsidR="00664748" w:rsidRPr="004243A6">
        <w:rPr>
          <w:i/>
          <w:sz w:val="22"/>
          <w:szCs w:val="22"/>
        </w:rPr>
        <w:t xml:space="preserve">Journal of Hospitality Marketing </w:t>
      </w:r>
      <w:r w:rsidR="00554758" w:rsidRPr="004243A6">
        <w:rPr>
          <w:i/>
          <w:sz w:val="22"/>
          <w:szCs w:val="22"/>
        </w:rPr>
        <w:t xml:space="preserve">&amp; </w:t>
      </w:r>
      <w:r w:rsidR="00630027" w:rsidRPr="004243A6">
        <w:rPr>
          <w:i/>
          <w:sz w:val="22"/>
          <w:szCs w:val="22"/>
        </w:rPr>
        <w:t>Management</w:t>
      </w:r>
      <w:r w:rsidR="004E6AC1">
        <w:rPr>
          <w:i/>
          <w:sz w:val="22"/>
          <w:szCs w:val="22"/>
        </w:rPr>
        <w:t>, 29</w:t>
      </w:r>
      <w:r w:rsidR="004E6AC1" w:rsidRPr="004E6AC1">
        <w:rPr>
          <w:sz w:val="22"/>
          <w:szCs w:val="22"/>
        </w:rPr>
        <w:t>(6), 682- 701.</w:t>
      </w:r>
    </w:p>
    <w:p w14:paraId="5E3AD8A6" w14:textId="5A97C8EC" w:rsidR="00050A3A" w:rsidRDefault="00664748" w:rsidP="00050A3A">
      <w:pPr>
        <w:pStyle w:val="ListParagraph"/>
        <w:spacing w:after="160" w:line="256" w:lineRule="auto"/>
        <w:ind w:left="360"/>
        <w:rPr>
          <w:sz w:val="22"/>
          <w:szCs w:val="22"/>
        </w:rPr>
      </w:pPr>
      <w:r w:rsidRPr="001928E3">
        <w:rPr>
          <w:sz w:val="22"/>
          <w:szCs w:val="22"/>
        </w:rPr>
        <w:t>(</w:t>
      </w:r>
      <w:r w:rsidR="00B24356">
        <w:rPr>
          <w:sz w:val="22"/>
          <w:szCs w:val="22"/>
        </w:rPr>
        <w:t>ABCD Rank A, Isenberg Rank A-</w:t>
      </w:r>
      <w:r w:rsidRPr="001928E3">
        <w:rPr>
          <w:sz w:val="22"/>
          <w:szCs w:val="22"/>
        </w:rPr>
        <w:t>)</w:t>
      </w:r>
    </w:p>
    <w:p w14:paraId="12963871" w14:textId="77777777" w:rsidR="009C5755" w:rsidRPr="0061207A" w:rsidRDefault="009C5755" w:rsidP="00FF175E">
      <w:pPr>
        <w:pStyle w:val="ListParagraph"/>
        <w:numPr>
          <w:ilvl w:val="0"/>
          <w:numId w:val="37"/>
        </w:numPr>
        <w:spacing w:after="160" w:line="257" w:lineRule="auto"/>
        <w:rPr>
          <w:sz w:val="22"/>
          <w:szCs w:val="22"/>
        </w:rPr>
      </w:pPr>
      <w:r w:rsidRPr="0061207A">
        <w:rPr>
          <w:sz w:val="22"/>
          <w:szCs w:val="22"/>
        </w:rPr>
        <w:t>Ahn, J. S., Assaf, A.</w:t>
      </w:r>
      <w:r w:rsidR="00B4271F" w:rsidRPr="0061207A">
        <w:rPr>
          <w:sz w:val="22"/>
          <w:szCs w:val="22"/>
        </w:rPr>
        <w:t xml:space="preserve"> G.</w:t>
      </w:r>
      <w:r w:rsidRPr="0061207A">
        <w:rPr>
          <w:sz w:val="22"/>
          <w:szCs w:val="22"/>
        </w:rPr>
        <w:t xml:space="preserve">, </w:t>
      </w:r>
      <w:proofErr w:type="spellStart"/>
      <w:r w:rsidR="00B4271F" w:rsidRPr="0061207A">
        <w:rPr>
          <w:sz w:val="22"/>
          <w:szCs w:val="22"/>
        </w:rPr>
        <w:t>Josianssen</w:t>
      </w:r>
      <w:proofErr w:type="spellEnd"/>
      <w:r w:rsidR="00B4271F" w:rsidRPr="0061207A">
        <w:rPr>
          <w:sz w:val="22"/>
          <w:szCs w:val="22"/>
        </w:rPr>
        <w:t xml:space="preserve">. A., </w:t>
      </w:r>
      <w:r w:rsidRPr="0061207A">
        <w:rPr>
          <w:sz w:val="22"/>
          <w:szCs w:val="22"/>
        </w:rPr>
        <w:t xml:space="preserve">Baker, M. A., </w:t>
      </w:r>
      <w:r w:rsidR="00B4271F" w:rsidRPr="0061207A">
        <w:rPr>
          <w:sz w:val="22"/>
          <w:szCs w:val="22"/>
        </w:rPr>
        <w:t xml:space="preserve">Lee, S., Kock, F., </w:t>
      </w:r>
      <w:proofErr w:type="spellStart"/>
      <w:r w:rsidR="00B4271F" w:rsidRPr="0061207A">
        <w:rPr>
          <w:sz w:val="22"/>
          <w:szCs w:val="22"/>
        </w:rPr>
        <w:t>Tsionas</w:t>
      </w:r>
      <w:proofErr w:type="spellEnd"/>
      <w:r w:rsidR="00B4271F" w:rsidRPr="0061207A">
        <w:rPr>
          <w:sz w:val="22"/>
          <w:szCs w:val="22"/>
        </w:rPr>
        <w:t xml:space="preserve">, M. G. </w:t>
      </w:r>
      <w:r w:rsidR="00B165DB">
        <w:rPr>
          <w:sz w:val="22"/>
          <w:szCs w:val="22"/>
        </w:rPr>
        <w:t>(2020</w:t>
      </w:r>
      <w:r w:rsidRPr="0061207A">
        <w:rPr>
          <w:sz w:val="22"/>
          <w:szCs w:val="22"/>
        </w:rPr>
        <w:t xml:space="preserve">). Narcissistic CEOs and corporate social responsibility: </w:t>
      </w:r>
      <w:r w:rsidR="00B4271F" w:rsidRPr="0061207A">
        <w:rPr>
          <w:sz w:val="22"/>
          <w:szCs w:val="22"/>
        </w:rPr>
        <w:t xml:space="preserve">Does the role of an outside board of </w:t>
      </w:r>
      <w:r w:rsidR="009D186A" w:rsidRPr="0061207A">
        <w:rPr>
          <w:sz w:val="22"/>
          <w:szCs w:val="22"/>
        </w:rPr>
        <w:t>directors’</w:t>
      </w:r>
      <w:r w:rsidR="00B4271F" w:rsidRPr="0061207A">
        <w:rPr>
          <w:sz w:val="22"/>
          <w:szCs w:val="22"/>
        </w:rPr>
        <w:t xml:space="preserve"> matter? </w:t>
      </w:r>
      <w:r w:rsidRPr="004243A6">
        <w:rPr>
          <w:i/>
          <w:sz w:val="22"/>
          <w:szCs w:val="22"/>
        </w:rPr>
        <w:t>International Journal of Hospitality Management</w:t>
      </w:r>
      <w:r w:rsidR="004E6AC1">
        <w:rPr>
          <w:sz w:val="22"/>
          <w:szCs w:val="22"/>
        </w:rPr>
        <w:t>, 85, 102350.</w:t>
      </w:r>
    </w:p>
    <w:p w14:paraId="27FFFC40" w14:textId="60D57FD9" w:rsidR="0061207A" w:rsidRDefault="00FC3C9D" w:rsidP="00A5380F">
      <w:pPr>
        <w:pStyle w:val="ListParagraph"/>
        <w:spacing w:after="160" w:line="257" w:lineRule="auto"/>
        <w:ind w:left="360"/>
        <w:rPr>
          <w:sz w:val="22"/>
          <w:szCs w:val="22"/>
        </w:rPr>
      </w:pPr>
      <w:r>
        <w:rPr>
          <w:sz w:val="22"/>
          <w:szCs w:val="22"/>
        </w:rPr>
        <w:t>(</w:t>
      </w:r>
      <w:r w:rsidR="00B24356">
        <w:rPr>
          <w:sz w:val="22"/>
          <w:szCs w:val="22"/>
        </w:rPr>
        <w:t xml:space="preserve">ABCD Rank A*, Isenberg Rank </w:t>
      </w:r>
      <w:r w:rsidR="0014717D">
        <w:rPr>
          <w:sz w:val="22"/>
          <w:szCs w:val="22"/>
        </w:rPr>
        <w:t>Premier</w:t>
      </w:r>
      <w:r>
        <w:rPr>
          <w:sz w:val="22"/>
          <w:szCs w:val="22"/>
        </w:rPr>
        <w:t>)</w:t>
      </w:r>
    </w:p>
    <w:p w14:paraId="227CFBBE" w14:textId="77777777" w:rsidR="00FC3C9D" w:rsidRPr="0061207A" w:rsidRDefault="000B1A41" w:rsidP="00FF175E">
      <w:pPr>
        <w:pStyle w:val="ListParagraph"/>
        <w:numPr>
          <w:ilvl w:val="0"/>
          <w:numId w:val="37"/>
        </w:numPr>
        <w:spacing w:after="160" w:line="257" w:lineRule="auto"/>
        <w:rPr>
          <w:sz w:val="22"/>
          <w:szCs w:val="22"/>
        </w:rPr>
      </w:pPr>
      <w:r w:rsidRPr="0061207A">
        <w:rPr>
          <w:sz w:val="22"/>
          <w:szCs w:val="22"/>
        </w:rPr>
        <w:t>Ba</w:t>
      </w:r>
      <w:r w:rsidR="00336FC7" w:rsidRPr="0061207A">
        <w:rPr>
          <w:sz w:val="22"/>
          <w:szCs w:val="22"/>
        </w:rPr>
        <w:t>ker, M. A., Kim, K. (2019</w:t>
      </w:r>
      <w:r w:rsidRPr="0061207A">
        <w:rPr>
          <w:sz w:val="22"/>
          <w:szCs w:val="22"/>
        </w:rPr>
        <w:t xml:space="preserve">). Value destruction in online reviews: The effect of language, emotions, and trustworthiness.  </w:t>
      </w:r>
      <w:r w:rsidRPr="004243A6">
        <w:rPr>
          <w:i/>
          <w:sz w:val="22"/>
          <w:szCs w:val="22"/>
        </w:rPr>
        <w:t>International Journal of Conte</w:t>
      </w:r>
      <w:r w:rsidR="00C13252" w:rsidRPr="004243A6">
        <w:rPr>
          <w:i/>
          <w:sz w:val="22"/>
          <w:szCs w:val="22"/>
        </w:rPr>
        <w:t>mporary Hospitality Management</w:t>
      </w:r>
      <w:r w:rsidR="00C13252">
        <w:rPr>
          <w:sz w:val="22"/>
          <w:szCs w:val="22"/>
        </w:rPr>
        <w:t>, 31(4), 1956- 1976.</w:t>
      </w:r>
    </w:p>
    <w:p w14:paraId="2FD26F5B" w14:textId="402425A3" w:rsidR="000B1A41" w:rsidRPr="00FC3C9D" w:rsidRDefault="000B1A41" w:rsidP="00A5380F">
      <w:pPr>
        <w:pStyle w:val="ListParagraph"/>
        <w:spacing w:after="160" w:line="257" w:lineRule="auto"/>
        <w:ind w:left="360"/>
        <w:rPr>
          <w:sz w:val="22"/>
          <w:szCs w:val="22"/>
        </w:rPr>
      </w:pPr>
      <w:r w:rsidRPr="00FC3C9D">
        <w:rPr>
          <w:sz w:val="22"/>
          <w:szCs w:val="22"/>
        </w:rPr>
        <w:t>(</w:t>
      </w:r>
      <w:r w:rsidR="00B24356">
        <w:rPr>
          <w:sz w:val="22"/>
          <w:szCs w:val="22"/>
        </w:rPr>
        <w:t>ABCD Rank A, Isenberg Rank A</w:t>
      </w:r>
      <w:r w:rsidRPr="00FC3C9D">
        <w:rPr>
          <w:sz w:val="22"/>
          <w:szCs w:val="22"/>
        </w:rPr>
        <w:t>)</w:t>
      </w:r>
    </w:p>
    <w:p w14:paraId="3706CCE7" w14:textId="3773CFCD" w:rsidR="001928E3" w:rsidRDefault="002145FC" w:rsidP="00FF175E">
      <w:pPr>
        <w:pStyle w:val="ListParagraph"/>
        <w:numPr>
          <w:ilvl w:val="0"/>
          <w:numId w:val="37"/>
        </w:numPr>
        <w:spacing w:after="160" w:line="257" w:lineRule="auto"/>
        <w:rPr>
          <w:sz w:val="22"/>
          <w:szCs w:val="22"/>
        </w:rPr>
      </w:pPr>
      <w:r>
        <w:rPr>
          <w:sz w:val="22"/>
          <w:szCs w:val="22"/>
        </w:rPr>
        <w:t>Kim, Y. S., Baker, M. A. (</w:t>
      </w:r>
      <w:r w:rsidR="00336FC7">
        <w:rPr>
          <w:sz w:val="22"/>
          <w:szCs w:val="22"/>
        </w:rPr>
        <w:t>2019</w:t>
      </w:r>
      <w:r>
        <w:rPr>
          <w:sz w:val="22"/>
          <w:szCs w:val="22"/>
        </w:rPr>
        <w:t xml:space="preserve">). Observer reactions to other customer incivility: Emotional labor, gratitude, loyalty to employee, and tipping intention. </w:t>
      </w:r>
      <w:r w:rsidRPr="004243A6">
        <w:rPr>
          <w:i/>
          <w:sz w:val="22"/>
          <w:szCs w:val="22"/>
        </w:rPr>
        <w:t>International Journal of Conte</w:t>
      </w:r>
      <w:r w:rsidR="00C13252" w:rsidRPr="004243A6">
        <w:rPr>
          <w:i/>
          <w:sz w:val="22"/>
          <w:szCs w:val="22"/>
        </w:rPr>
        <w:t>mporary Hospitality Management,</w:t>
      </w:r>
      <w:r w:rsidR="00C13252">
        <w:rPr>
          <w:sz w:val="22"/>
          <w:szCs w:val="22"/>
        </w:rPr>
        <w:t xml:space="preserve"> 31(3), 1292- 1308. </w:t>
      </w:r>
    </w:p>
    <w:p w14:paraId="65745CED" w14:textId="6E10B375" w:rsidR="00673434" w:rsidRDefault="00283AD4" w:rsidP="00C2620E">
      <w:pPr>
        <w:pStyle w:val="ListParagraph"/>
        <w:spacing w:after="160" w:line="257" w:lineRule="auto"/>
        <w:ind w:left="360"/>
        <w:rPr>
          <w:b/>
          <w:sz w:val="22"/>
          <w:szCs w:val="22"/>
        </w:rPr>
      </w:pPr>
      <w:r w:rsidRPr="001928E3">
        <w:rPr>
          <w:sz w:val="22"/>
          <w:szCs w:val="22"/>
        </w:rPr>
        <w:t>(</w:t>
      </w:r>
      <w:r w:rsidR="00B24356">
        <w:rPr>
          <w:sz w:val="22"/>
          <w:szCs w:val="22"/>
        </w:rPr>
        <w:t>ABCD Rank A, Isenberg Rank A</w:t>
      </w:r>
      <w:r w:rsidRPr="00C2620E">
        <w:rPr>
          <w:sz w:val="22"/>
          <w:szCs w:val="22"/>
        </w:rPr>
        <w:t>)</w:t>
      </w:r>
    </w:p>
    <w:p w14:paraId="1AEF8167" w14:textId="1B1A4926" w:rsidR="00C2620E" w:rsidRDefault="00673434" w:rsidP="00C2620E">
      <w:pPr>
        <w:pStyle w:val="ListParagraph"/>
        <w:spacing w:after="160" w:line="257" w:lineRule="auto"/>
        <w:ind w:left="360"/>
        <w:rPr>
          <w:b/>
          <w:sz w:val="22"/>
          <w:szCs w:val="22"/>
        </w:rPr>
      </w:pPr>
      <w:r>
        <w:rPr>
          <w:b/>
          <w:sz w:val="22"/>
          <w:szCs w:val="22"/>
        </w:rPr>
        <w:t>FEATURED ARTICLE</w:t>
      </w:r>
    </w:p>
    <w:p w14:paraId="266740E9" w14:textId="0A05307C" w:rsidR="00D300F4" w:rsidRPr="00E119C4" w:rsidRDefault="00E119C4" w:rsidP="00C2620E">
      <w:pPr>
        <w:pStyle w:val="ListParagraph"/>
        <w:spacing w:after="160" w:line="257" w:lineRule="auto"/>
        <w:ind w:left="360"/>
        <w:rPr>
          <w:b/>
          <w:sz w:val="22"/>
          <w:szCs w:val="22"/>
        </w:rPr>
      </w:pPr>
      <w:r>
        <w:rPr>
          <w:b/>
          <w:sz w:val="22"/>
          <w:szCs w:val="22"/>
        </w:rPr>
        <w:t>Featured article in Virtual Special Edition</w:t>
      </w:r>
    </w:p>
    <w:p w14:paraId="7E5CAD4E" w14:textId="406C703A" w:rsidR="00193A03" w:rsidRDefault="00C2620E" w:rsidP="00C2620E">
      <w:pPr>
        <w:pStyle w:val="ListParagraph"/>
        <w:numPr>
          <w:ilvl w:val="0"/>
          <w:numId w:val="37"/>
        </w:numPr>
        <w:spacing w:after="160" w:line="257" w:lineRule="auto"/>
        <w:rPr>
          <w:sz w:val="22"/>
          <w:szCs w:val="22"/>
        </w:rPr>
      </w:pPr>
      <w:r w:rsidRPr="00C2620E">
        <w:rPr>
          <w:sz w:val="22"/>
          <w:szCs w:val="22"/>
        </w:rPr>
        <w:t xml:space="preserve">Kim, K., Baker, M. A. (2019). How the employee looks and looks at you: Building employee-customer rapport.   </w:t>
      </w:r>
      <w:r w:rsidRPr="00C2620E">
        <w:rPr>
          <w:i/>
          <w:sz w:val="22"/>
          <w:szCs w:val="22"/>
        </w:rPr>
        <w:t>Journal of Hospitality and Tourism Research,</w:t>
      </w:r>
      <w:r w:rsidRPr="00C2620E">
        <w:rPr>
          <w:sz w:val="22"/>
          <w:szCs w:val="22"/>
        </w:rPr>
        <w:t xml:space="preserve"> 43(1), 20-40. </w:t>
      </w:r>
    </w:p>
    <w:p w14:paraId="38302FFE" w14:textId="77777777" w:rsidR="00673434" w:rsidRPr="001928E3" w:rsidRDefault="00673434" w:rsidP="00673434">
      <w:pPr>
        <w:pStyle w:val="ListParagraph"/>
        <w:spacing w:after="160" w:line="257" w:lineRule="auto"/>
        <w:ind w:left="360"/>
        <w:rPr>
          <w:sz w:val="22"/>
          <w:szCs w:val="22"/>
        </w:rPr>
      </w:pPr>
      <w:r w:rsidRPr="001928E3">
        <w:rPr>
          <w:sz w:val="22"/>
          <w:szCs w:val="22"/>
        </w:rPr>
        <w:t>(</w:t>
      </w:r>
      <w:r>
        <w:rPr>
          <w:sz w:val="22"/>
          <w:szCs w:val="22"/>
        </w:rPr>
        <w:t>ABCD Rank A, Isenberg Rank A</w:t>
      </w:r>
      <w:r w:rsidRPr="001928E3">
        <w:rPr>
          <w:sz w:val="22"/>
          <w:szCs w:val="22"/>
        </w:rPr>
        <w:t>)</w:t>
      </w:r>
    </w:p>
    <w:p w14:paraId="4D871FEE" w14:textId="1681C88F" w:rsidR="00193A03" w:rsidRPr="00673434" w:rsidRDefault="00C2620E" w:rsidP="00673434">
      <w:pPr>
        <w:pStyle w:val="ListParagraph"/>
        <w:spacing w:after="160" w:line="257" w:lineRule="auto"/>
        <w:ind w:left="360"/>
        <w:rPr>
          <w:b/>
          <w:sz w:val="22"/>
          <w:szCs w:val="22"/>
        </w:rPr>
      </w:pPr>
      <w:r w:rsidRPr="00C2620E">
        <w:rPr>
          <w:b/>
          <w:sz w:val="22"/>
          <w:szCs w:val="22"/>
        </w:rPr>
        <w:t>Top 10 most downloaded JHTR article 202</w:t>
      </w:r>
      <w:r w:rsidR="00891F05">
        <w:rPr>
          <w:b/>
          <w:sz w:val="22"/>
          <w:szCs w:val="22"/>
        </w:rPr>
        <w:t>0</w:t>
      </w:r>
      <w:r w:rsidR="000B0CFF">
        <w:rPr>
          <w:b/>
          <w:sz w:val="22"/>
          <w:szCs w:val="22"/>
        </w:rPr>
        <w:t xml:space="preserve">, </w:t>
      </w:r>
      <w:r w:rsidR="00891F05">
        <w:rPr>
          <w:b/>
          <w:sz w:val="22"/>
          <w:szCs w:val="22"/>
        </w:rPr>
        <w:t>2021</w:t>
      </w:r>
      <w:r w:rsidR="000B0CFF">
        <w:rPr>
          <w:b/>
          <w:sz w:val="22"/>
          <w:szCs w:val="22"/>
        </w:rPr>
        <w:t>, 2023</w:t>
      </w:r>
    </w:p>
    <w:p w14:paraId="4127ECB6" w14:textId="77777777" w:rsidR="001928E3" w:rsidRDefault="00827800" w:rsidP="00FF175E">
      <w:pPr>
        <w:pStyle w:val="ListParagraph"/>
        <w:numPr>
          <w:ilvl w:val="0"/>
          <w:numId w:val="37"/>
        </w:numPr>
        <w:spacing w:after="160" w:line="257" w:lineRule="auto"/>
        <w:rPr>
          <w:sz w:val="22"/>
          <w:szCs w:val="22"/>
        </w:rPr>
      </w:pPr>
      <w:r w:rsidRPr="009A172A">
        <w:rPr>
          <w:sz w:val="22"/>
          <w:szCs w:val="22"/>
        </w:rPr>
        <w:t xml:space="preserve">Baker, M. A., Kim, K. (2018). The role of language, appearance, and smile on perceptions of authenticity versus rapport.  </w:t>
      </w:r>
      <w:r w:rsidRPr="004243A6">
        <w:rPr>
          <w:i/>
          <w:sz w:val="22"/>
          <w:szCs w:val="22"/>
        </w:rPr>
        <w:t>International Journal of Hospitality Management</w:t>
      </w:r>
      <w:r w:rsidR="009A172A" w:rsidRPr="004243A6">
        <w:rPr>
          <w:i/>
          <w:sz w:val="22"/>
          <w:szCs w:val="22"/>
        </w:rPr>
        <w:t xml:space="preserve">, </w:t>
      </w:r>
      <w:r w:rsidR="009A172A">
        <w:rPr>
          <w:sz w:val="22"/>
          <w:szCs w:val="22"/>
        </w:rPr>
        <w:t>74, 171- 179</w:t>
      </w:r>
    </w:p>
    <w:p w14:paraId="33B0E0AE" w14:textId="50B55E9C" w:rsidR="00827800" w:rsidRPr="001928E3" w:rsidRDefault="00827800" w:rsidP="00A5380F">
      <w:pPr>
        <w:pStyle w:val="ListParagraph"/>
        <w:spacing w:after="160" w:line="257" w:lineRule="auto"/>
        <w:ind w:left="360"/>
        <w:rPr>
          <w:sz w:val="22"/>
          <w:szCs w:val="22"/>
        </w:rPr>
      </w:pPr>
      <w:r w:rsidRPr="001928E3">
        <w:rPr>
          <w:sz w:val="22"/>
          <w:szCs w:val="22"/>
        </w:rPr>
        <w:t>(</w:t>
      </w:r>
      <w:r w:rsidR="00B24356">
        <w:rPr>
          <w:sz w:val="22"/>
          <w:szCs w:val="22"/>
        </w:rPr>
        <w:t xml:space="preserve">ABCD Rank A*, Isenberg Rank </w:t>
      </w:r>
      <w:r w:rsidR="0014717D">
        <w:rPr>
          <w:sz w:val="22"/>
          <w:szCs w:val="22"/>
        </w:rPr>
        <w:t>Premier</w:t>
      </w:r>
      <w:r w:rsidRPr="001928E3">
        <w:rPr>
          <w:sz w:val="22"/>
          <w:szCs w:val="22"/>
        </w:rPr>
        <w:t>)</w:t>
      </w:r>
    </w:p>
    <w:p w14:paraId="23A82F88" w14:textId="77777777" w:rsidR="001928E3" w:rsidRDefault="00B57D56" w:rsidP="00FF175E">
      <w:pPr>
        <w:pStyle w:val="ListParagraph"/>
        <w:numPr>
          <w:ilvl w:val="0"/>
          <w:numId w:val="37"/>
        </w:numPr>
        <w:spacing w:after="160" w:line="257" w:lineRule="auto"/>
        <w:rPr>
          <w:sz w:val="22"/>
          <w:szCs w:val="22"/>
        </w:rPr>
      </w:pPr>
      <w:r w:rsidRPr="00520277">
        <w:rPr>
          <w:sz w:val="22"/>
          <w:szCs w:val="22"/>
        </w:rPr>
        <w:t xml:space="preserve">Baker, M. A. Kim, K. </w:t>
      </w:r>
      <w:r>
        <w:rPr>
          <w:sz w:val="22"/>
          <w:szCs w:val="22"/>
        </w:rPr>
        <w:t xml:space="preserve">(2018). </w:t>
      </w:r>
      <w:r w:rsidRPr="00520277">
        <w:rPr>
          <w:sz w:val="22"/>
          <w:szCs w:val="22"/>
        </w:rPr>
        <w:t xml:space="preserve">Other customer service failure: Emotions, impacts, and </w:t>
      </w:r>
      <w:proofErr w:type="gramStart"/>
      <w:r w:rsidRPr="00520277">
        <w:rPr>
          <w:sz w:val="22"/>
          <w:szCs w:val="22"/>
        </w:rPr>
        <w:t>attributions</w:t>
      </w:r>
      <w:proofErr w:type="gramEnd"/>
      <w:r w:rsidRPr="00520277">
        <w:rPr>
          <w:sz w:val="22"/>
          <w:szCs w:val="22"/>
        </w:rPr>
        <w:t xml:space="preserve">. </w:t>
      </w:r>
      <w:r w:rsidRPr="004243A6">
        <w:rPr>
          <w:i/>
          <w:sz w:val="22"/>
          <w:szCs w:val="22"/>
        </w:rPr>
        <w:t>Journal of Hospitality and Tourism Research,</w:t>
      </w:r>
      <w:r>
        <w:rPr>
          <w:sz w:val="22"/>
          <w:szCs w:val="22"/>
        </w:rPr>
        <w:t xml:space="preserve"> 42(7), 1067-1085.</w:t>
      </w:r>
    </w:p>
    <w:p w14:paraId="0634305A" w14:textId="21BDD163" w:rsidR="00B57D56" w:rsidRPr="001928E3" w:rsidRDefault="00B57D56" w:rsidP="00A5380F">
      <w:pPr>
        <w:pStyle w:val="ListParagraph"/>
        <w:spacing w:after="160" w:line="257" w:lineRule="auto"/>
        <w:ind w:left="360"/>
        <w:rPr>
          <w:sz w:val="22"/>
          <w:szCs w:val="22"/>
        </w:rPr>
      </w:pPr>
      <w:r w:rsidRPr="001928E3">
        <w:rPr>
          <w:sz w:val="22"/>
          <w:szCs w:val="22"/>
        </w:rPr>
        <w:t>(</w:t>
      </w:r>
      <w:r w:rsidR="00B24356">
        <w:rPr>
          <w:sz w:val="22"/>
          <w:szCs w:val="22"/>
        </w:rPr>
        <w:t>ABCD Rank A, Isenberg Rank A</w:t>
      </w:r>
      <w:r w:rsidRPr="001928E3">
        <w:rPr>
          <w:sz w:val="22"/>
          <w:szCs w:val="22"/>
        </w:rPr>
        <w:t>)</w:t>
      </w:r>
    </w:p>
    <w:p w14:paraId="464D0CEB" w14:textId="77777777" w:rsidR="00673434" w:rsidRDefault="002145FC" w:rsidP="00F6356A">
      <w:pPr>
        <w:pStyle w:val="ListParagraph"/>
        <w:numPr>
          <w:ilvl w:val="0"/>
          <w:numId w:val="37"/>
        </w:numPr>
        <w:spacing w:after="160" w:line="257" w:lineRule="auto"/>
        <w:rPr>
          <w:sz w:val="22"/>
          <w:szCs w:val="22"/>
        </w:rPr>
      </w:pPr>
      <w:r>
        <w:rPr>
          <w:sz w:val="22"/>
          <w:szCs w:val="22"/>
        </w:rPr>
        <w:t>Legendre, T. S</w:t>
      </w:r>
      <w:r w:rsidR="00661EF6">
        <w:rPr>
          <w:sz w:val="22"/>
          <w:szCs w:val="22"/>
        </w:rPr>
        <w:t>., Warnic</w:t>
      </w:r>
      <w:r w:rsidR="00B4211B">
        <w:rPr>
          <w:sz w:val="22"/>
          <w:szCs w:val="22"/>
        </w:rPr>
        <w:t>k, R., Baker, M. A. (2017</w:t>
      </w:r>
      <w:r w:rsidR="008D776E">
        <w:rPr>
          <w:sz w:val="22"/>
          <w:szCs w:val="22"/>
        </w:rPr>
        <w:t>). The support of</w:t>
      </w:r>
      <w:r w:rsidR="00661EF6">
        <w:rPr>
          <w:sz w:val="22"/>
          <w:szCs w:val="22"/>
        </w:rPr>
        <w:t xml:space="preserve"> local underdogs: Systems justification theory perspectives.  </w:t>
      </w:r>
      <w:r w:rsidR="00661EF6" w:rsidRPr="004243A6">
        <w:rPr>
          <w:i/>
          <w:sz w:val="22"/>
          <w:szCs w:val="22"/>
        </w:rPr>
        <w:t>Cornell</w:t>
      </w:r>
      <w:r w:rsidR="00014B93" w:rsidRPr="004243A6">
        <w:rPr>
          <w:i/>
          <w:sz w:val="22"/>
          <w:szCs w:val="22"/>
        </w:rPr>
        <w:t xml:space="preserve"> Hospitality Quarterly,</w:t>
      </w:r>
      <w:r w:rsidR="00014B93">
        <w:rPr>
          <w:sz w:val="22"/>
          <w:szCs w:val="22"/>
        </w:rPr>
        <w:t xml:space="preserve"> 59(3), 201-214. </w:t>
      </w:r>
    </w:p>
    <w:p w14:paraId="7E4B2079" w14:textId="62892742" w:rsidR="00673434" w:rsidRPr="001928E3" w:rsidRDefault="00673434" w:rsidP="00673434">
      <w:pPr>
        <w:pStyle w:val="ListParagraph"/>
        <w:spacing w:after="160" w:line="257" w:lineRule="auto"/>
        <w:ind w:left="360"/>
        <w:rPr>
          <w:sz w:val="22"/>
          <w:szCs w:val="22"/>
        </w:rPr>
      </w:pPr>
      <w:r w:rsidRPr="001928E3">
        <w:rPr>
          <w:sz w:val="22"/>
          <w:szCs w:val="22"/>
        </w:rPr>
        <w:t>(</w:t>
      </w:r>
      <w:r>
        <w:rPr>
          <w:sz w:val="22"/>
          <w:szCs w:val="22"/>
        </w:rPr>
        <w:t>ABCD Rank A, Isenberg Rank A</w:t>
      </w:r>
      <w:r w:rsidRPr="001928E3">
        <w:rPr>
          <w:sz w:val="22"/>
          <w:szCs w:val="22"/>
        </w:rPr>
        <w:t xml:space="preserve">) </w:t>
      </w:r>
    </w:p>
    <w:p w14:paraId="177AE008" w14:textId="77777777" w:rsidR="00673434" w:rsidRDefault="00D95BC6" w:rsidP="00673434">
      <w:pPr>
        <w:pStyle w:val="ListParagraph"/>
        <w:spacing w:after="160" w:line="257" w:lineRule="auto"/>
        <w:ind w:left="360"/>
        <w:rPr>
          <w:b/>
          <w:sz w:val="22"/>
          <w:szCs w:val="22"/>
        </w:rPr>
      </w:pPr>
      <w:r w:rsidRPr="00B4271F">
        <w:rPr>
          <w:b/>
          <w:sz w:val="22"/>
          <w:szCs w:val="22"/>
        </w:rPr>
        <w:t>LEAD ARTICLE</w:t>
      </w:r>
    </w:p>
    <w:p w14:paraId="1B2FAC2A" w14:textId="478A5F3D" w:rsidR="001928E3" w:rsidRPr="00F6356A" w:rsidRDefault="00F6356A" w:rsidP="00673434">
      <w:pPr>
        <w:pStyle w:val="ListParagraph"/>
        <w:spacing w:after="160" w:line="257" w:lineRule="auto"/>
        <w:ind w:left="360"/>
        <w:rPr>
          <w:sz w:val="22"/>
          <w:szCs w:val="22"/>
        </w:rPr>
      </w:pPr>
      <w:r>
        <w:rPr>
          <w:b/>
          <w:sz w:val="22"/>
          <w:szCs w:val="22"/>
        </w:rPr>
        <w:t>Top 10 most cited CQ article</w:t>
      </w:r>
      <w:r w:rsidR="00CD7E69">
        <w:rPr>
          <w:b/>
          <w:sz w:val="22"/>
          <w:szCs w:val="22"/>
        </w:rPr>
        <w:t>s</w:t>
      </w:r>
      <w:r>
        <w:rPr>
          <w:b/>
          <w:sz w:val="22"/>
          <w:szCs w:val="22"/>
        </w:rPr>
        <w:t xml:space="preserve"> 2020</w:t>
      </w:r>
    </w:p>
    <w:p w14:paraId="0A0600FB" w14:textId="77777777" w:rsidR="00673434" w:rsidRDefault="00CB7E80" w:rsidP="00FF175E">
      <w:pPr>
        <w:pStyle w:val="ListParagraph"/>
        <w:numPr>
          <w:ilvl w:val="0"/>
          <w:numId w:val="37"/>
        </w:numPr>
        <w:spacing w:after="160" w:line="257" w:lineRule="auto"/>
        <w:rPr>
          <w:sz w:val="22"/>
          <w:szCs w:val="22"/>
        </w:rPr>
      </w:pPr>
      <w:r>
        <w:rPr>
          <w:sz w:val="22"/>
          <w:szCs w:val="22"/>
        </w:rPr>
        <w:t>Kim, K.</w:t>
      </w:r>
      <w:r w:rsidR="00325DD6">
        <w:rPr>
          <w:sz w:val="22"/>
          <w:szCs w:val="22"/>
        </w:rPr>
        <w:t xml:space="preserve">, Baker, M.A. </w:t>
      </w:r>
      <w:r w:rsidR="0088698C">
        <w:rPr>
          <w:sz w:val="22"/>
          <w:szCs w:val="22"/>
        </w:rPr>
        <w:t>(2017</w:t>
      </w:r>
      <w:r w:rsidR="003877B8">
        <w:rPr>
          <w:sz w:val="22"/>
          <w:szCs w:val="22"/>
        </w:rPr>
        <w:t>).</w:t>
      </w:r>
      <w:r w:rsidR="00B57D56">
        <w:rPr>
          <w:sz w:val="22"/>
          <w:szCs w:val="22"/>
        </w:rPr>
        <w:t xml:space="preserve"> </w:t>
      </w:r>
      <w:r w:rsidR="00325DD6" w:rsidRPr="00795078">
        <w:rPr>
          <w:sz w:val="22"/>
          <w:szCs w:val="22"/>
        </w:rPr>
        <w:t xml:space="preserve">The impact of service provider name, ethnicity, and menu information on perceived authenticity and behaviors. </w:t>
      </w:r>
      <w:r w:rsidR="00AF1B53">
        <w:rPr>
          <w:sz w:val="22"/>
          <w:szCs w:val="22"/>
        </w:rPr>
        <w:t xml:space="preserve"> </w:t>
      </w:r>
      <w:r w:rsidR="00AF1B53" w:rsidRPr="004243A6">
        <w:rPr>
          <w:i/>
          <w:sz w:val="22"/>
          <w:szCs w:val="22"/>
        </w:rPr>
        <w:t>Cornell Hospitality Quarterly,</w:t>
      </w:r>
      <w:r w:rsidR="00AF1B53">
        <w:rPr>
          <w:sz w:val="22"/>
          <w:szCs w:val="22"/>
        </w:rPr>
        <w:t xml:space="preserve"> </w:t>
      </w:r>
      <w:r w:rsidR="008A5F3D">
        <w:rPr>
          <w:sz w:val="22"/>
          <w:szCs w:val="22"/>
        </w:rPr>
        <w:t>58(3), 312-318.</w:t>
      </w:r>
      <w:r w:rsidR="00F6356A">
        <w:rPr>
          <w:sz w:val="22"/>
          <w:szCs w:val="22"/>
        </w:rPr>
        <w:t xml:space="preserve"> </w:t>
      </w:r>
    </w:p>
    <w:p w14:paraId="0DCAABA7" w14:textId="42B40CC8" w:rsidR="00673434" w:rsidRDefault="00325DD6" w:rsidP="00673434">
      <w:pPr>
        <w:pStyle w:val="ListParagraph"/>
        <w:spacing w:after="160" w:line="257" w:lineRule="auto"/>
        <w:ind w:left="360"/>
        <w:rPr>
          <w:b/>
          <w:sz w:val="22"/>
          <w:szCs w:val="22"/>
        </w:rPr>
      </w:pPr>
      <w:r w:rsidRPr="001928E3">
        <w:rPr>
          <w:sz w:val="22"/>
          <w:szCs w:val="22"/>
        </w:rPr>
        <w:t>(</w:t>
      </w:r>
      <w:r w:rsidR="00B24356">
        <w:rPr>
          <w:sz w:val="22"/>
          <w:szCs w:val="22"/>
        </w:rPr>
        <w:t>ABCD Rank A, Isenberg Rank A</w:t>
      </w:r>
      <w:r w:rsidRPr="001928E3">
        <w:rPr>
          <w:sz w:val="22"/>
          <w:szCs w:val="22"/>
        </w:rPr>
        <w:t>)</w:t>
      </w:r>
    </w:p>
    <w:p w14:paraId="3733DCE7" w14:textId="28C73D0E" w:rsidR="00325DD6" w:rsidRPr="00673434" w:rsidRDefault="00673434" w:rsidP="00673434">
      <w:pPr>
        <w:pStyle w:val="ListParagraph"/>
        <w:spacing w:after="160" w:line="257" w:lineRule="auto"/>
        <w:ind w:left="360"/>
        <w:rPr>
          <w:sz w:val="22"/>
          <w:szCs w:val="22"/>
        </w:rPr>
      </w:pPr>
      <w:r>
        <w:rPr>
          <w:b/>
          <w:sz w:val="22"/>
          <w:szCs w:val="22"/>
        </w:rPr>
        <w:t>Top 10 most cited CQ articles 2019</w:t>
      </w:r>
    </w:p>
    <w:p w14:paraId="5BAE61A8" w14:textId="77777777" w:rsidR="001928E3" w:rsidRDefault="0094360E" w:rsidP="00FF175E">
      <w:pPr>
        <w:pStyle w:val="ListParagraph"/>
        <w:numPr>
          <w:ilvl w:val="0"/>
          <w:numId w:val="37"/>
        </w:numPr>
        <w:spacing w:after="160" w:line="257" w:lineRule="auto"/>
        <w:rPr>
          <w:sz w:val="22"/>
          <w:szCs w:val="22"/>
        </w:rPr>
      </w:pPr>
      <w:r w:rsidRPr="00520277">
        <w:rPr>
          <w:sz w:val="22"/>
          <w:szCs w:val="22"/>
        </w:rPr>
        <w:t xml:space="preserve">Baker, M. A., Magnini, V. P. </w:t>
      </w:r>
      <w:r w:rsidR="00744B0D" w:rsidRPr="00520277">
        <w:rPr>
          <w:sz w:val="22"/>
          <w:szCs w:val="22"/>
        </w:rPr>
        <w:t xml:space="preserve">(2016). </w:t>
      </w:r>
      <w:r w:rsidRPr="00520277">
        <w:rPr>
          <w:sz w:val="22"/>
          <w:szCs w:val="22"/>
        </w:rPr>
        <w:t>The evolution of services marketing, hospitality marketing, and building the constituency model for hospitality marketing</w:t>
      </w:r>
      <w:r w:rsidRPr="004243A6">
        <w:rPr>
          <w:i/>
          <w:sz w:val="22"/>
          <w:szCs w:val="22"/>
        </w:rPr>
        <w:t>.   International Journal of Conte</w:t>
      </w:r>
      <w:r w:rsidR="00744B0D" w:rsidRPr="004243A6">
        <w:rPr>
          <w:i/>
          <w:sz w:val="22"/>
          <w:szCs w:val="22"/>
        </w:rPr>
        <w:t>mpo</w:t>
      </w:r>
      <w:r w:rsidR="00B01298" w:rsidRPr="004243A6">
        <w:rPr>
          <w:i/>
          <w:sz w:val="22"/>
          <w:szCs w:val="22"/>
        </w:rPr>
        <w:t>rary Hospitality Management</w:t>
      </w:r>
      <w:r w:rsidR="004243A6">
        <w:rPr>
          <w:i/>
          <w:sz w:val="22"/>
          <w:szCs w:val="22"/>
        </w:rPr>
        <w:t>,</w:t>
      </w:r>
      <w:r w:rsidR="00B01298" w:rsidRPr="004243A6">
        <w:rPr>
          <w:i/>
          <w:sz w:val="22"/>
          <w:szCs w:val="22"/>
        </w:rPr>
        <w:t xml:space="preserve"> </w:t>
      </w:r>
      <w:r w:rsidR="00B01298">
        <w:rPr>
          <w:sz w:val="22"/>
          <w:szCs w:val="22"/>
        </w:rPr>
        <w:t>28(8</w:t>
      </w:r>
      <w:r w:rsidR="0088698C" w:rsidRPr="00520277">
        <w:rPr>
          <w:sz w:val="22"/>
          <w:szCs w:val="22"/>
        </w:rPr>
        <w:t>),</w:t>
      </w:r>
      <w:r w:rsidR="00E50E83">
        <w:rPr>
          <w:sz w:val="22"/>
          <w:szCs w:val="22"/>
        </w:rPr>
        <w:t xml:space="preserve"> 1510- 1534.</w:t>
      </w:r>
    </w:p>
    <w:p w14:paraId="4BE55EC5" w14:textId="5FAE6D2E" w:rsidR="00896C45" w:rsidRPr="001928E3" w:rsidRDefault="00671BE6" w:rsidP="00A5380F">
      <w:pPr>
        <w:pStyle w:val="ListParagraph"/>
        <w:spacing w:after="160" w:line="257" w:lineRule="auto"/>
        <w:ind w:left="360"/>
        <w:rPr>
          <w:sz w:val="22"/>
          <w:szCs w:val="22"/>
        </w:rPr>
      </w:pPr>
      <w:r w:rsidRPr="001928E3">
        <w:rPr>
          <w:sz w:val="22"/>
          <w:szCs w:val="22"/>
        </w:rPr>
        <w:t>(</w:t>
      </w:r>
      <w:r w:rsidR="00B24356">
        <w:rPr>
          <w:sz w:val="22"/>
          <w:szCs w:val="22"/>
        </w:rPr>
        <w:t>ABCD Rank A, Isenberg Rank A</w:t>
      </w:r>
      <w:r w:rsidR="00896C45" w:rsidRPr="001928E3">
        <w:rPr>
          <w:sz w:val="22"/>
          <w:szCs w:val="22"/>
        </w:rPr>
        <w:t>)</w:t>
      </w:r>
    </w:p>
    <w:p w14:paraId="39718542" w14:textId="77777777" w:rsidR="001928E3" w:rsidRDefault="004B20CA" w:rsidP="00FF175E">
      <w:pPr>
        <w:pStyle w:val="ListParagraph"/>
        <w:numPr>
          <w:ilvl w:val="0"/>
          <w:numId w:val="37"/>
        </w:numPr>
        <w:spacing w:after="160" w:line="257" w:lineRule="auto"/>
        <w:rPr>
          <w:sz w:val="22"/>
          <w:szCs w:val="22"/>
        </w:rPr>
      </w:pPr>
      <w:r w:rsidRPr="00520277">
        <w:rPr>
          <w:sz w:val="22"/>
          <w:szCs w:val="22"/>
        </w:rPr>
        <w:t>Baker, M. A</w:t>
      </w:r>
      <w:r w:rsidR="0094360E" w:rsidRPr="00520277">
        <w:rPr>
          <w:sz w:val="22"/>
          <w:szCs w:val="22"/>
        </w:rPr>
        <w:t xml:space="preserve">., </w:t>
      </w:r>
      <w:r w:rsidR="003877B8">
        <w:rPr>
          <w:sz w:val="22"/>
          <w:szCs w:val="22"/>
        </w:rPr>
        <w:t xml:space="preserve">Shin, J. T., Kim, Y. W. </w:t>
      </w:r>
      <w:r w:rsidR="0094360E" w:rsidRPr="00520277">
        <w:rPr>
          <w:sz w:val="22"/>
          <w:szCs w:val="22"/>
        </w:rPr>
        <w:t>(2016</w:t>
      </w:r>
      <w:r w:rsidRPr="00520277">
        <w:rPr>
          <w:sz w:val="22"/>
          <w:szCs w:val="22"/>
        </w:rPr>
        <w:t xml:space="preserve">). An exploration and investigation of edible insect consumption: The impacts of image and description on </w:t>
      </w:r>
      <w:r w:rsidR="00296864" w:rsidRPr="00520277">
        <w:rPr>
          <w:sz w:val="22"/>
          <w:szCs w:val="22"/>
        </w:rPr>
        <w:t>r</w:t>
      </w:r>
      <w:r w:rsidRPr="00520277">
        <w:rPr>
          <w:sz w:val="22"/>
          <w:szCs w:val="22"/>
        </w:rPr>
        <w:t>isk perceptions and purchase i</w:t>
      </w:r>
      <w:r w:rsidR="00744B0D" w:rsidRPr="00520277">
        <w:rPr>
          <w:sz w:val="22"/>
          <w:szCs w:val="22"/>
        </w:rPr>
        <w:t xml:space="preserve">ntent.  </w:t>
      </w:r>
      <w:r w:rsidR="00744B0D" w:rsidRPr="004243A6">
        <w:rPr>
          <w:i/>
          <w:sz w:val="22"/>
          <w:szCs w:val="22"/>
        </w:rPr>
        <w:t>Psychology &amp; Marketing</w:t>
      </w:r>
      <w:r w:rsidR="004243A6">
        <w:rPr>
          <w:sz w:val="22"/>
          <w:szCs w:val="22"/>
        </w:rPr>
        <w:t xml:space="preserve">, </w:t>
      </w:r>
      <w:r w:rsidR="00744B0D" w:rsidRPr="00520277">
        <w:rPr>
          <w:sz w:val="22"/>
          <w:szCs w:val="22"/>
        </w:rPr>
        <w:t>33(2), 94- 112.</w:t>
      </w:r>
    </w:p>
    <w:p w14:paraId="5311F8B6" w14:textId="5873F82E" w:rsidR="00896C45" w:rsidRPr="001928E3" w:rsidRDefault="00896C45" w:rsidP="00A5380F">
      <w:pPr>
        <w:pStyle w:val="ListParagraph"/>
        <w:spacing w:after="160" w:line="257" w:lineRule="auto"/>
        <w:ind w:left="360"/>
        <w:rPr>
          <w:sz w:val="22"/>
          <w:szCs w:val="22"/>
        </w:rPr>
      </w:pPr>
      <w:r w:rsidRPr="001928E3">
        <w:rPr>
          <w:sz w:val="22"/>
          <w:szCs w:val="22"/>
        </w:rPr>
        <w:t>(</w:t>
      </w:r>
      <w:r w:rsidR="00530F46">
        <w:rPr>
          <w:sz w:val="22"/>
          <w:szCs w:val="22"/>
        </w:rPr>
        <w:t>ABCD Rank A, Isenberg Rank A-</w:t>
      </w:r>
      <w:r w:rsidRPr="001928E3">
        <w:rPr>
          <w:sz w:val="22"/>
          <w:szCs w:val="22"/>
        </w:rPr>
        <w:t>)</w:t>
      </w:r>
    </w:p>
    <w:p w14:paraId="737F3FBF" w14:textId="77777777" w:rsidR="001928E3" w:rsidRDefault="00EF515F" w:rsidP="00FF175E">
      <w:pPr>
        <w:pStyle w:val="ListParagraph"/>
        <w:numPr>
          <w:ilvl w:val="0"/>
          <w:numId w:val="37"/>
        </w:numPr>
        <w:spacing w:after="160" w:line="257" w:lineRule="auto"/>
        <w:rPr>
          <w:sz w:val="22"/>
          <w:szCs w:val="22"/>
        </w:rPr>
      </w:pPr>
      <w:r w:rsidRPr="00520277">
        <w:rPr>
          <w:sz w:val="22"/>
          <w:szCs w:val="22"/>
        </w:rPr>
        <w:t>Baker, M. A., Davis</w:t>
      </w:r>
      <w:r w:rsidR="00214603" w:rsidRPr="00520277">
        <w:rPr>
          <w:sz w:val="22"/>
          <w:szCs w:val="22"/>
        </w:rPr>
        <w:t>, E., Weaver, P. A. (2014</w:t>
      </w:r>
      <w:r w:rsidRPr="00520277">
        <w:rPr>
          <w:sz w:val="22"/>
          <w:szCs w:val="22"/>
        </w:rPr>
        <w:t xml:space="preserve">). Eco-friendly attitudes, barriers to participation and differences in behavior at green hotels.  </w:t>
      </w:r>
      <w:r w:rsidRPr="004243A6">
        <w:rPr>
          <w:i/>
          <w:sz w:val="22"/>
          <w:szCs w:val="22"/>
        </w:rPr>
        <w:t>Cornell Hospitality Quarterly</w:t>
      </w:r>
      <w:r w:rsidR="004243A6">
        <w:rPr>
          <w:i/>
          <w:sz w:val="22"/>
          <w:szCs w:val="22"/>
        </w:rPr>
        <w:t>,</w:t>
      </w:r>
      <w:r w:rsidR="00214603" w:rsidRPr="00520277">
        <w:rPr>
          <w:sz w:val="22"/>
          <w:szCs w:val="22"/>
        </w:rPr>
        <w:t xml:space="preserve"> 55(1), 89-99</w:t>
      </w:r>
    </w:p>
    <w:p w14:paraId="1BA6F5D3" w14:textId="77777777" w:rsidR="00B91662" w:rsidRDefault="00896C45" w:rsidP="00A5380F">
      <w:pPr>
        <w:pStyle w:val="ListParagraph"/>
        <w:spacing w:after="160" w:line="257" w:lineRule="auto"/>
        <w:ind w:left="360"/>
        <w:rPr>
          <w:sz w:val="22"/>
          <w:szCs w:val="22"/>
        </w:rPr>
      </w:pPr>
      <w:r w:rsidRPr="001928E3">
        <w:rPr>
          <w:sz w:val="22"/>
          <w:szCs w:val="22"/>
        </w:rPr>
        <w:t>(</w:t>
      </w:r>
      <w:r w:rsidR="00530F46">
        <w:rPr>
          <w:sz w:val="22"/>
          <w:szCs w:val="22"/>
        </w:rPr>
        <w:t>ABCD Rank A, Isenberg Rank A</w:t>
      </w:r>
      <w:r w:rsidRPr="001928E3">
        <w:rPr>
          <w:sz w:val="22"/>
          <w:szCs w:val="22"/>
        </w:rPr>
        <w:t>)</w:t>
      </w:r>
      <w:r w:rsidR="00F6356A">
        <w:rPr>
          <w:sz w:val="22"/>
          <w:szCs w:val="22"/>
        </w:rPr>
        <w:t xml:space="preserve">. </w:t>
      </w:r>
    </w:p>
    <w:p w14:paraId="73BD7639" w14:textId="6F315393" w:rsidR="00896C45" w:rsidRDefault="00F6356A" w:rsidP="00A5380F">
      <w:pPr>
        <w:pStyle w:val="ListParagraph"/>
        <w:spacing w:after="160" w:line="257" w:lineRule="auto"/>
        <w:ind w:left="360"/>
        <w:rPr>
          <w:b/>
          <w:sz w:val="22"/>
          <w:szCs w:val="22"/>
        </w:rPr>
      </w:pPr>
      <w:r>
        <w:rPr>
          <w:b/>
          <w:sz w:val="22"/>
          <w:szCs w:val="22"/>
        </w:rPr>
        <w:t>Top 10 most downloaded CQ article 2019 and 2020</w:t>
      </w:r>
    </w:p>
    <w:p w14:paraId="4E33AA21" w14:textId="7B07F048" w:rsidR="00B91662" w:rsidRPr="00F6356A" w:rsidRDefault="00B91662" w:rsidP="00A5380F">
      <w:pPr>
        <w:pStyle w:val="ListParagraph"/>
        <w:spacing w:after="160" w:line="257" w:lineRule="auto"/>
        <w:ind w:left="360"/>
        <w:rPr>
          <w:b/>
          <w:sz w:val="22"/>
          <w:szCs w:val="22"/>
        </w:rPr>
      </w:pPr>
      <w:r>
        <w:rPr>
          <w:b/>
          <w:sz w:val="22"/>
          <w:szCs w:val="22"/>
        </w:rPr>
        <w:t>Top 30 most read article 2023</w:t>
      </w:r>
    </w:p>
    <w:p w14:paraId="466D6204" w14:textId="54070413" w:rsidR="001928E3" w:rsidRDefault="00EF515F" w:rsidP="00FF175E">
      <w:pPr>
        <w:pStyle w:val="ListParagraph"/>
        <w:numPr>
          <w:ilvl w:val="0"/>
          <w:numId w:val="37"/>
        </w:numPr>
        <w:spacing w:after="160" w:line="257" w:lineRule="auto"/>
        <w:rPr>
          <w:sz w:val="22"/>
          <w:szCs w:val="22"/>
        </w:rPr>
      </w:pPr>
      <w:r w:rsidRPr="00520277">
        <w:rPr>
          <w:sz w:val="22"/>
          <w:szCs w:val="22"/>
        </w:rPr>
        <w:t xml:space="preserve">Magnini, V. P., Baker, M. A., </w:t>
      </w:r>
      <w:proofErr w:type="spellStart"/>
      <w:r w:rsidRPr="00520277">
        <w:rPr>
          <w:sz w:val="22"/>
          <w:szCs w:val="22"/>
        </w:rPr>
        <w:t>Karande</w:t>
      </w:r>
      <w:proofErr w:type="spellEnd"/>
      <w:r w:rsidRPr="00520277">
        <w:rPr>
          <w:sz w:val="22"/>
          <w:szCs w:val="22"/>
        </w:rPr>
        <w:t>, K. (</w:t>
      </w:r>
      <w:r w:rsidR="00B00662" w:rsidRPr="00520277">
        <w:rPr>
          <w:sz w:val="22"/>
          <w:szCs w:val="22"/>
        </w:rPr>
        <w:t>2013</w:t>
      </w:r>
      <w:r w:rsidRPr="00520277">
        <w:rPr>
          <w:sz w:val="22"/>
          <w:szCs w:val="22"/>
        </w:rPr>
        <w:t xml:space="preserve">). A driver of initial guest perceptions: The frontline provider’s face.  </w:t>
      </w:r>
      <w:r w:rsidRPr="004243A6">
        <w:rPr>
          <w:i/>
          <w:sz w:val="22"/>
          <w:szCs w:val="22"/>
        </w:rPr>
        <w:t>Cornell Hospitality Quarterly</w:t>
      </w:r>
      <w:r w:rsidR="004243A6">
        <w:rPr>
          <w:sz w:val="22"/>
          <w:szCs w:val="22"/>
        </w:rPr>
        <w:t xml:space="preserve">, </w:t>
      </w:r>
      <w:r w:rsidR="00B00662" w:rsidRPr="00520277">
        <w:rPr>
          <w:sz w:val="22"/>
          <w:szCs w:val="22"/>
        </w:rPr>
        <w:t xml:space="preserve">54(4), 396- 405. </w:t>
      </w:r>
    </w:p>
    <w:p w14:paraId="46798C3E" w14:textId="77777777" w:rsidR="00123A6F" w:rsidRDefault="00896C45" w:rsidP="00A5380F">
      <w:pPr>
        <w:pStyle w:val="ListParagraph"/>
        <w:spacing w:after="160" w:line="257" w:lineRule="auto"/>
        <w:ind w:left="360"/>
        <w:rPr>
          <w:sz w:val="22"/>
          <w:szCs w:val="22"/>
        </w:rPr>
      </w:pPr>
      <w:r w:rsidRPr="001928E3">
        <w:rPr>
          <w:sz w:val="22"/>
          <w:szCs w:val="22"/>
        </w:rPr>
        <w:t>(</w:t>
      </w:r>
      <w:r w:rsidR="00530F46">
        <w:rPr>
          <w:sz w:val="22"/>
          <w:szCs w:val="22"/>
        </w:rPr>
        <w:t>ABCD Rank A, Isenberg Rank A</w:t>
      </w:r>
      <w:r w:rsidRPr="001928E3">
        <w:rPr>
          <w:sz w:val="22"/>
          <w:szCs w:val="22"/>
        </w:rPr>
        <w:t>)</w:t>
      </w:r>
    </w:p>
    <w:p w14:paraId="6D561049" w14:textId="4356C9CA" w:rsidR="00896C45" w:rsidRPr="001928E3" w:rsidRDefault="00123A6F" w:rsidP="00A5380F">
      <w:pPr>
        <w:pStyle w:val="ListParagraph"/>
        <w:spacing w:after="160" w:line="257" w:lineRule="auto"/>
        <w:ind w:left="360"/>
        <w:rPr>
          <w:sz w:val="22"/>
          <w:szCs w:val="22"/>
        </w:rPr>
      </w:pPr>
      <w:r w:rsidRPr="004C28D4">
        <w:rPr>
          <w:b/>
          <w:sz w:val="22"/>
          <w:szCs w:val="22"/>
        </w:rPr>
        <w:t>FEATURED ARTICLE</w:t>
      </w:r>
    </w:p>
    <w:p w14:paraId="19BBC2BF" w14:textId="77777777" w:rsidR="001928E3" w:rsidRDefault="00EF515F" w:rsidP="00FF175E">
      <w:pPr>
        <w:pStyle w:val="ListParagraph"/>
        <w:numPr>
          <w:ilvl w:val="0"/>
          <w:numId w:val="37"/>
        </w:numPr>
        <w:spacing w:after="160" w:line="257" w:lineRule="auto"/>
        <w:rPr>
          <w:sz w:val="22"/>
          <w:szCs w:val="22"/>
        </w:rPr>
      </w:pPr>
      <w:r w:rsidRPr="00520277">
        <w:rPr>
          <w:sz w:val="22"/>
          <w:szCs w:val="22"/>
        </w:rPr>
        <w:t>Ba</w:t>
      </w:r>
      <w:r w:rsidR="00DA5EF3">
        <w:rPr>
          <w:sz w:val="22"/>
          <w:szCs w:val="22"/>
        </w:rPr>
        <w:t xml:space="preserve">ker, M. A., </w:t>
      </w:r>
      <w:proofErr w:type="spellStart"/>
      <w:r w:rsidR="00DA5EF3">
        <w:rPr>
          <w:sz w:val="22"/>
          <w:szCs w:val="22"/>
        </w:rPr>
        <w:t>Murrmann</w:t>
      </w:r>
      <w:proofErr w:type="spellEnd"/>
      <w:r w:rsidR="00DA5EF3">
        <w:rPr>
          <w:sz w:val="22"/>
          <w:szCs w:val="22"/>
        </w:rPr>
        <w:t>, S. K.,</w:t>
      </w:r>
      <w:r w:rsidRPr="00520277">
        <w:rPr>
          <w:sz w:val="22"/>
          <w:szCs w:val="22"/>
        </w:rPr>
        <w:t xml:space="preserve"> Green, C. G. (2013). Dining in the city: Server behaviors, time preferences, and the effect of urbanization in restaurants.  </w:t>
      </w:r>
      <w:r w:rsidRPr="004243A6">
        <w:rPr>
          <w:i/>
          <w:sz w:val="22"/>
          <w:szCs w:val="22"/>
        </w:rPr>
        <w:t>Journal of Foodservice Business Research</w:t>
      </w:r>
      <w:r w:rsidR="004243A6">
        <w:rPr>
          <w:i/>
          <w:sz w:val="22"/>
          <w:szCs w:val="22"/>
        </w:rPr>
        <w:t>,</w:t>
      </w:r>
      <w:r w:rsidRPr="00520277">
        <w:rPr>
          <w:sz w:val="22"/>
          <w:szCs w:val="22"/>
        </w:rPr>
        <w:t xml:space="preserve"> 16(2) 113-138.</w:t>
      </w:r>
    </w:p>
    <w:p w14:paraId="532AE789" w14:textId="3A246E57" w:rsidR="00896C45" w:rsidRPr="001928E3" w:rsidRDefault="00896C45" w:rsidP="00A5380F">
      <w:pPr>
        <w:pStyle w:val="ListParagraph"/>
        <w:spacing w:after="160" w:line="257" w:lineRule="auto"/>
        <w:ind w:left="360"/>
        <w:rPr>
          <w:sz w:val="22"/>
          <w:szCs w:val="22"/>
        </w:rPr>
      </w:pPr>
      <w:r w:rsidRPr="001928E3">
        <w:rPr>
          <w:sz w:val="22"/>
          <w:szCs w:val="22"/>
        </w:rPr>
        <w:t>(</w:t>
      </w:r>
      <w:r w:rsidR="00530F46">
        <w:rPr>
          <w:sz w:val="22"/>
          <w:szCs w:val="22"/>
        </w:rPr>
        <w:t>ABCD Rank B</w:t>
      </w:r>
      <w:r w:rsidRPr="001928E3">
        <w:rPr>
          <w:sz w:val="22"/>
          <w:szCs w:val="22"/>
        </w:rPr>
        <w:t>)</w:t>
      </w:r>
    </w:p>
    <w:p w14:paraId="30015DEB" w14:textId="77777777" w:rsidR="001928E3" w:rsidRDefault="00DA5EF3" w:rsidP="00FF175E">
      <w:pPr>
        <w:pStyle w:val="ListParagraph"/>
        <w:numPr>
          <w:ilvl w:val="0"/>
          <w:numId w:val="37"/>
        </w:numPr>
        <w:spacing w:after="160" w:line="257" w:lineRule="auto"/>
        <w:rPr>
          <w:sz w:val="22"/>
          <w:szCs w:val="22"/>
        </w:rPr>
      </w:pPr>
      <w:r>
        <w:rPr>
          <w:sz w:val="22"/>
          <w:szCs w:val="22"/>
        </w:rPr>
        <w:t>Chu, K. H.L., Baker, M. A.,</w:t>
      </w:r>
      <w:r w:rsidR="00EF515F" w:rsidRPr="00896C45">
        <w:rPr>
          <w:sz w:val="22"/>
          <w:szCs w:val="22"/>
        </w:rPr>
        <w:t xml:space="preserve"> </w:t>
      </w:r>
      <w:proofErr w:type="spellStart"/>
      <w:r w:rsidR="00EF515F" w:rsidRPr="00896C45">
        <w:rPr>
          <w:sz w:val="22"/>
          <w:szCs w:val="22"/>
        </w:rPr>
        <w:t>Murrmann</w:t>
      </w:r>
      <w:proofErr w:type="spellEnd"/>
      <w:r w:rsidR="00EF515F" w:rsidRPr="00896C45">
        <w:rPr>
          <w:sz w:val="22"/>
          <w:szCs w:val="22"/>
        </w:rPr>
        <w:t xml:space="preserve">, S. K. (2012). When we are onstage, we smile: The effects of emotional labor on employee work outcomes.  </w:t>
      </w:r>
      <w:r w:rsidR="00EF515F" w:rsidRPr="004243A6">
        <w:rPr>
          <w:i/>
          <w:sz w:val="22"/>
          <w:szCs w:val="22"/>
        </w:rPr>
        <w:t>International Journal of Hospitality Management</w:t>
      </w:r>
      <w:r w:rsidR="004243A6">
        <w:rPr>
          <w:sz w:val="22"/>
          <w:szCs w:val="22"/>
        </w:rPr>
        <w:t xml:space="preserve">, </w:t>
      </w:r>
      <w:r w:rsidR="00EF515F" w:rsidRPr="00896C45">
        <w:rPr>
          <w:sz w:val="22"/>
          <w:szCs w:val="22"/>
        </w:rPr>
        <w:t>31(3)</w:t>
      </w:r>
      <w:r w:rsidR="00235072" w:rsidRPr="00896C45">
        <w:rPr>
          <w:sz w:val="22"/>
          <w:szCs w:val="22"/>
        </w:rPr>
        <w:t>, 906</w:t>
      </w:r>
      <w:r w:rsidR="00EF515F" w:rsidRPr="00896C45">
        <w:rPr>
          <w:sz w:val="22"/>
          <w:szCs w:val="22"/>
        </w:rPr>
        <w:t>-915.</w:t>
      </w:r>
    </w:p>
    <w:p w14:paraId="3F7CD078" w14:textId="66490FA4" w:rsidR="00896C45" w:rsidRPr="001928E3" w:rsidRDefault="00896C45" w:rsidP="00A5380F">
      <w:pPr>
        <w:pStyle w:val="ListParagraph"/>
        <w:spacing w:after="160" w:line="257" w:lineRule="auto"/>
        <w:ind w:left="360"/>
        <w:rPr>
          <w:sz w:val="22"/>
          <w:szCs w:val="22"/>
        </w:rPr>
      </w:pPr>
      <w:r w:rsidRPr="001928E3">
        <w:rPr>
          <w:sz w:val="22"/>
          <w:szCs w:val="22"/>
        </w:rPr>
        <w:t>(</w:t>
      </w:r>
      <w:r w:rsidR="00530F46">
        <w:rPr>
          <w:sz w:val="22"/>
          <w:szCs w:val="22"/>
        </w:rPr>
        <w:t xml:space="preserve">ABCD Rank A*, Isenberg Rank </w:t>
      </w:r>
      <w:r w:rsidR="0014717D">
        <w:rPr>
          <w:sz w:val="22"/>
          <w:szCs w:val="22"/>
        </w:rPr>
        <w:t>Premier</w:t>
      </w:r>
      <w:r w:rsidRPr="001928E3">
        <w:rPr>
          <w:sz w:val="22"/>
          <w:szCs w:val="22"/>
        </w:rPr>
        <w:t>)</w:t>
      </w:r>
    </w:p>
    <w:p w14:paraId="32566C1A" w14:textId="77777777" w:rsidR="001928E3" w:rsidRDefault="00EF515F" w:rsidP="00FF175E">
      <w:pPr>
        <w:pStyle w:val="ListParagraph"/>
        <w:numPr>
          <w:ilvl w:val="0"/>
          <w:numId w:val="37"/>
        </w:numPr>
        <w:spacing w:after="160" w:line="257" w:lineRule="auto"/>
        <w:rPr>
          <w:sz w:val="22"/>
          <w:szCs w:val="22"/>
        </w:rPr>
      </w:pPr>
      <w:r w:rsidRPr="00896C45">
        <w:rPr>
          <w:sz w:val="22"/>
          <w:szCs w:val="22"/>
        </w:rPr>
        <w:t>Ba</w:t>
      </w:r>
      <w:r w:rsidR="00DA5EF3">
        <w:rPr>
          <w:sz w:val="22"/>
          <w:szCs w:val="22"/>
        </w:rPr>
        <w:t xml:space="preserve">ker, M. A., Magnini, V. P., </w:t>
      </w:r>
      <w:r w:rsidRPr="00896C45">
        <w:rPr>
          <w:sz w:val="22"/>
          <w:szCs w:val="22"/>
        </w:rPr>
        <w:t xml:space="preserve">Perdue, R. R. (2012). Opportunistic customer </w:t>
      </w:r>
      <w:proofErr w:type="gramStart"/>
      <w:r w:rsidRPr="00896C45">
        <w:rPr>
          <w:sz w:val="22"/>
          <w:szCs w:val="22"/>
        </w:rPr>
        <w:t>complaining</w:t>
      </w:r>
      <w:proofErr w:type="gramEnd"/>
      <w:r w:rsidRPr="00896C45">
        <w:rPr>
          <w:sz w:val="22"/>
          <w:szCs w:val="22"/>
        </w:rPr>
        <w:t xml:space="preserve">: Causes, consequences, and managerial alternatives.  </w:t>
      </w:r>
      <w:r w:rsidRPr="004243A6">
        <w:rPr>
          <w:i/>
          <w:sz w:val="22"/>
          <w:szCs w:val="22"/>
        </w:rPr>
        <w:t>International Journal of Hospitality Management</w:t>
      </w:r>
      <w:r w:rsidR="004243A6">
        <w:rPr>
          <w:i/>
          <w:sz w:val="22"/>
          <w:szCs w:val="22"/>
        </w:rPr>
        <w:t>,</w:t>
      </w:r>
      <w:r w:rsidRPr="00896C45">
        <w:rPr>
          <w:sz w:val="22"/>
          <w:szCs w:val="22"/>
        </w:rPr>
        <w:t xml:space="preserve"> 31(1), 295-303.</w:t>
      </w:r>
    </w:p>
    <w:p w14:paraId="387DF97D" w14:textId="1A77E778" w:rsidR="00896C45" w:rsidRPr="001928E3" w:rsidRDefault="00896C45" w:rsidP="00A5380F">
      <w:pPr>
        <w:pStyle w:val="ListParagraph"/>
        <w:spacing w:after="160" w:line="257" w:lineRule="auto"/>
        <w:ind w:left="360"/>
        <w:rPr>
          <w:sz w:val="22"/>
          <w:szCs w:val="22"/>
        </w:rPr>
      </w:pPr>
      <w:r w:rsidRPr="001928E3">
        <w:rPr>
          <w:sz w:val="22"/>
          <w:szCs w:val="22"/>
        </w:rPr>
        <w:t>(</w:t>
      </w:r>
      <w:r w:rsidR="00530F46">
        <w:rPr>
          <w:sz w:val="22"/>
          <w:szCs w:val="22"/>
        </w:rPr>
        <w:t xml:space="preserve">ABCD Rank A*, Isenberg Rank </w:t>
      </w:r>
      <w:r w:rsidR="0014717D">
        <w:rPr>
          <w:sz w:val="22"/>
          <w:szCs w:val="22"/>
        </w:rPr>
        <w:t>Premier</w:t>
      </w:r>
      <w:r w:rsidRPr="001928E3">
        <w:rPr>
          <w:sz w:val="22"/>
          <w:szCs w:val="22"/>
        </w:rPr>
        <w:t>)</w:t>
      </w:r>
    </w:p>
    <w:bookmarkEnd w:id="0"/>
    <w:p w14:paraId="53D8F44B" w14:textId="77777777" w:rsidR="006D452C" w:rsidRPr="006D452C" w:rsidRDefault="00B57D56" w:rsidP="006D452C">
      <w:pPr>
        <w:pStyle w:val="Heading1"/>
        <w:rPr>
          <w:sz w:val="28"/>
          <w:szCs w:val="28"/>
        </w:rPr>
      </w:pPr>
      <w:r>
        <w:rPr>
          <w:sz w:val="28"/>
          <w:szCs w:val="28"/>
        </w:rPr>
        <w:t>BOOK CHAPTER PUBLICATIONS</w:t>
      </w:r>
    </w:p>
    <w:p w14:paraId="2FB57271" w14:textId="0DF6390B" w:rsidR="000A7433" w:rsidRDefault="000A7433" w:rsidP="001928E3">
      <w:pPr>
        <w:pStyle w:val="ListParagraph"/>
        <w:numPr>
          <w:ilvl w:val="0"/>
          <w:numId w:val="29"/>
        </w:numPr>
        <w:spacing w:after="160" w:line="256" w:lineRule="auto"/>
        <w:rPr>
          <w:sz w:val="22"/>
          <w:szCs w:val="22"/>
        </w:rPr>
      </w:pPr>
      <w:r>
        <w:rPr>
          <w:sz w:val="22"/>
          <w:szCs w:val="22"/>
        </w:rPr>
        <w:t>Baker, M. A., Kang, A. Collaborative experiences in virtual tourism and travel.</w:t>
      </w:r>
      <w:r w:rsidR="00775AA3">
        <w:rPr>
          <w:sz w:val="22"/>
          <w:szCs w:val="22"/>
        </w:rPr>
        <w:t xml:space="preserve"> Routledge Handbook of Collaborative </w:t>
      </w:r>
      <w:r w:rsidR="008968D3">
        <w:rPr>
          <w:sz w:val="22"/>
          <w:szCs w:val="22"/>
        </w:rPr>
        <w:t>Consumption</w:t>
      </w:r>
      <w:r w:rsidR="00775AA3">
        <w:rPr>
          <w:sz w:val="22"/>
          <w:szCs w:val="22"/>
        </w:rPr>
        <w:t xml:space="preserve"> in Tourism. </w:t>
      </w:r>
      <w:r w:rsidR="00D63D32">
        <w:rPr>
          <w:sz w:val="22"/>
          <w:szCs w:val="22"/>
        </w:rPr>
        <w:t xml:space="preserve">Routledge. </w:t>
      </w:r>
    </w:p>
    <w:p w14:paraId="60C0E870" w14:textId="7D013DF9" w:rsidR="00841D4E" w:rsidRDefault="00841D4E" w:rsidP="001928E3">
      <w:pPr>
        <w:pStyle w:val="ListParagraph"/>
        <w:numPr>
          <w:ilvl w:val="0"/>
          <w:numId w:val="29"/>
        </w:numPr>
        <w:spacing w:after="160" w:line="256" w:lineRule="auto"/>
        <w:rPr>
          <w:sz w:val="22"/>
          <w:szCs w:val="22"/>
        </w:rPr>
      </w:pPr>
      <w:r>
        <w:rPr>
          <w:sz w:val="22"/>
          <w:szCs w:val="22"/>
        </w:rPr>
        <w:t xml:space="preserve">Wei, W., Baker, M. A. Virtual tourism experiences: Exploring the concept and key elements. </w:t>
      </w:r>
      <w:r w:rsidR="00D63D32">
        <w:rPr>
          <w:sz w:val="22"/>
          <w:szCs w:val="22"/>
        </w:rPr>
        <w:t xml:space="preserve"> Handbook of Experience Science: Tourism, Hospitality, and Leisure. Edward Elgar Publishing. </w:t>
      </w:r>
    </w:p>
    <w:p w14:paraId="21C69FB0" w14:textId="2321C660" w:rsidR="00815013" w:rsidRPr="00D63D32" w:rsidRDefault="00815013" w:rsidP="00D63D32">
      <w:pPr>
        <w:pStyle w:val="ListParagraph"/>
        <w:numPr>
          <w:ilvl w:val="0"/>
          <w:numId w:val="29"/>
        </w:numPr>
        <w:spacing w:after="160" w:line="256" w:lineRule="auto"/>
        <w:rPr>
          <w:sz w:val="22"/>
          <w:szCs w:val="22"/>
        </w:rPr>
      </w:pPr>
      <w:r>
        <w:rPr>
          <w:sz w:val="22"/>
          <w:szCs w:val="22"/>
        </w:rPr>
        <w:t xml:space="preserve">Kang, A., Baker, M. A.. Designing customer experiences: The importance of different types of service encounters. </w:t>
      </w:r>
      <w:r w:rsidR="00D63D32">
        <w:rPr>
          <w:sz w:val="22"/>
          <w:szCs w:val="22"/>
        </w:rPr>
        <w:t xml:space="preserve">Handbook of Experience Science: Tourism, Hospitality, and Leisure. Edward Elgar Publishing. </w:t>
      </w:r>
    </w:p>
    <w:p w14:paraId="4520D0D0" w14:textId="3A27BE91" w:rsidR="007D4660" w:rsidRDefault="007D4660" w:rsidP="001928E3">
      <w:pPr>
        <w:pStyle w:val="ListParagraph"/>
        <w:numPr>
          <w:ilvl w:val="0"/>
          <w:numId w:val="29"/>
        </w:numPr>
        <w:spacing w:after="160" w:line="256" w:lineRule="auto"/>
        <w:rPr>
          <w:sz w:val="22"/>
          <w:szCs w:val="22"/>
        </w:rPr>
      </w:pPr>
      <w:r>
        <w:rPr>
          <w:sz w:val="22"/>
          <w:szCs w:val="22"/>
        </w:rPr>
        <w:t xml:space="preserve">Baker, M. A., Kim, K. The service </w:t>
      </w:r>
      <w:proofErr w:type="spellStart"/>
      <w:r>
        <w:rPr>
          <w:sz w:val="22"/>
          <w:szCs w:val="22"/>
        </w:rPr>
        <w:t>experiencescape</w:t>
      </w:r>
      <w:proofErr w:type="spellEnd"/>
      <w:r>
        <w:rPr>
          <w:sz w:val="22"/>
          <w:szCs w:val="22"/>
        </w:rPr>
        <w:t xml:space="preserve">. </w:t>
      </w:r>
      <w:r w:rsidR="004E51E4">
        <w:rPr>
          <w:sz w:val="22"/>
          <w:szCs w:val="22"/>
        </w:rPr>
        <w:t xml:space="preserve">(2020). </w:t>
      </w:r>
      <w:r>
        <w:rPr>
          <w:sz w:val="22"/>
          <w:szCs w:val="22"/>
        </w:rPr>
        <w:t xml:space="preserve">In Dixit, S. K. (Ed). The Routledge Handbook of Tourism Experience Management and Marketing. Routledge. </w:t>
      </w:r>
    </w:p>
    <w:p w14:paraId="16F7A72A" w14:textId="77777777" w:rsidR="007D4660" w:rsidRDefault="007D4660" w:rsidP="00A5380F">
      <w:pPr>
        <w:pStyle w:val="ListParagraph"/>
        <w:numPr>
          <w:ilvl w:val="0"/>
          <w:numId w:val="29"/>
        </w:numPr>
        <w:spacing w:after="160" w:line="257" w:lineRule="auto"/>
        <w:rPr>
          <w:sz w:val="22"/>
          <w:szCs w:val="22"/>
        </w:rPr>
      </w:pPr>
      <w:r>
        <w:rPr>
          <w:sz w:val="22"/>
          <w:szCs w:val="22"/>
        </w:rPr>
        <w:t>Kim, K., Baker, M. A.</w:t>
      </w:r>
      <w:r w:rsidRPr="007D4660">
        <w:rPr>
          <w:sz w:val="22"/>
          <w:szCs w:val="22"/>
        </w:rPr>
        <w:t xml:space="preserve"> </w:t>
      </w:r>
      <w:r>
        <w:rPr>
          <w:sz w:val="22"/>
          <w:szCs w:val="22"/>
        </w:rPr>
        <w:t xml:space="preserve">Managing service failures and service recoveries. </w:t>
      </w:r>
      <w:r w:rsidR="004E51E4">
        <w:rPr>
          <w:sz w:val="22"/>
          <w:szCs w:val="22"/>
        </w:rPr>
        <w:t xml:space="preserve"> (2020). </w:t>
      </w:r>
      <w:r>
        <w:rPr>
          <w:sz w:val="22"/>
          <w:szCs w:val="22"/>
        </w:rPr>
        <w:t>In Dixit, S. K. (Ed). The Routledge Handbook of Tourism Experience Management and Marketing. Routledge.</w:t>
      </w:r>
    </w:p>
    <w:p w14:paraId="35D4A371" w14:textId="77777777" w:rsidR="007D4660" w:rsidRDefault="007D4660" w:rsidP="00A5380F">
      <w:pPr>
        <w:pStyle w:val="ListParagraph"/>
        <w:numPr>
          <w:ilvl w:val="0"/>
          <w:numId w:val="29"/>
        </w:numPr>
        <w:spacing w:after="160" w:line="257" w:lineRule="auto"/>
        <w:rPr>
          <w:sz w:val="22"/>
          <w:szCs w:val="22"/>
        </w:rPr>
      </w:pPr>
      <w:proofErr w:type="spellStart"/>
      <w:r>
        <w:rPr>
          <w:sz w:val="22"/>
          <w:szCs w:val="22"/>
        </w:rPr>
        <w:t>Bebekova</w:t>
      </w:r>
      <w:proofErr w:type="spellEnd"/>
      <w:r>
        <w:rPr>
          <w:sz w:val="22"/>
          <w:szCs w:val="22"/>
        </w:rPr>
        <w:t xml:space="preserve">, A., Baker, M. A. Crisis management and tourism experiences.  </w:t>
      </w:r>
      <w:r w:rsidR="004E51E4">
        <w:rPr>
          <w:sz w:val="22"/>
          <w:szCs w:val="22"/>
        </w:rPr>
        <w:t xml:space="preserve">(2020). </w:t>
      </w:r>
      <w:r>
        <w:rPr>
          <w:sz w:val="22"/>
          <w:szCs w:val="22"/>
        </w:rPr>
        <w:t>In Dixit, S. K. (Ed). The Routledge Handbook of Tourism Experience Management and Marketing. Routledge.</w:t>
      </w:r>
    </w:p>
    <w:p w14:paraId="398EEDD5" w14:textId="77777777" w:rsidR="001008C7" w:rsidRDefault="001008C7" w:rsidP="00A5380F">
      <w:pPr>
        <w:pStyle w:val="ListParagraph"/>
        <w:numPr>
          <w:ilvl w:val="0"/>
          <w:numId w:val="29"/>
        </w:numPr>
        <w:spacing w:after="160" w:line="257" w:lineRule="auto"/>
        <w:rPr>
          <w:sz w:val="22"/>
          <w:szCs w:val="22"/>
        </w:rPr>
      </w:pPr>
      <w:r>
        <w:rPr>
          <w:sz w:val="22"/>
          <w:szCs w:val="22"/>
        </w:rPr>
        <w:t>Baker, M. A. Service quality and emotional intelligence.</w:t>
      </w:r>
      <w:r w:rsidR="00DB290E">
        <w:rPr>
          <w:sz w:val="22"/>
          <w:szCs w:val="22"/>
        </w:rPr>
        <w:t xml:space="preserve">  </w:t>
      </w:r>
      <w:r w:rsidR="004E51E4">
        <w:rPr>
          <w:sz w:val="22"/>
          <w:szCs w:val="22"/>
        </w:rPr>
        <w:t xml:space="preserve">(2019). </w:t>
      </w:r>
      <w:r w:rsidR="00DB290E">
        <w:rPr>
          <w:sz w:val="22"/>
          <w:szCs w:val="22"/>
        </w:rPr>
        <w:t>In Koc, E. (Ed.).  Emotional Intelligence in Tourism and H</w:t>
      </w:r>
      <w:r>
        <w:rPr>
          <w:sz w:val="22"/>
          <w:szCs w:val="22"/>
        </w:rPr>
        <w:t xml:space="preserve">ospitality. CABI Publishing. </w:t>
      </w:r>
    </w:p>
    <w:p w14:paraId="3B46DEAB" w14:textId="77777777" w:rsidR="00C3793B" w:rsidRDefault="00C3793B" w:rsidP="001928E3">
      <w:pPr>
        <w:pStyle w:val="ListParagraph"/>
        <w:numPr>
          <w:ilvl w:val="0"/>
          <w:numId w:val="29"/>
        </w:numPr>
        <w:spacing w:after="160" w:line="256" w:lineRule="auto"/>
        <w:rPr>
          <w:sz w:val="22"/>
          <w:szCs w:val="22"/>
        </w:rPr>
      </w:pPr>
      <w:r>
        <w:rPr>
          <w:sz w:val="22"/>
          <w:szCs w:val="22"/>
        </w:rPr>
        <w:t xml:space="preserve">Baker, M. A., Kim, K.  </w:t>
      </w:r>
      <w:r w:rsidR="004E51E4">
        <w:rPr>
          <w:sz w:val="22"/>
          <w:szCs w:val="22"/>
        </w:rPr>
        <w:t xml:space="preserve">(2019). </w:t>
      </w:r>
      <w:r>
        <w:rPr>
          <w:sz w:val="22"/>
          <w:szCs w:val="22"/>
        </w:rPr>
        <w:t>Heritage and authenticity in gastronomic tourism. In Dixit, S. K. (Ed). The Routledge Handbook of Gastronomic Tourism.  Routledge.</w:t>
      </w:r>
    </w:p>
    <w:p w14:paraId="28D91B3E" w14:textId="77777777" w:rsidR="00C3793B" w:rsidRDefault="00FC722D" w:rsidP="001928E3">
      <w:pPr>
        <w:pStyle w:val="ListParagraph"/>
        <w:numPr>
          <w:ilvl w:val="0"/>
          <w:numId w:val="29"/>
        </w:numPr>
        <w:spacing w:after="160" w:line="256" w:lineRule="auto"/>
        <w:rPr>
          <w:sz w:val="22"/>
          <w:szCs w:val="22"/>
        </w:rPr>
      </w:pPr>
      <w:r>
        <w:rPr>
          <w:sz w:val="22"/>
          <w:szCs w:val="22"/>
        </w:rPr>
        <w:t xml:space="preserve">Baker, M. A., Shin, J. T. </w:t>
      </w:r>
      <w:r w:rsidR="00C3793B">
        <w:rPr>
          <w:sz w:val="22"/>
          <w:szCs w:val="22"/>
        </w:rPr>
        <w:t>Edible insect gastronomy.</w:t>
      </w:r>
      <w:r w:rsidR="004E51E4">
        <w:rPr>
          <w:sz w:val="22"/>
          <w:szCs w:val="22"/>
        </w:rPr>
        <w:t xml:space="preserve"> (2019). </w:t>
      </w:r>
      <w:r w:rsidR="00C3793B">
        <w:rPr>
          <w:sz w:val="22"/>
          <w:szCs w:val="22"/>
        </w:rPr>
        <w:t>In Dixit, S. K. (Ed). The Routledge Handbook of Gastronomic Tourism.  Routledge.</w:t>
      </w:r>
    </w:p>
    <w:p w14:paraId="2BF6DA30" w14:textId="77777777" w:rsidR="00C3793B" w:rsidRDefault="00C3793B" w:rsidP="001928E3">
      <w:pPr>
        <w:pStyle w:val="ListParagraph"/>
        <w:numPr>
          <w:ilvl w:val="0"/>
          <w:numId w:val="29"/>
        </w:numPr>
        <w:spacing w:after="160" w:line="256" w:lineRule="auto"/>
        <w:rPr>
          <w:sz w:val="22"/>
          <w:szCs w:val="22"/>
        </w:rPr>
      </w:pPr>
      <w:r>
        <w:rPr>
          <w:sz w:val="22"/>
          <w:szCs w:val="22"/>
        </w:rPr>
        <w:t xml:space="preserve">Shin, J. T., Baker, M. A. </w:t>
      </w:r>
      <w:r w:rsidR="004E51E4">
        <w:rPr>
          <w:sz w:val="22"/>
          <w:szCs w:val="22"/>
        </w:rPr>
        <w:t xml:space="preserve">(2019). </w:t>
      </w:r>
      <w:r>
        <w:rPr>
          <w:sz w:val="22"/>
          <w:szCs w:val="22"/>
        </w:rPr>
        <w:t xml:space="preserve">Roles of local foods in sustainable development. In Dixit, S. K. (Ed). The Routledge Handbook of Gastronomic Tourism.  Routledge. </w:t>
      </w:r>
    </w:p>
    <w:p w14:paraId="381D33E9" w14:textId="77777777" w:rsidR="00124BF0" w:rsidRDefault="00124BF0" w:rsidP="001928E3">
      <w:pPr>
        <w:pStyle w:val="ListParagraph"/>
        <w:numPr>
          <w:ilvl w:val="0"/>
          <w:numId w:val="29"/>
        </w:numPr>
        <w:spacing w:after="160" w:line="256" w:lineRule="auto"/>
        <w:rPr>
          <w:sz w:val="22"/>
          <w:szCs w:val="22"/>
        </w:rPr>
      </w:pPr>
      <w:r>
        <w:rPr>
          <w:sz w:val="22"/>
          <w:szCs w:val="22"/>
        </w:rPr>
        <w:t>Baker, M. A., Sh</w:t>
      </w:r>
      <w:r w:rsidR="00412FB3">
        <w:rPr>
          <w:sz w:val="22"/>
          <w:szCs w:val="22"/>
        </w:rPr>
        <w:t xml:space="preserve">in, J. T., Kim, Y. W. </w:t>
      </w:r>
      <w:r w:rsidR="003965BD">
        <w:rPr>
          <w:sz w:val="22"/>
          <w:szCs w:val="22"/>
        </w:rPr>
        <w:t xml:space="preserve">(2018). </w:t>
      </w:r>
      <w:r w:rsidR="00412FB3">
        <w:rPr>
          <w:sz w:val="22"/>
          <w:szCs w:val="22"/>
        </w:rPr>
        <w:t>Customer acceptance, barriers, and p</w:t>
      </w:r>
      <w:r>
        <w:rPr>
          <w:sz w:val="22"/>
          <w:szCs w:val="22"/>
        </w:rPr>
        <w:t xml:space="preserve">references in the US. In Halloran, A., Flore, R., </w:t>
      </w:r>
      <w:proofErr w:type="spellStart"/>
      <w:r>
        <w:rPr>
          <w:sz w:val="22"/>
          <w:szCs w:val="22"/>
        </w:rPr>
        <w:t>Roos</w:t>
      </w:r>
      <w:proofErr w:type="spellEnd"/>
      <w:r>
        <w:rPr>
          <w:sz w:val="22"/>
          <w:szCs w:val="22"/>
        </w:rPr>
        <w:t xml:space="preserve">, N., &amp; </w:t>
      </w:r>
      <w:proofErr w:type="spellStart"/>
      <w:r>
        <w:rPr>
          <w:sz w:val="22"/>
          <w:szCs w:val="22"/>
        </w:rPr>
        <w:t>Vantomme</w:t>
      </w:r>
      <w:proofErr w:type="spellEnd"/>
      <w:r>
        <w:rPr>
          <w:sz w:val="22"/>
          <w:szCs w:val="22"/>
        </w:rPr>
        <w:t xml:space="preserve">, P.  (Eds.) </w:t>
      </w:r>
      <w:r w:rsidR="003965BD">
        <w:rPr>
          <w:sz w:val="22"/>
          <w:szCs w:val="22"/>
        </w:rPr>
        <w:t>Edible Insects in Sustainable Food Systems</w:t>
      </w:r>
      <w:r w:rsidR="008A5F3D">
        <w:rPr>
          <w:sz w:val="22"/>
          <w:szCs w:val="22"/>
        </w:rPr>
        <w:t xml:space="preserve">. Springer, pp. </w:t>
      </w:r>
      <w:r>
        <w:rPr>
          <w:sz w:val="22"/>
          <w:szCs w:val="22"/>
        </w:rPr>
        <w:t xml:space="preserve"> </w:t>
      </w:r>
      <w:r w:rsidR="008A5F3D">
        <w:rPr>
          <w:sz w:val="22"/>
          <w:szCs w:val="22"/>
        </w:rPr>
        <w:t>387- 399.</w:t>
      </w:r>
    </w:p>
    <w:p w14:paraId="535D4EA1" w14:textId="77777777" w:rsidR="00124BF0" w:rsidRDefault="00124BF0" w:rsidP="001928E3">
      <w:pPr>
        <w:pStyle w:val="ListParagraph"/>
        <w:numPr>
          <w:ilvl w:val="0"/>
          <w:numId w:val="29"/>
        </w:numPr>
        <w:spacing w:after="160" w:line="256" w:lineRule="auto"/>
        <w:rPr>
          <w:sz w:val="22"/>
          <w:szCs w:val="22"/>
        </w:rPr>
      </w:pPr>
      <w:r>
        <w:rPr>
          <w:sz w:val="22"/>
          <w:szCs w:val="22"/>
        </w:rPr>
        <w:t xml:space="preserve">Shin, J. T., </w:t>
      </w:r>
      <w:r w:rsidR="00412FB3">
        <w:rPr>
          <w:sz w:val="22"/>
          <w:szCs w:val="22"/>
        </w:rPr>
        <w:t xml:space="preserve">Baker, M. A., Kim, Y. W. </w:t>
      </w:r>
      <w:r w:rsidR="003965BD">
        <w:rPr>
          <w:sz w:val="22"/>
          <w:szCs w:val="22"/>
        </w:rPr>
        <w:t xml:space="preserve">(2018). </w:t>
      </w:r>
      <w:r w:rsidR="008A5F3D">
        <w:rPr>
          <w:sz w:val="22"/>
          <w:szCs w:val="22"/>
        </w:rPr>
        <w:t>Edible insect uses in South Korean Gastronomy: Korean Edible Insect Laboratory case study</w:t>
      </w:r>
      <w:r>
        <w:rPr>
          <w:sz w:val="22"/>
          <w:szCs w:val="22"/>
        </w:rPr>
        <w:t xml:space="preserve">. In Halloran, A., Flore, R., </w:t>
      </w:r>
      <w:proofErr w:type="spellStart"/>
      <w:r>
        <w:rPr>
          <w:sz w:val="22"/>
          <w:szCs w:val="22"/>
        </w:rPr>
        <w:t>Roos</w:t>
      </w:r>
      <w:proofErr w:type="spellEnd"/>
      <w:r>
        <w:rPr>
          <w:sz w:val="22"/>
          <w:szCs w:val="22"/>
        </w:rPr>
        <w:t xml:space="preserve">, N., &amp; </w:t>
      </w:r>
      <w:proofErr w:type="spellStart"/>
      <w:r>
        <w:rPr>
          <w:sz w:val="22"/>
          <w:szCs w:val="22"/>
        </w:rPr>
        <w:t>Vantomme</w:t>
      </w:r>
      <w:proofErr w:type="spellEnd"/>
      <w:r>
        <w:rPr>
          <w:sz w:val="22"/>
          <w:szCs w:val="22"/>
        </w:rPr>
        <w:t xml:space="preserve">, P.  (Eds.) </w:t>
      </w:r>
      <w:r w:rsidR="003965BD">
        <w:rPr>
          <w:sz w:val="22"/>
          <w:szCs w:val="22"/>
        </w:rPr>
        <w:t xml:space="preserve">Edible Insects in Sustainable Food Systems. </w:t>
      </w:r>
      <w:r>
        <w:rPr>
          <w:sz w:val="22"/>
          <w:szCs w:val="22"/>
        </w:rPr>
        <w:t>Springer</w:t>
      </w:r>
      <w:r w:rsidR="008A5F3D">
        <w:rPr>
          <w:sz w:val="22"/>
          <w:szCs w:val="22"/>
        </w:rPr>
        <w:t>,</w:t>
      </w:r>
      <w:r w:rsidR="008A5F3D" w:rsidRPr="008A5F3D">
        <w:rPr>
          <w:sz w:val="22"/>
          <w:szCs w:val="22"/>
        </w:rPr>
        <w:t xml:space="preserve"> </w:t>
      </w:r>
      <w:r w:rsidR="008A5F3D">
        <w:rPr>
          <w:sz w:val="22"/>
          <w:szCs w:val="22"/>
        </w:rPr>
        <w:t xml:space="preserve">pp. 147-159.  </w:t>
      </w:r>
    </w:p>
    <w:p w14:paraId="3D9E604A" w14:textId="77777777" w:rsidR="005371D3" w:rsidRDefault="005371D3" w:rsidP="001928E3">
      <w:pPr>
        <w:pStyle w:val="ListParagraph"/>
        <w:numPr>
          <w:ilvl w:val="0"/>
          <w:numId w:val="29"/>
        </w:numPr>
        <w:spacing w:after="160" w:line="256" w:lineRule="auto"/>
        <w:rPr>
          <w:sz w:val="22"/>
          <w:szCs w:val="22"/>
        </w:rPr>
      </w:pPr>
      <w:r>
        <w:rPr>
          <w:sz w:val="22"/>
          <w:szCs w:val="22"/>
        </w:rPr>
        <w:t xml:space="preserve">Baker, M. A. </w:t>
      </w:r>
      <w:r w:rsidR="00EE441B">
        <w:rPr>
          <w:sz w:val="22"/>
          <w:szCs w:val="22"/>
        </w:rPr>
        <w:t xml:space="preserve">(2017). </w:t>
      </w:r>
      <w:r>
        <w:rPr>
          <w:sz w:val="22"/>
          <w:szCs w:val="22"/>
        </w:rPr>
        <w:t xml:space="preserve">Service recovery theories and models. In Koc, E. (Ed.) Service Failure and Recovery in Tourism and Hospitality: A Practical Manual.  CABI Publishing. </w:t>
      </w:r>
    </w:p>
    <w:p w14:paraId="7FE0BCA3" w14:textId="77777777" w:rsidR="005371D3" w:rsidRDefault="005371D3" w:rsidP="001928E3">
      <w:pPr>
        <w:pStyle w:val="ListParagraph"/>
        <w:numPr>
          <w:ilvl w:val="0"/>
          <w:numId w:val="29"/>
        </w:numPr>
        <w:spacing w:after="160" w:line="256" w:lineRule="auto"/>
        <w:rPr>
          <w:sz w:val="22"/>
          <w:szCs w:val="22"/>
        </w:rPr>
      </w:pPr>
      <w:r>
        <w:rPr>
          <w:sz w:val="22"/>
          <w:szCs w:val="22"/>
        </w:rPr>
        <w:t xml:space="preserve">Kim, K., Baker, M. A. </w:t>
      </w:r>
      <w:r w:rsidR="00EE441B">
        <w:rPr>
          <w:sz w:val="22"/>
          <w:szCs w:val="22"/>
        </w:rPr>
        <w:t xml:space="preserve">(2017). </w:t>
      </w:r>
      <w:r>
        <w:rPr>
          <w:sz w:val="22"/>
          <w:szCs w:val="22"/>
        </w:rPr>
        <w:t xml:space="preserve">The influence of other customers </w:t>
      </w:r>
      <w:proofErr w:type="gramStart"/>
      <w:r>
        <w:rPr>
          <w:sz w:val="22"/>
          <w:szCs w:val="22"/>
        </w:rPr>
        <w:t>in</w:t>
      </w:r>
      <w:proofErr w:type="gramEnd"/>
      <w:r>
        <w:rPr>
          <w:sz w:val="22"/>
          <w:szCs w:val="22"/>
        </w:rPr>
        <w:t xml:space="preserve"> service failure and recovery. In Koc, E. (Ed.) Service Failure and Recovery in Tourism and Hospitality: A Practical Manual.  CABI Publishing. </w:t>
      </w:r>
    </w:p>
    <w:p w14:paraId="6BB1BD89" w14:textId="77777777" w:rsidR="005371D3" w:rsidRPr="005371D3" w:rsidRDefault="00EE441B" w:rsidP="001928E3">
      <w:pPr>
        <w:pStyle w:val="ListParagraph"/>
        <w:numPr>
          <w:ilvl w:val="0"/>
          <w:numId w:val="29"/>
        </w:numPr>
        <w:spacing w:after="160" w:line="256" w:lineRule="auto"/>
        <w:rPr>
          <w:sz w:val="22"/>
          <w:szCs w:val="22"/>
        </w:rPr>
      </w:pPr>
      <w:r>
        <w:rPr>
          <w:sz w:val="22"/>
          <w:szCs w:val="22"/>
        </w:rPr>
        <w:t>Lee, M., Baker, M. A. (2017). T</w:t>
      </w:r>
      <w:r w:rsidR="005371D3">
        <w:rPr>
          <w:sz w:val="22"/>
          <w:szCs w:val="22"/>
        </w:rPr>
        <w:t>echnology, s</w:t>
      </w:r>
      <w:r w:rsidR="008D776E">
        <w:rPr>
          <w:sz w:val="22"/>
          <w:szCs w:val="22"/>
        </w:rPr>
        <w:t>atisfaction, and service excellence</w:t>
      </w:r>
      <w:r w:rsidR="005371D3">
        <w:rPr>
          <w:sz w:val="22"/>
          <w:szCs w:val="22"/>
        </w:rPr>
        <w:t xml:space="preserve">. In Koc, E. (Ed.) Service Failure and Recovery in Tourism and Hospitality: A Practical Manual.  CABI Publishing. </w:t>
      </w:r>
    </w:p>
    <w:p w14:paraId="1CC12895" w14:textId="77777777" w:rsidR="005371D3" w:rsidRPr="00520277" w:rsidRDefault="005371D3" w:rsidP="001928E3">
      <w:pPr>
        <w:pStyle w:val="ListParagraph"/>
        <w:numPr>
          <w:ilvl w:val="0"/>
          <w:numId w:val="29"/>
        </w:numPr>
        <w:spacing w:after="160" w:line="256" w:lineRule="auto"/>
        <w:rPr>
          <w:sz w:val="22"/>
          <w:szCs w:val="22"/>
        </w:rPr>
      </w:pPr>
      <w:r w:rsidRPr="00520277">
        <w:rPr>
          <w:sz w:val="22"/>
          <w:szCs w:val="22"/>
        </w:rPr>
        <w:t xml:space="preserve">Baker, M. A. (2017). Electronic customer relationship management and customer satisfaction.  In Dixit, S. K. (Ed.) Routledge Handbook of Consumer Behavior in Hospitality and Tourism. Routledge. </w:t>
      </w:r>
    </w:p>
    <w:p w14:paraId="393EA0B0" w14:textId="77777777" w:rsidR="006D452C" w:rsidRPr="00520277" w:rsidRDefault="006D452C" w:rsidP="001928E3">
      <w:pPr>
        <w:pStyle w:val="ListParagraph"/>
        <w:numPr>
          <w:ilvl w:val="0"/>
          <w:numId w:val="29"/>
        </w:numPr>
        <w:spacing w:after="160" w:line="256" w:lineRule="auto"/>
        <w:rPr>
          <w:sz w:val="22"/>
          <w:szCs w:val="22"/>
        </w:rPr>
      </w:pPr>
      <w:r w:rsidRPr="00520277">
        <w:rPr>
          <w:sz w:val="22"/>
          <w:szCs w:val="22"/>
        </w:rPr>
        <w:t>Baker, M. A.</w:t>
      </w:r>
      <w:r w:rsidR="004B20CA" w:rsidRPr="00520277">
        <w:rPr>
          <w:sz w:val="22"/>
          <w:szCs w:val="22"/>
        </w:rPr>
        <w:t xml:space="preserve"> (2016) Managing customer experiences in hotel chains.  In Ivanova, M., Ivanova, S., &amp; Magnini, V. P (Eds.) Handbook of Hotel Chain Management.  Routledge.</w:t>
      </w:r>
    </w:p>
    <w:p w14:paraId="32A7617F" w14:textId="77777777" w:rsidR="00EF515F" w:rsidRPr="005F497F" w:rsidRDefault="00EF515F" w:rsidP="00EF515F">
      <w:pPr>
        <w:pStyle w:val="Heading1"/>
      </w:pPr>
      <w:r>
        <w:t>Research &amp; conference pr</w:t>
      </w:r>
      <w:r w:rsidR="006D452C">
        <w:t>esentations</w:t>
      </w:r>
    </w:p>
    <w:p w14:paraId="27CD73C0" w14:textId="06D0E603" w:rsidR="00775301" w:rsidRDefault="00775301" w:rsidP="00F70630">
      <w:pPr>
        <w:pStyle w:val="ListParagraph"/>
        <w:numPr>
          <w:ilvl w:val="0"/>
          <w:numId w:val="31"/>
        </w:numPr>
        <w:spacing w:after="160" w:line="256" w:lineRule="auto"/>
        <w:rPr>
          <w:sz w:val="22"/>
          <w:szCs w:val="22"/>
        </w:rPr>
      </w:pPr>
      <w:r>
        <w:rPr>
          <w:sz w:val="22"/>
          <w:szCs w:val="22"/>
        </w:rPr>
        <w:t>Baker, M. A., Why employment is the perennial hospitality problem: Overcoming enrollment and attraction challenges. European Council on Hotel, Restaurant, and Institutional Education Conference. Doha, Qatar, November 4-7, 2024.</w:t>
      </w:r>
    </w:p>
    <w:p w14:paraId="4054DD73" w14:textId="2290CB21" w:rsidR="00A45D04" w:rsidRDefault="00A45D04" w:rsidP="00F70630">
      <w:pPr>
        <w:pStyle w:val="ListParagraph"/>
        <w:numPr>
          <w:ilvl w:val="0"/>
          <w:numId w:val="31"/>
        </w:numPr>
        <w:spacing w:after="160" w:line="256" w:lineRule="auto"/>
        <w:rPr>
          <w:sz w:val="22"/>
          <w:szCs w:val="22"/>
        </w:rPr>
      </w:pPr>
      <w:r>
        <w:rPr>
          <w:sz w:val="22"/>
          <w:szCs w:val="22"/>
        </w:rPr>
        <w:t xml:space="preserve">Kang, Y. A., Baker, M. A., Legendre, T. We have your back: Employee versus customer focused support during customer incivility. International Council on Hotel, Restaurant, and Institutional Education Conference. Montreal, Canada, July 24- 26, 2024. </w:t>
      </w:r>
    </w:p>
    <w:p w14:paraId="553097DA" w14:textId="4CAA0A0A" w:rsidR="00A45D04" w:rsidRDefault="00A45D04" w:rsidP="00A45D04">
      <w:pPr>
        <w:pStyle w:val="ListParagraph"/>
        <w:numPr>
          <w:ilvl w:val="0"/>
          <w:numId w:val="31"/>
        </w:numPr>
        <w:spacing w:after="160" w:line="256" w:lineRule="auto"/>
        <w:rPr>
          <w:sz w:val="22"/>
          <w:szCs w:val="22"/>
        </w:rPr>
      </w:pPr>
      <w:r>
        <w:rPr>
          <w:sz w:val="22"/>
          <w:szCs w:val="22"/>
        </w:rPr>
        <w:t>Jeon, Y., Baker, M. A., How contactless service and customer incivility affect hospitality</w:t>
      </w:r>
      <w:proofErr w:type="gramStart"/>
      <w:r>
        <w:rPr>
          <w:sz w:val="22"/>
          <w:szCs w:val="22"/>
        </w:rPr>
        <w:t xml:space="preserve"> employee’s</w:t>
      </w:r>
      <w:proofErr w:type="gramEnd"/>
      <w:r>
        <w:rPr>
          <w:sz w:val="22"/>
          <w:szCs w:val="22"/>
        </w:rPr>
        <w:t xml:space="preserve"> mental health and turnover intention: The moderating role of resilience. International Council on Hotel, Restaurant, and Institutional Education Conference. Montreal, Canada, July 24- 26, 2024. </w:t>
      </w:r>
    </w:p>
    <w:p w14:paraId="33E78D9D" w14:textId="71B5D38F" w:rsidR="00A45D04" w:rsidRPr="00A45D04" w:rsidRDefault="00A45D04" w:rsidP="00A45D04">
      <w:pPr>
        <w:pStyle w:val="ListParagraph"/>
        <w:numPr>
          <w:ilvl w:val="0"/>
          <w:numId w:val="31"/>
        </w:numPr>
        <w:spacing w:after="160" w:line="256" w:lineRule="auto"/>
        <w:rPr>
          <w:sz w:val="22"/>
          <w:szCs w:val="22"/>
        </w:rPr>
      </w:pPr>
      <w:r>
        <w:rPr>
          <w:sz w:val="22"/>
          <w:szCs w:val="22"/>
        </w:rPr>
        <w:t xml:space="preserve">Kim, M. S., Baker, M. A., Employees emotional reactions to mobile application ordering using cognitive appraisal theory of emotions. International Council on Hotel, Restaurant, and Institutional Education Conference. Montreal, Canada, July 24- 26, 2024. </w:t>
      </w:r>
    </w:p>
    <w:p w14:paraId="3B9C812F" w14:textId="528B2D47" w:rsidR="00105A6B" w:rsidRDefault="00B45647" w:rsidP="00F70630">
      <w:pPr>
        <w:pStyle w:val="ListParagraph"/>
        <w:numPr>
          <w:ilvl w:val="0"/>
          <w:numId w:val="31"/>
        </w:numPr>
        <w:spacing w:after="160" w:line="256" w:lineRule="auto"/>
        <w:rPr>
          <w:sz w:val="22"/>
          <w:szCs w:val="22"/>
        </w:rPr>
      </w:pPr>
      <w:r>
        <w:rPr>
          <w:sz w:val="22"/>
          <w:szCs w:val="22"/>
        </w:rPr>
        <w:t xml:space="preserve">Kim, M. S., Baker, M. A. </w:t>
      </w:r>
      <w:r w:rsidR="00991690">
        <w:rPr>
          <w:sz w:val="22"/>
          <w:szCs w:val="22"/>
        </w:rPr>
        <w:t xml:space="preserve">How to correct customer </w:t>
      </w:r>
      <w:r w:rsidR="00B00B83">
        <w:rPr>
          <w:sz w:val="22"/>
          <w:szCs w:val="22"/>
        </w:rPr>
        <w:t>misbehavior</w:t>
      </w:r>
      <w:r w:rsidR="00991690">
        <w:rPr>
          <w:sz w:val="22"/>
          <w:szCs w:val="22"/>
        </w:rPr>
        <w:t>: The impact of service scripts a</w:t>
      </w:r>
      <w:r w:rsidR="006F4E23">
        <w:rPr>
          <w:sz w:val="22"/>
          <w:szCs w:val="22"/>
        </w:rPr>
        <w:t>n</w:t>
      </w:r>
      <w:r w:rsidR="00991690">
        <w:rPr>
          <w:sz w:val="22"/>
          <w:szCs w:val="22"/>
        </w:rPr>
        <w:t>d other customers’ positive feedback on role breadth and self-efficacy. International Council on Hotel, Restaurant,</w:t>
      </w:r>
      <w:r w:rsidR="00FE3830">
        <w:rPr>
          <w:sz w:val="22"/>
          <w:szCs w:val="22"/>
        </w:rPr>
        <w:t xml:space="preserve"> and Institutional Education Conference. Phoenix Arizona, July 19- 21</w:t>
      </w:r>
      <w:r w:rsidR="00383759">
        <w:rPr>
          <w:sz w:val="22"/>
          <w:szCs w:val="22"/>
        </w:rPr>
        <w:t>, 2023.</w:t>
      </w:r>
    </w:p>
    <w:p w14:paraId="4A87CAAF" w14:textId="35C40264" w:rsidR="00B45647" w:rsidRPr="00B00B83" w:rsidRDefault="00FE3830" w:rsidP="00105A6B">
      <w:pPr>
        <w:pStyle w:val="ListParagraph"/>
        <w:spacing w:after="160" w:line="256" w:lineRule="auto"/>
        <w:ind w:left="360"/>
        <w:rPr>
          <w:sz w:val="22"/>
          <w:szCs w:val="22"/>
        </w:rPr>
      </w:pPr>
      <w:r>
        <w:rPr>
          <w:b/>
          <w:bCs/>
          <w:sz w:val="22"/>
          <w:szCs w:val="22"/>
        </w:rPr>
        <w:t>BEST POSTER WINNER.</w:t>
      </w:r>
    </w:p>
    <w:p w14:paraId="36F1D9FC" w14:textId="68B7EE45" w:rsidR="00B00B83" w:rsidRDefault="00B00B83" w:rsidP="00F70630">
      <w:pPr>
        <w:pStyle w:val="ListParagraph"/>
        <w:numPr>
          <w:ilvl w:val="0"/>
          <w:numId w:val="31"/>
        </w:numPr>
        <w:spacing w:after="160" w:line="256" w:lineRule="auto"/>
        <w:rPr>
          <w:sz w:val="22"/>
          <w:szCs w:val="22"/>
        </w:rPr>
      </w:pPr>
      <w:r>
        <w:rPr>
          <w:sz w:val="22"/>
          <w:szCs w:val="22"/>
        </w:rPr>
        <w:t>Kim, M. S., Baker, M. A., Ma, E. Employees dehumanization of customers: The negative impact of mobile orders and the moderating role of customer orientation. International Council on Hotel, Restaurant, and Institutional Education Conference. Phoenix Arizona, July 19- 21</w:t>
      </w:r>
      <w:r w:rsidR="00383759">
        <w:rPr>
          <w:sz w:val="22"/>
          <w:szCs w:val="22"/>
        </w:rPr>
        <w:t>, 2023.</w:t>
      </w:r>
    </w:p>
    <w:p w14:paraId="1F52CF5C" w14:textId="1174D7CF" w:rsidR="00F70630" w:rsidRDefault="00F70630" w:rsidP="00F70630">
      <w:pPr>
        <w:pStyle w:val="ListParagraph"/>
        <w:numPr>
          <w:ilvl w:val="0"/>
          <w:numId w:val="31"/>
        </w:numPr>
        <w:spacing w:after="160" w:line="256" w:lineRule="auto"/>
        <w:rPr>
          <w:sz w:val="22"/>
          <w:szCs w:val="22"/>
        </w:rPr>
      </w:pPr>
      <w:r>
        <w:rPr>
          <w:sz w:val="22"/>
          <w:szCs w:val="22"/>
        </w:rPr>
        <w:t xml:space="preserve">Kim, M. S., Baker, M. A. How misbehavior affects us all: Correcting customer misbehavior from problem and observing customer perspectives.  International Council on Hotel, Restaurant, and Institutional Education Conference. Washington D. C., August 2- 7, 2022. </w:t>
      </w:r>
    </w:p>
    <w:p w14:paraId="46E9D0A4" w14:textId="77777777" w:rsidR="00F70630" w:rsidRDefault="00F70630" w:rsidP="00F70630">
      <w:pPr>
        <w:pStyle w:val="ListParagraph"/>
        <w:numPr>
          <w:ilvl w:val="0"/>
          <w:numId w:val="31"/>
        </w:numPr>
        <w:spacing w:after="160" w:line="256" w:lineRule="auto"/>
        <w:rPr>
          <w:sz w:val="22"/>
          <w:szCs w:val="22"/>
        </w:rPr>
      </w:pPr>
      <w:r>
        <w:rPr>
          <w:sz w:val="22"/>
          <w:szCs w:val="22"/>
        </w:rPr>
        <w:t>Kang, Y. A., Baker, M. A. Human versus technology provider smiles: Not all smiles are equal. International Council on Hotel, Restaurant, and Institutional Education Conference. Washington D. C., August 2- 7, 2022.</w:t>
      </w:r>
    </w:p>
    <w:p w14:paraId="12F603B7" w14:textId="0DBF3244" w:rsidR="00F70630" w:rsidRDefault="00F70630" w:rsidP="00F70630">
      <w:pPr>
        <w:pStyle w:val="ListParagraph"/>
        <w:numPr>
          <w:ilvl w:val="0"/>
          <w:numId w:val="31"/>
        </w:numPr>
        <w:spacing w:after="160" w:line="256" w:lineRule="auto"/>
        <w:rPr>
          <w:sz w:val="22"/>
          <w:szCs w:val="22"/>
        </w:rPr>
      </w:pPr>
      <w:r>
        <w:rPr>
          <w:sz w:val="22"/>
          <w:szCs w:val="22"/>
        </w:rPr>
        <w:t>Kang, Y. A. Baker, M. A. Creating memorable experiences in service encounters: The moderating role of technology fatigue.  International Council on Hotel, Restaurant, and Institutional Education Conference. Washington D. C., August 2- 7, 2022.</w:t>
      </w:r>
    </w:p>
    <w:p w14:paraId="02F938AF" w14:textId="77777777" w:rsidR="00F70630" w:rsidRDefault="00F70630" w:rsidP="00F70630">
      <w:pPr>
        <w:pStyle w:val="ListParagraph"/>
        <w:numPr>
          <w:ilvl w:val="0"/>
          <w:numId w:val="31"/>
        </w:numPr>
        <w:spacing w:after="160" w:line="256" w:lineRule="auto"/>
        <w:rPr>
          <w:sz w:val="22"/>
          <w:szCs w:val="22"/>
        </w:rPr>
      </w:pPr>
      <w:r>
        <w:rPr>
          <w:sz w:val="22"/>
          <w:szCs w:val="22"/>
        </w:rPr>
        <w:t>Kang. Y. A., Baker, M. A. Service encounter research: An integrative bibliometric review.  International Council on Hotel, Restaurant, and Institutional Education Conference. Washington D. C., August 2- 7, 2022.</w:t>
      </w:r>
    </w:p>
    <w:p w14:paraId="7A43C380" w14:textId="77777777" w:rsidR="00105A6B" w:rsidRDefault="00F70630" w:rsidP="00F70630">
      <w:pPr>
        <w:pStyle w:val="ListParagraph"/>
        <w:numPr>
          <w:ilvl w:val="0"/>
          <w:numId w:val="31"/>
        </w:numPr>
        <w:spacing w:after="160" w:line="256" w:lineRule="auto"/>
        <w:rPr>
          <w:sz w:val="22"/>
          <w:szCs w:val="22"/>
        </w:rPr>
      </w:pPr>
      <w:r>
        <w:rPr>
          <w:sz w:val="22"/>
          <w:szCs w:val="22"/>
        </w:rPr>
        <w:t>Kim, M. S., Baker, M. A. A holistic overview of tourism destination employees: An integration perspective.  TOSOK International Tourism Conference. Busan, Korea, July 13- 15, 2022</w:t>
      </w:r>
      <w:r w:rsidR="00BD2028">
        <w:rPr>
          <w:sz w:val="22"/>
          <w:szCs w:val="22"/>
        </w:rPr>
        <w:t xml:space="preserve">. </w:t>
      </w:r>
    </w:p>
    <w:p w14:paraId="2E0043B4" w14:textId="7E14AD28" w:rsidR="00F70630" w:rsidRDefault="00BD2028" w:rsidP="00105A6B">
      <w:pPr>
        <w:pStyle w:val="ListParagraph"/>
        <w:spacing w:after="160" w:line="256" w:lineRule="auto"/>
        <w:ind w:left="360"/>
        <w:rPr>
          <w:sz w:val="22"/>
          <w:szCs w:val="22"/>
        </w:rPr>
      </w:pPr>
      <w:r>
        <w:rPr>
          <w:b/>
          <w:bCs/>
          <w:sz w:val="22"/>
          <w:szCs w:val="22"/>
        </w:rPr>
        <w:t>BEST PAPER WINNER</w:t>
      </w:r>
    </w:p>
    <w:p w14:paraId="3E61ECF3" w14:textId="77777777" w:rsidR="00105A6B" w:rsidRDefault="001443A8" w:rsidP="002568CC">
      <w:pPr>
        <w:pStyle w:val="ListParagraph"/>
        <w:numPr>
          <w:ilvl w:val="0"/>
          <w:numId w:val="31"/>
        </w:numPr>
        <w:spacing w:after="160" w:line="256" w:lineRule="auto"/>
        <w:rPr>
          <w:sz w:val="22"/>
          <w:szCs w:val="22"/>
        </w:rPr>
      </w:pPr>
      <w:r>
        <w:rPr>
          <w:sz w:val="22"/>
          <w:szCs w:val="22"/>
        </w:rPr>
        <w:t>Kim, M. S., Baker, M. A., Ma, E. The positive impact of mobile applications on employee well-being: A job de</w:t>
      </w:r>
      <w:r w:rsidR="00D822FF">
        <w:rPr>
          <w:sz w:val="22"/>
          <w:szCs w:val="22"/>
        </w:rPr>
        <w:t>m</w:t>
      </w:r>
      <w:r>
        <w:rPr>
          <w:sz w:val="22"/>
          <w:szCs w:val="22"/>
        </w:rPr>
        <w:t xml:space="preserve">and-resource perspective.  </w:t>
      </w:r>
      <w:r w:rsidRPr="00795078">
        <w:rPr>
          <w:sz w:val="22"/>
          <w:szCs w:val="22"/>
        </w:rPr>
        <w:t>Graduate Student Research Conference in Hospitality &amp; Tourism.</w:t>
      </w:r>
      <w:r w:rsidR="00060DD5">
        <w:rPr>
          <w:sz w:val="22"/>
          <w:szCs w:val="22"/>
        </w:rPr>
        <w:t xml:space="preserve"> </w:t>
      </w:r>
      <w:r w:rsidR="00D822FF">
        <w:rPr>
          <w:sz w:val="22"/>
          <w:szCs w:val="22"/>
        </w:rPr>
        <w:t xml:space="preserve">Houston, Texas, January 7-8, 2022. </w:t>
      </w:r>
    </w:p>
    <w:p w14:paraId="5A540BA5" w14:textId="14AFFBF7" w:rsidR="001443A8" w:rsidRDefault="005E48AF" w:rsidP="00105A6B">
      <w:pPr>
        <w:pStyle w:val="ListParagraph"/>
        <w:spacing w:after="160" w:line="256" w:lineRule="auto"/>
        <w:ind w:left="360"/>
        <w:rPr>
          <w:sz w:val="22"/>
          <w:szCs w:val="22"/>
        </w:rPr>
      </w:pPr>
      <w:r>
        <w:rPr>
          <w:b/>
          <w:sz w:val="22"/>
          <w:szCs w:val="22"/>
        </w:rPr>
        <w:t>BEST PAPER FINALIST.</w:t>
      </w:r>
    </w:p>
    <w:p w14:paraId="654F8FDB" w14:textId="2EAC3599" w:rsidR="002568CC" w:rsidRPr="002568CC" w:rsidRDefault="002568CC" w:rsidP="002568CC">
      <w:pPr>
        <w:pStyle w:val="ListParagraph"/>
        <w:numPr>
          <w:ilvl w:val="0"/>
          <w:numId w:val="31"/>
        </w:numPr>
        <w:spacing w:after="160" w:line="256" w:lineRule="auto"/>
        <w:rPr>
          <w:sz w:val="22"/>
          <w:szCs w:val="22"/>
        </w:rPr>
      </w:pPr>
      <w:r>
        <w:rPr>
          <w:sz w:val="22"/>
          <w:szCs w:val="22"/>
        </w:rPr>
        <w:t xml:space="preserve">Baker, M. A., Kim, K. The detrimental mindset of the customer is always right: Impacts of customer incivility and firm support on employee mental health and </w:t>
      </w:r>
      <w:r w:rsidR="00C2620E">
        <w:rPr>
          <w:sz w:val="22"/>
          <w:szCs w:val="22"/>
        </w:rPr>
        <w:t>vulnerability</w:t>
      </w:r>
      <w:r>
        <w:rPr>
          <w:sz w:val="22"/>
          <w:szCs w:val="22"/>
        </w:rPr>
        <w:t>.  European Council on Hotel, Restaurant, and Institutional Education Conference.  Aalborg, Denmark, September 28- 30, 202</w:t>
      </w:r>
      <w:r w:rsidR="00A13BA8">
        <w:rPr>
          <w:sz w:val="22"/>
          <w:szCs w:val="22"/>
        </w:rPr>
        <w:t>1</w:t>
      </w:r>
      <w:r>
        <w:rPr>
          <w:sz w:val="22"/>
          <w:szCs w:val="22"/>
        </w:rPr>
        <w:t xml:space="preserve">. </w:t>
      </w:r>
      <w:r w:rsidR="004E09A7">
        <w:rPr>
          <w:b/>
          <w:sz w:val="22"/>
          <w:szCs w:val="22"/>
        </w:rPr>
        <w:t>BEST PAPER WINNER</w:t>
      </w:r>
    </w:p>
    <w:p w14:paraId="384EB95F" w14:textId="77777777" w:rsidR="00104A2E" w:rsidRDefault="00507BAF" w:rsidP="003F3B52">
      <w:pPr>
        <w:pStyle w:val="ListParagraph"/>
        <w:numPr>
          <w:ilvl w:val="0"/>
          <w:numId w:val="31"/>
        </w:numPr>
        <w:spacing w:after="160" w:line="256" w:lineRule="auto"/>
        <w:rPr>
          <w:sz w:val="22"/>
          <w:szCs w:val="22"/>
        </w:rPr>
      </w:pPr>
      <w:r>
        <w:rPr>
          <w:sz w:val="22"/>
          <w:szCs w:val="22"/>
        </w:rPr>
        <w:t>Kim, K.,</w:t>
      </w:r>
      <w:r w:rsidRPr="00507BAF">
        <w:rPr>
          <w:sz w:val="22"/>
          <w:szCs w:val="22"/>
        </w:rPr>
        <w:t xml:space="preserve"> </w:t>
      </w:r>
      <w:r>
        <w:rPr>
          <w:sz w:val="22"/>
          <w:szCs w:val="22"/>
        </w:rPr>
        <w:t xml:space="preserve">Baker, M. A. Luxury branding in the hospitality industry: The impact of employee’s luxury appearance and </w:t>
      </w:r>
      <w:proofErr w:type="gramStart"/>
      <w:r>
        <w:rPr>
          <w:sz w:val="22"/>
          <w:szCs w:val="22"/>
        </w:rPr>
        <w:t>elitism</w:t>
      </w:r>
      <w:proofErr w:type="gramEnd"/>
      <w:r>
        <w:rPr>
          <w:sz w:val="22"/>
          <w:szCs w:val="22"/>
        </w:rPr>
        <w:t xml:space="preserve"> attitude.  European Council on Hotel, Restaurant, and Institutional Education Conference.  Aalborg, Denmark, September 28- 30, 2022. </w:t>
      </w:r>
    </w:p>
    <w:p w14:paraId="3F2A522B" w14:textId="77777777" w:rsidR="00B975C4" w:rsidRPr="00B975C4" w:rsidRDefault="00B975C4" w:rsidP="003F3B52">
      <w:pPr>
        <w:pStyle w:val="ListParagraph"/>
        <w:numPr>
          <w:ilvl w:val="0"/>
          <w:numId w:val="31"/>
        </w:numPr>
        <w:spacing w:after="160" w:line="256" w:lineRule="auto"/>
        <w:rPr>
          <w:sz w:val="22"/>
          <w:szCs w:val="22"/>
        </w:rPr>
      </w:pPr>
      <w:r w:rsidRPr="00B975C4">
        <w:rPr>
          <w:sz w:val="22"/>
          <w:szCs w:val="22"/>
        </w:rPr>
        <w:t>Kim, M., Baker, M. A. The reshaped servicescape: The roles of signage and partitions on customer behavior intentions during the COVID-19 pandemic. International Council on Hotel, Restaurant, and Institutional Ed</w:t>
      </w:r>
      <w:r w:rsidR="00D14DB3">
        <w:rPr>
          <w:sz w:val="22"/>
          <w:szCs w:val="22"/>
        </w:rPr>
        <w:t>ucation Conference. July 26- 30, 2021</w:t>
      </w:r>
    </w:p>
    <w:p w14:paraId="559F2199" w14:textId="77777777" w:rsidR="00B975C4" w:rsidRDefault="00B975C4" w:rsidP="003F3B52">
      <w:pPr>
        <w:pStyle w:val="ListParagraph"/>
        <w:numPr>
          <w:ilvl w:val="0"/>
          <w:numId w:val="31"/>
        </w:numPr>
        <w:spacing w:after="160" w:line="256" w:lineRule="auto"/>
        <w:rPr>
          <w:sz w:val="22"/>
          <w:szCs w:val="22"/>
        </w:rPr>
      </w:pPr>
      <w:r>
        <w:rPr>
          <w:sz w:val="22"/>
          <w:szCs w:val="22"/>
        </w:rPr>
        <w:t>Kang, Y., Baker, M. A. How do customers perceive corporate social responsibility messages during COVID-19? The Moderating role of customer altruistic values. International Council on Hotel, Restaurant, and Institutional Edu</w:t>
      </w:r>
      <w:r w:rsidR="00D14DB3">
        <w:rPr>
          <w:sz w:val="22"/>
          <w:szCs w:val="22"/>
        </w:rPr>
        <w:t>cation Conference. July 26- 30, 2021</w:t>
      </w:r>
    </w:p>
    <w:p w14:paraId="54D8CC96" w14:textId="77777777" w:rsidR="00854296" w:rsidRDefault="00854296" w:rsidP="003F3B52">
      <w:pPr>
        <w:pStyle w:val="ListParagraph"/>
        <w:numPr>
          <w:ilvl w:val="0"/>
          <w:numId w:val="31"/>
        </w:numPr>
        <w:spacing w:after="160" w:line="256" w:lineRule="auto"/>
        <w:rPr>
          <w:sz w:val="22"/>
          <w:szCs w:val="22"/>
        </w:rPr>
      </w:pPr>
      <w:r>
        <w:rPr>
          <w:sz w:val="22"/>
          <w:szCs w:val="22"/>
        </w:rPr>
        <w:t>Kang, Y., Legendre, T., Lee, S. A., Baker, M. A. Sharing the pain: The role of ethical idealism and firm responses to the COVID-19 pandemic.  Western Federation Council on Hotel, Restaurant, and Institutional Education Conference, online presentation, February</w:t>
      </w:r>
      <w:r w:rsidR="00F715C9">
        <w:rPr>
          <w:sz w:val="22"/>
          <w:szCs w:val="22"/>
        </w:rPr>
        <w:t xml:space="preserve"> 19,</w:t>
      </w:r>
      <w:r>
        <w:rPr>
          <w:sz w:val="22"/>
          <w:szCs w:val="22"/>
        </w:rPr>
        <w:t xml:space="preserve"> 2021.</w:t>
      </w:r>
    </w:p>
    <w:p w14:paraId="1C2D86D0" w14:textId="77777777" w:rsidR="003F3B52" w:rsidRDefault="003F3B52" w:rsidP="003F3B52">
      <w:pPr>
        <w:pStyle w:val="ListParagraph"/>
        <w:numPr>
          <w:ilvl w:val="0"/>
          <w:numId w:val="31"/>
        </w:numPr>
        <w:spacing w:after="160" w:line="256" w:lineRule="auto"/>
        <w:rPr>
          <w:sz w:val="22"/>
          <w:szCs w:val="22"/>
        </w:rPr>
      </w:pPr>
      <w:r>
        <w:rPr>
          <w:sz w:val="22"/>
          <w:szCs w:val="22"/>
        </w:rPr>
        <w:t xml:space="preserve">Kang, Y., Baker, M. </w:t>
      </w:r>
      <w:r w:rsidR="00854296">
        <w:rPr>
          <w:sz w:val="22"/>
          <w:szCs w:val="22"/>
        </w:rPr>
        <w:t xml:space="preserve">A. </w:t>
      </w:r>
      <w:r>
        <w:rPr>
          <w:sz w:val="22"/>
          <w:szCs w:val="22"/>
        </w:rPr>
        <w:t xml:space="preserve">Viewing the customer as a potential employee: The application of brand-centered training to customers.   </w:t>
      </w:r>
      <w:r w:rsidRPr="00795078">
        <w:rPr>
          <w:sz w:val="22"/>
          <w:szCs w:val="22"/>
        </w:rPr>
        <w:t>International Council on Hotel, Restaurant, and Insti</w:t>
      </w:r>
      <w:r>
        <w:rPr>
          <w:sz w:val="22"/>
          <w:szCs w:val="22"/>
        </w:rPr>
        <w:t xml:space="preserve">tutional Education Conference, online presentation, </w:t>
      </w:r>
      <w:proofErr w:type="gramStart"/>
      <w:r>
        <w:rPr>
          <w:sz w:val="22"/>
          <w:szCs w:val="22"/>
        </w:rPr>
        <w:t>July,</w:t>
      </w:r>
      <w:proofErr w:type="gramEnd"/>
      <w:r>
        <w:rPr>
          <w:sz w:val="22"/>
          <w:szCs w:val="22"/>
        </w:rPr>
        <w:t xml:space="preserve"> 2020.</w:t>
      </w:r>
    </w:p>
    <w:p w14:paraId="199997C1" w14:textId="77777777" w:rsidR="00846629" w:rsidRDefault="00846629" w:rsidP="001928E3">
      <w:pPr>
        <w:pStyle w:val="ListParagraph"/>
        <w:numPr>
          <w:ilvl w:val="0"/>
          <w:numId w:val="31"/>
        </w:numPr>
        <w:spacing w:after="160" w:line="256" w:lineRule="auto"/>
        <w:rPr>
          <w:sz w:val="22"/>
          <w:szCs w:val="22"/>
        </w:rPr>
      </w:pPr>
      <w:r>
        <w:rPr>
          <w:sz w:val="22"/>
          <w:szCs w:val="22"/>
        </w:rPr>
        <w:t xml:space="preserve">Baker, M. A., Ma, E., Kim, Y. S. Discrimination or globalization: The effects of employee ethnicity, race, and organizational citizenship behaviors on service recovery experience. Caribbean-International Tourism Conference. Cave Hill, Barbados, December 11- 13, 2019. </w:t>
      </w:r>
    </w:p>
    <w:p w14:paraId="345F97D0" w14:textId="77777777" w:rsidR="00F34423" w:rsidRDefault="00F34423" w:rsidP="001928E3">
      <w:pPr>
        <w:pStyle w:val="ListParagraph"/>
        <w:numPr>
          <w:ilvl w:val="0"/>
          <w:numId w:val="31"/>
        </w:numPr>
        <w:spacing w:after="160" w:line="256" w:lineRule="auto"/>
        <w:rPr>
          <w:sz w:val="22"/>
          <w:szCs w:val="22"/>
        </w:rPr>
      </w:pPr>
      <w:r>
        <w:rPr>
          <w:sz w:val="22"/>
          <w:szCs w:val="22"/>
        </w:rPr>
        <w:t xml:space="preserve">Kim, Y., Baker, M. A. Investigating the role of employee voice in the failure recovery process on pride and </w:t>
      </w:r>
      <w:proofErr w:type="gramStart"/>
      <w:r>
        <w:rPr>
          <w:sz w:val="22"/>
          <w:szCs w:val="22"/>
        </w:rPr>
        <w:t>employee task</w:t>
      </w:r>
      <w:proofErr w:type="gramEnd"/>
      <w:r>
        <w:rPr>
          <w:sz w:val="22"/>
          <w:szCs w:val="22"/>
        </w:rPr>
        <w:t xml:space="preserve"> satisfaction.  International Council on Hotel, Restaurant, and Institutional Education.  New Orleans, US, July 24- 26. </w:t>
      </w:r>
    </w:p>
    <w:p w14:paraId="26F3A7A6" w14:textId="77777777" w:rsidR="00105A6B" w:rsidRDefault="00C22372" w:rsidP="001928E3">
      <w:pPr>
        <w:pStyle w:val="ListParagraph"/>
        <w:numPr>
          <w:ilvl w:val="0"/>
          <w:numId w:val="31"/>
        </w:numPr>
        <w:spacing w:after="160" w:line="256" w:lineRule="auto"/>
        <w:rPr>
          <w:sz w:val="22"/>
          <w:szCs w:val="22"/>
        </w:rPr>
      </w:pPr>
      <w:r>
        <w:rPr>
          <w:sz w:val="22"/>
          <w:szCs w:val="22"/>
        </w:rPr>
        <w:t xml:space="preserve">Baker, M, A., Kim, K. K. Becoming cynical and depersonalized: The impact of customer incivility, frequency, and coworker support on employee job performance. Travel and Tourism Research Association Conference. Melbourne, Australia, June 25- 27, 2019. </w:t>
      </w:r>
      <w:r w:rsidR="00A94398">
        <w:rPr>
          <w:sz w:val="22"/>
          <w:szCs w:val="22"/>
        </w:rPr>
        <w:t xml:space="preserve"> </w:t>
      </w:r>
    </w:p>
    <w:p w14:paraId="524FD217" w14:textId="4DCC0549" w:rsidR="00C22372" w:rsidRDefault="00A94398" w:rsidP="00105A6B">
      <w:pPr>
        <w:pStyle w:val="ListParagraph"/>
        <w:spacing w:after="160" w:line="256" w:lineRule="auto"/>
        <w:ind w:left="360"/>
        <w:rPr>
          <w:sz w:val="22"/>
          <w:szCs w:val="22"/>
        </w:rPr>
      </w:pPr>
      <w:r w:rsidRPr="0036659D">
        <w:rPr>
          <w:b/>
          <w:sz w:val="22"/>
          <w:szCs w:val="22"/>
        </w:rPr>
        <w:t>BEST PAPER FINALIST</w:t>
      </w:r>
    </w:p>
    <w:p w14:paraId="5B3B99CA" w14:textId="77777777" w:rsidR="00C22372" w:rsidRDefault="00C22372" w:rsidP="001928E3">
      <w:pPr>
        <w:pStyle w:val="ListParagraph"/>
        <w:numPr>
          <w:ilvl w:val="0"/>
          <w:numId w:val="31"/>
        </w:numPr>
        <w:spacing w:after="160" w:line="256" w:lineRule="auto"/>
        <w:rPr>
          <w:sz w:val="22"/>
          <w:szCs w:val="22"/>
        </w:rPr>
      </w:pPr>
      <w:r>
        <w:rPr>
          <w:sz w:val="22"/>
          <w:szCs w:val="22"/>
        </w:rPr>
        <w:t>Baker, M A., Legendre, T. J. Celebrity endorsement, message framing, and online social support: The gateway bug to edible insect consumption. Travel and Tourism Research Association Conference. Melbourne, Australia, June 25- 27, 2019.</w:t>
      </w:r>
    </w:p>
    <w:p w14:paraId="1887C7A2" w14:textId="77777777" w:rsidR="00B452B6" w:rsidRDefault="00B452B6" w:rsidP="001928E3">
      <w:pPr>
        <w:pStyle w:val="ListParagraph"/>
        <w:numPr>
          <w:ilvl w:val="0"/>
          <w:numId w:val="31"/>
        </w:numPr>
        <w:spacing w:after="160" w:line="256" w:lineRule="auto"/>
        <w:rPr>
          <w:sz w:val="22"/>
          <w:szCs w:val="22"/>
        </w:rPr>
      </w:pPr>
      <w:r>
        <w:rPr>
          <w:sz w:val="22"/>
          <w:szCs w:val="22"/>
        </w:rPr>
        <w:t>Baker, M. A., Kim, K. K. Destroying the value of online reviews: The effects of emotions, language, and valence on trustworthiness.  European Council on Hotel, Restaurant, and Institutional Education Conference.  Dublin, Ireland, November 6-9, 2018.</w:t>
      </w:r>
    </w:p>
    <w:p w14:paraId="2C023EE3" w14:textId="77777777" w:rsidR="00B452B6" w:rsidRDefault="00B452B6" w:rsidP="001928E3">
      <w:pPr>
        <w:pStyle w:val="ListParagraph"/>
        <w:numPr>
          <w:ilvl w:val="0"/>
          <w:numId w:val="31"/>
        </w:numPr>
        <w:spacing w:after="160" w:line="256" w:lineRule="auto"/>
        <w:rPr>
          <w:sz w:val="22"/>
          <w:szCs w:val="22"/>
        </w:rPr>
      </w:pPr>
      <w:r>
        <w:rPr>
          <w:sz w:val="22"/>
          <w:szCs w:val="22"/>
        </w:rPr>
        <w:t>Baker, M. A., Legendre, T. S. Endowed versus earned loyalty program rewards: Equity, emotions, and consequences.  European Council on Hotel, Restaurant, and Institutional Education Conference.  Dublin, Ireland, November 6-9, 2018.</w:t>
      </w:r>
    </w:p>
    <w:p w14:paraId="6D33444F" w14:textId="77777777" w:rsidR="005D324F" w:rsidRDefault="00B452B6" w:rsidP="001928E3">
      <w:pPr>
        <w:pStyle w:val="ListParagraph"/>
        <w:numPr>
          <w:ilvl w:val="0"/>
          <w:numId w:val="31"/>
        </w:numPr>
        <w:spacing w:after="160" w:line="256" w:lineRule="auto"/>
        <w:rPr>
          <w:sz w:val="22"/>
          <w:szCs w:val="22"/>
        </w:rPr>
      </w:pPr>
      <w:r>
        <w:rPr>
          <w:sz w:val="22"/>
          <w:szCs w:val="22"/>
        </w:rPr>
        <w:t>Kim, K. K., Baker, M. A.</w:t>
      </w:r>
      <w:r w:rsidR="005D324F">
        <w:rPr>
          <w:sz w:val="22"/>
          <w:szCs w:val="22"/>
        </w:rPr>
        <w:t xml:space="preserve"> </w:t>
      </w:r>
      <w:r>
        <w:rPr>
          <w:sz w:val="22"/>
          <w:szCs w:val="22"/>
        </w:rPr>
        <w:t xml:space="preserve">Social support and spending pleasure: Mediating role of deservingness. </w:t>
      </w:r>
      <w:r w:rsidR="005D324F">
        <w:rPr>
          <w:sz w:val="22"/>
          <w:szCs w:val="22"/>
        </w:rPr>
        <w:t>European Council on Hotel, Restaurant, and Institutional Education Conference.  Dublin, Ireland, November 6-9, 2018.</w:t>
      </w:r>
    </w:p>
    <w:p w14:paraId="62D06D3A" w14:textId="77777777" w:rsidR="0046564C" w:rsidRDefault="0046564C" w:rsidP="001928E3">
      <w:pPr>
        <w:pStyle w:val="ListParagraph"/>
        <w:numPr>
          <w:ilvl w:val="0"/>
          <w:numId w:val="31"/>
        </w:numPr>
        <w:spacing w:after="160" w:line="256" w:lineRule="auto"/>
        <w:rPr>
          <w:sz w:val="22"/>
          <w:szCs w:val="22"/>
        </w:rPr>
      </w:pPr>
      <w:r>
        <w:rPr>
          <w:sz w:val="22"/>
          <w:szCs w:val="22"/>
        </w:rPr>
        <w:t>Kim, K. K., Baker, M. A. Observation of opportunistic complaining of other customers.  Global Marketing Conference.  Tokyo, Japan, July 26- 29, 2018.</w:t>
      </w:r>
    </w:p>
    <w:p w14:paraId="70FB44E0" w14:textId="77777777" w:rsidR="002679BC" w:rsidRDefault="002679BC" w:rsidP="001928E3">
      <w:pPr>
        <w:pStyle w:val="ListParagraph"/>
        <w:numPr>
          <w:ilvl w:val="0"/>
          <w:numId w:val="31"/>
        </w:numPr>
        <w:spacing w:after="160" w:line="256" w:lineRule="auto"/>
        <w:rPr>
          <w:sz w:val="22"/>
          <w:szCs w:val="22"/>
        </w:rPr>
      </w:pPr>
      <w:r>
        <w:rPr>
          <w:sz w:val="22"/>
          <w:szCs w:val="22"/>
        </w:rPr>
        <w:t xml:space="preserve">Kim, Y. S., Baker, M., Sheel, A. A study of situational factors influencing frontline employees’ participation behaviors in service innovation implementation.   </w:t>
      </w:r>
      <w:r w:rsidRPr="00795078">
        <w:rPr>
          <w:sz w:val="22"/>
          <w:szCs w:val="22"/>
        </w:rPr>
        <w:t xml:space="preserve">International Council on Hotel, Restaurant, and Institutional Education Conference.  </w:t>
      </w:r>
      <w:r>
        <w:rPr>
          <w:sz w:val="22"/>
          <w:szCs w:val="22"/>
        </w:rPr>
        <w:t>Baltimore, Maryland, July 27, 2017</w:t>
      </w:r>
      <w:r w:rsidRPr="00795078">
        <w:rPr>
          <w:sz w:val="22"/>
          <w:szCs w:val="22"/>
        </w:rPr>
        <w:t>.</w:t>
      </w:r>
    </w:p>
    <w:p w14:paraId="728E3A69" w14:textId="77777777" w:rsidR="002679BC" w:rsidRDefault="002679BC" w:rsidP="001928E3">
      <w:pPr>
        <w:pStyle w:val="ListParagraph"/>
        <w:numPr>
          <w:ilvl w:val="0"/>
          <w:numId w:val="31"/>
        </w:numPr>
        <w:spacing w:after="160" w:line="256" w:lineRule="auto"/>
        <w:rPr>
          <w:sz w:val="22"/>
          <w:szCs w:val="22"/>
        </w:rPr>
      </w:pPr>
      <w:r>
        <w:rPr>
          <w:sz w:val="22"/>
          <w:szCs w:val="22"/>
        </w:rPr>
        <w:t xml:space="preserve">Kim, Y. S., Baker, M., Shea, L. Investigating the impact of unearned preferential treatment on the firm’s loyalty program customers.  </w:t>
      </w:r>
      <w:r w:rsidRPr="00795078">
        <w:rPr>
          <w:sz w:val="22"/>
          <w:szCs w:val="22"/>
        </w:rPr>
        <w:t xml:space="preserve">International Council on Hotel, Restaurant, and Institutional Education Conference.  </w:t>
      </w:r>
      <w:r>
        <w:rPr>
          <w:sz w:val="22"/>
          <w:szCs w:val="22"/>
        </w:rPr>
        <w:t>Baltimore, Maryland, July 27, 2017.</w:t>
      </w:r>
    </w:p>
    <w:p w14:paraId="5563C3DB" w14:textId="77777777" w:rsidR="002679BC" w:rsidRPr="002679BC" w:rsidRDefault="002679BC" w:rsidP="001928E3">
      <w:pPr>
        <w:pStyle w:val="ListParagraph"/>
        <w:numPr>
          <w:ilvl w:val="0"/>
          <w:numId w:val="31"/>
        </w:numPr>
        <w:spacing w:after="160" w:line="256" w:lineRule="auto"/>
        <w:rPr>
          <w:sz w:val="22"/>
          <w:szCs w:val="22"/>
        </w:rPr>
      </w:pPr>
      <w:r>
        <w:rPr>
          <w:sz w:val="22"/>
          <w:szCs w:val="22"/>
        </w:rPr>
        <w:t xml:space="preserve">Shin, J. T., Warnick, R., Baker, M. We want to </w:t>
      </w:r>
      <w:proofErr w:type="gramStart"/>
      <w:r>
        <w:rPr>
          <w:sz w:val="22"/>
          <w:szCs w:val="22"/>
        </w:rPr>
        <w:t>support</w:t>
      </w:r>
      <w:proofErr w:type="gramEnd"/>
      <w:r>
        <w:rPr>
          <w:sz w:val="22"/>
          <w:szCs w:val="22"/>
        </w:rPr>
        <w:t xml:space="preserve"> because you are local underdogs.   </w:t>
      </w:r>
      <w:r w:rsidRPr="00795078">
        <w:rPr>
          <w:sz w:val="22"/>
          <w:szCs w:val="22"/>
        </w:rPr>
        <w:t xml:space="preserve">International Council on Hotel, Restaurant, and Institutional Education Conference.  </w:t>
      </w:r>
      <w:r>
        <w:rPr>
          <w:sz w:val="22"/>
          <w:szCs w:val="22"/>
        </w:rPr>
        <w:t>Baltimore, Maryland, July 27, 2017.</w:t>
      </w:r>
    </w:p>
    <w:p w14:paraId="6F5D902F" w14:textId="77777777" w:rsidR="001363F3" w:rsidRDefault="001363F3" w:rsidP="001928E3">
      <w:pPr>
        <w:pStyle w:val="ListParagraph"/>
        <w:numPr>
          <w:ilvl w:val="0"/>
          <w:numId w:val="31"/>
        </w:numPr>
        <w:spacing w:after="160" w:line="256" w:lineRule="auto"/>
        <w:rPr>
          <w:sz w:val="22"/>
          <w:szCs w:val="22"/>
        </w:rPr>
      </w:pPr>
      <w:r>
        <w:rPr>
          <w:sz w:val="22"/>
          <w:szCs w:val="22"/>
        </w:rPr>
        <w:t xml:space="preserve">Baker, M., Kim, K. The observance of other customer opportunistic complaining, emotional expression, and firm recovery on focal customers’ perceived fairness and revisit intention.  Global Congress of the Special Interest Tourism &amp; Hospitality Conference, Beppu, Japan, June 25, 2017. </w:t>
      </w:r>
    </w:p>
    <w:p w14:paraId="73713CEE" w14:textId="77777777" w:rsidR="001363F3" w:rsidRPr="002679BC" w:rsidRDefault="001363F3" w:rsidP="001928E3">
      <w:pPr>
        <w:pStyle w:val="ListParagraph"/>
        <w:numPr>
          <w:ilvl w:val="0"/>
          <w:numId w:val="31"/>
        </w:numPr>
        <w:spacing w:after="160" w:line="256" w:lineRule="auto"/>
        <w:rPr>
          <w:sz w:val="22"/>
          <w:szCs w:val="22"/>
        </w:rPr>
      </w:pPr>
      <w:r>
        <w:rPr>
          <w:sz w:val="22"/>
          <w:szCs w:val="22"/>
        </w:rPr>
        <w:t xml:space="preserve">Baker, M., Shin, J. T., Kim, Y. W. Understanding customer trust and acceptance of edible insect products: The influence of perceived risk, benefits, and knowledge.  Global Congress of the Special Interest Tourism &amp; Hospitality Conference, Beppu, Japan, June 25, 2017. </w:t>
      </w:r>
    </w:p>
    <w:p w14:paraId="5A3B58FE" w14:textId="77777777" w:rsidR="00710C58" w:rsidRDefault="00710C58" w:rsidP="001928E3">
      <w:pPr>
        <w:pStyle w:val="ListParagraph"/>
        <w:numPr>
          <w:ilvl w:val="0"/>
          <w:numId w:val="31"/>
        </w:numPr>
        <w:spacing w:after="160" w:line="256" w:lineRule="auto"/>
        <w:rPr>
          <w:sz w:val="22"/>
          <w:szCs w:val="22"/>
        </w:rPr>
      </w:pPr>
      <w:r>
        <w:rPr>
          <w:sz w:val="22"/>
          <w:szCs w:val="22"/>
        </w:rPr>
        <w:t>Kim, Y. S., Lee, M., Baker, M. Investigating the effects of brand and employee tie strength on customer tipping behavior in the context of other customers’ service failure and recovery.  Graduate Educate and Graduate Student Research Conference in Hospitality &amp; Tourism.  Houston, Texas, January 6, 2017.</w:t>
      </w:r>
    </w:p>
    <w:p w14:paraId="31D1DCB8" w14:textId="77777777" w:rsidR="001E63B9" w:rsidRDefault="001E63B9" w:rsidP="001928E3">
      <w:pPr>
        <w:pStyle w:val="ListParagraph"/>
        <w:numPr>
          <w:ilvl w:val="0"/>
          <w:numId w:val="31"/>
        </w:numPr>
        <w:spacing w:after="160" w:line="256" w:lineRule="auto"/>
        <w:rPr>
          <w:sz w:val="22"/>
          <w:szCs w:val="22"/>
        </w:rPr>
      </w:pPr>
      <w:r>
        <w:rPr>
          <w:sz w:val="22"/>
          <w:szCs w:val="22"/>
        </w:rPr>
        <w:t>Kim, K., Baker, M.A. The motivations of disseminating negative word of mouth</w:t>
      </w:r>
      <w:r w:rsidR="002D51E4">
        <w:rPr>
          <w:sz w:val="22"/>
          <w:szCs w:val="22"/>
        </w:rPr>
        <w:t>.</w:t>
      </w:r>
      <w:r w:rsidRPr="00795078">
        <w:rPr>
          <w:sz w:val="22"/>
          <w:szCs w:val="22"/>
        </w:rPr>
        <w:t xml:space="preserve"> International Council on Hotel, Restaurant, and Institutional Education Conference.  </w:t>
      </w:r>
      <w:r>
        <w:rPr>
          <w:sz w:val="22"/>
          <w:szCs w:val="22"/>
        </w:rPr>
        <w:t>Dallas</w:t>
      </w:r>
      <w:r w:rsidRPr="00795078">
        <w:rPr>
          <w:sz w:val="22"/>
          <w:szCs w:val="22"/>
        </w:rPr>
        <w:t xml:space="preserve">, </w:t>
      </w:r>
      <w:r>
        <w:rPr>
          <w:sz w:val="22"/>
          <w:szCs w:val="22"/>
        </w:rPr>
        <w:t>Texas, July 21, 2016</w:t>
      </w:r>
      <w:r w:rsidRPr="00795078">
        <w:rPr>
          <w:sz w:val="22"/>
          <w:szCs w:val="22"/>
        </w:rPr>
        <w:t>.</w:t>
      </w:r>
    </w:p>
    <w:p w14:paraId="5B0D4D84" w14:textId="77777777" w:rsidR="001E63B9" w:rsidRPr="00795078" w:rsidRDefault="001E63B9" w:rsidP="001928E3">
      <w:pPr>
        <w:pStyle w:val="ListParagraph"/>
        <w:numPr>
          <w:ilvl w:val="0"/>
          <w:numId w:val="31"/>
        </w:numPr>
        <w:spacing w:after="160" w:line="256" w:lineRule="auto"/>
        <w:rPr>
          <w:sz w:val="22"/>
          <w:szCs w:val="22"/>
        </w:rPr>
      </w:pPr>
      <w:r>
        <w:rPr>
          <w:sz w:val="22"/>
          <w:szCs w:val="22"/>
        </w:rPr>
        <w:t xml:space="preserve">Baker, M.A., Kim, K. The role of language, appearance, and smile on perceptions of authenticity versus rapport. </w:t>
      </w:r>
      <w:r w:rsidRPr="00795078">
        <w:rPr>
          <w:sz w:val="22"/>
          <w:szCs w:val="22"/>
        </w:rPr>
        <w:t xml:space="preserve"> International Council on Hotel, Restaurant, and Institutional Education Conference.  </w:t>
      </w:r>
      <w:r>
        <w:rPr>
          <w:sz w:val="22"/>
          <w:szCs w:val="22"/>
        </w:rPr>
        <w:t>Dallas</w:t>
      </w:r>
      <w:r w:rsidRPr="00795078">
        <w:rPr>
          <w:sz w:val="22"/>
          <w:szCs w:val="22"/>
        </w:rPr>
        <w:t xml:space="preserve">, </w:t>
      </w:r>
      <w:r>
        <w:rPr>
          <w:sz w:val="22"/>
          <w:szCs w:val="22"/>
        </w:rPr>
        <w:t>Texas, July 22, 2016</w:t>
      </w:r>
      <w:r w:rsidRPr="00795078">
        <w:rPr>
          <w:sz w:val="22"/>
          <w:szCs w:val="22"/>
        </w:rPr>
        <w:t>.</w:t>
      </w:r>
    </w:p>
    <w:p w14:paraId="2863B684" w14:textId="77777777" w:rsidR="001E63B9" w:rsidRPr="001E63B9" w:rsidRDefault="001E63B9" w:rsidP="001928E3">
      <w:pPr>
        <w:pStyle w:val="ListParagraph"/>
        <w:numPr>
          <w:ilvl w:val="0"/>
          <w:numId w:val="31"/>
        </w:numPr>
        <w:spacing w:after="160" w:line="256" w:lineRule="auto"/>
        <w:rPr>
          <w:sz w:val="22"/>
          <w:szCs w:val="22"/>
        </w:rPr>
      </w:pPr>
      <w:r>
        <w:rPr>
          <w:sz w:val="22"/>
          <w:szCs w:val="22"/>
        </w:rPr>
        <w:t xml:space="preserve">Kim, K., Baker, M.A. Other customers as a service recovery agent: A conceptual model of the impact of other customers in a service failure context. </w:t>
      </w:r>
      <w:r w:rsidRPr="00795078">
        <w:rPr>
          <w:sz w:val="22"/>
          <w:szCs w:val="22"/>
        </w:rPr>
        <w:t xml:space="preserve"> International Council on Hotel, Restaurant, and Institutional Education Conference.  </w:t>
      </w:r>
      <w:r>
        <w:rPr>
          <w:sz w:val="22"/>
          <w:szCs w:val="22"/>
        </w:rPr>
        <w:t>Dallas</w:t>
      </w:r>
      <w:r w:rsidRPr="00795078">
        <w:rPr>
          <w:sz w:val="22"/>
          <w:szCs w:val="22"/>
        </w:rPr>
        <w:t xml:space="preserve">, </w:t>
      </w:r>
      <w:r>
        <w:rPr>
          <w:sz w:val="22"/>
          <w:szCs w:val="22"/>
        </w:rPr>
        <w:t>Texas, July 22, 2016</w:t>
      </w:r>
      <w:r w:rsidRPr="00795078">
        <w:rPr>
          <w:sz w:val="22"/>
          <w:szCs w:val="22"/>
        </w:rPr>
        <w:t>.</w:t>
      </w:r>
    </w:p>
    <w:p w14:paraId="145DBF92" w14:textId="77777777" w:rsidR="00B53371" w:rsidRDefault="00B53371" w:rsidP="001928E3">
      <w:pPr>
        <w:pStyle w:val="ListParagraph"/>
        <w:numPr>
          <w:ilvl w:val="0"/>
          <w:numId w:val="31"/>
        </w:numPr>
        <w:spacing w:after="160" w:line="256" w:lineRule="auto"/>
        <w:rPr>
          <w:sz w:val="22"/>
          <w:szCs w:val="22"/>
        </w:rPr>
      </w:pPr>
      <w:r>
        <w:rPr>
          <w:sz w:val="22"/>
          <w:szCs w:val="22"/>
        </w:rPr>
        <w:t>Shin, T. J., Baker, M. A. The influence of consumer knowledge and trust on risk-benefit perceptions of edible insects.  Eating Insects Detroit Conference: Exploring the culture of insects as food and feed.  Detroit, Michigan, May 27, 2016.</w:t>
      </w:r>
    </w:p>
    <w:p w14:paraId="6B8B00CE" w14:textId="77777777" w:rsidR="00662757" w:rsidRPr="00795078" w:rsidRDefault="00662757" w:rsidP="001928E3">
      <w:pPr>
        <w:pStyle w:val="ListParagraph"/>
        <w:numPr>
          <w:ilvl w:val="0"/>
          <w:numId w:val="31"/>
        </w:numPr>
        <w:spacing w:after="160" w:line="256" w:lineRule="auto"/>
        <w:rPr>
          <w:sz w:val="22"/>
          <w:szCs w:val="22"/>
        </w:rPr>
      </w:pPr>
      <w:r w:rsidRPr="00795078">
        <w:rPr>
          <w:sz w:val="22"/>
          <w:szCs w:val="22"/>
        </w:rPr>
        <w:t>Kim, K., Baker, M. A. The impact of employee appearance, eye contact, and courtesy on building customer-employee rapport.  Graduate Student Research Conference in Hospitality &amp; Tourism. Philadelphia, Pennsylvania.  January 7, 2016.</w:t>
      </w:r>
    </w:p>
    <w:p w14:paraId="4EAAC497" w14:textId="77777777" w:rsidR="00097A3C" w:rsidRPr="00795078" w:rsidRDefault="00097A3C" w:rsidP="001928E3">
      <w:pPr>
        <w:pStyle w:val="ListParagraph"/>
        <w:numPr>
          <w:ilvl w:val="0"/>
          <w:numId w:val="31"/>
        </w:numPr>
        <w:spacing w:after="160" w:line="256" w:lineRule="auto"/>
        <w:rPr>
          <w:sz w:val="22"/>
          <w:szCs w:val="22"/>
        </w:rPr>
      </w:pPr>
      <w:r w:rsidRPr="00795078">
        <w:rPr>
          <w:sz w:val="22"/>
          <w:szCs w:val="22"/>
        </w:rPr>
        <w:t>Baker, M.A., Kim, K. Other customer generated service failure: Attributions, customer perceptions and impacts for the firm. International Council on Hotel, Restaurant, and Institutional Education Conference.  Orlando, Florida, July 31, 2015.</w:t>
      </w:r>
    </w:p>
    <w:p w14:paraId="0844A21C" w14:textId="77777777" w:rsidR="00097A3C" w:rsidRPr="00795078" w:rsidRDefault="00097A3C" w:rsidP="001928E3">
      <w:pPr>
        <w:pStyle w:val="ListParagraph"/>
        <w:numPr>
          <w:ilvl w:val="0"/>
          <w:numId w:val="31"/>
        </w:numPr>
        <w:spacing w:after="160" w:line="256" w:lineRule="auto"/>
        <w:rPr>
          <w:sz w:val="22"/>
          <w:szCs w:val="22"/>
        </w:rPr>
      </w:pPr>
      <w:r w:rsidRPr="00795078">
        <w:rPr>
          <w:sz w:val="22"/>
          <w:szCs w:val="22"/>
        </w:rPr>
        <w:t>Baker, M.A., Kim, K. K. Authenticity and the tangible cues of employee name, ethnicity, and menu descriptions.  International Council on Hotel, Restaurant, and Institutional Education Conference.  Orlando, Florida, July 31, 2015.</w:t>
      </w:r>
    </w:p>
    <w:p w14:paraId="4C0BCA10" w14:textId="77777777" w:rsidR="00097A3C" w:rsidRPr="00795078" w:rsidRDefault="00097A3C" w:rsidP="001928E3">
      <w:pPr>
        <w:pStyle w:val="ListParagraph"/>
        <w:numPr>
          <w:ilvl w:val="0"/>
          <w:numId w:val="31"/>
        </w:numPr>
        <w:spacing w:after="160" w:line="256" w:lineRule="auto"/>
        <w:rPr>
          <w:sz w:val="22"/>
          <w:szCs w:val="22"/>
        </w:rPr>
      </w:pPr>
      <w:r w:rsidRPr="00795078">
        <w:rPr>
          <w:sz w:val="22"/>
          <w:szCs w:val="22"/>
        </w:rPr>
        <w:t>Kim, K. K., Baker, M. A., Oh, H. Directive versus empowering leadership and employees as a brand builder. International Council on Hotel, Restaurant, and Institutional Education Conference, Poster Presentation.  Orlando, Florida</w:t>
      </w:r>
      <w:r w:rsidR="00723637" w:rsidRPr="00795078">
        <w:rPr>
          <w:sz w:val="22"/>
          <w:szCs w:val="22"/>
        </w:rPr>
        <w:t>, July</w:t>
      </w:r>
      <w:r w:rsidRPr="00795078">
        <w:rPr>
          <w:sz w:val="22"/>
          <w:szCs w:val="22"/>
        </w:rPr>
        <w:t xml:space="preserve"> 31, 2015.</w:t>
      </w:r>
    </w:p>
    <w:p w14:paraId="7B53A2FF" w14:textId="77777777" w:rsidR="00097A3C" w:rsidRPr="00795078" w:rsidRDefault="00097A3C" w:rsidP="001928E3">
      <w:pPr>
        <w:pStyle w:val="ListParagraph"/>
        <w:numPr>
          <w:ilvl w:val="0"/>
          <w:numId w:val="31"/>
        </w:numPr>
        <w:spacing w:after="160" w:line="256" w:lineRule="auto"/>
        <w:rPr>
          <w:sz w:val="22"/>
          <w:szCs w:val="22"/>
        </w:rPr>
      </w:pPr>
      <w:r w:rsidRPr="00795078">
        <w:rPr>
          <w:sz w:val="22"/>
          <w:szCs w:val="22"/>
        </w:rPr>
        <w:t>Shin, T. J., Baker, M. A., Km, Y. G. Customer information processing on abhorred food products.  International Council on Hotel, Restaurant, and Institutional Education Conference.  Orlando, Florida, July 31, 2015.</w:t>
      </w:r>
    </w:p>
    <w:p w14:paraId="52A11303" w14:textId="77777777" w:rsidR="009425AF" w:rsidRPr="00795078" w:rsidRDefault="00097A3C" w:rsidP="001928E3">
      <w:pPr>
        <w:pStyle w:val="ListParagraph"/>
        <w:numPr>
          <w:ilvl w:val="0"/>
          <w:numId w:val="31"/>
        </w:numPr>
        <w:spacing w:after="160" w:line="256" w:lineRule="auto"/>
        <w:rPr>
          <w:sz w:val="22"/>
          <w:szCs w:val="22"/>
        </w:rPr>
      </w:pPr>
      <w:r w:rsidRPr="00795078">
        <w:rPr>
          <w:sz w:val="22"/>
          <w:szCs w:val="22"/>
        </w:rPr>
        <w:t xml:space="preserve">Baker, M. A. </w:t>
      </w:r>
      <w:r w:rsidR="009425AF" w:rsidRPr="00795078">
        <w:rPr>
          <w:sz w:val="22"/>
          <w:szCs w:val="22"/>
        </w:rPr>
        <w:t xml:space="preserve">Dysfunctional vs. Functional complaints: Employee emotions, emotional labor, and coping.  Service Management and Science Forum Conference.  Waltham, MA, June 13, 2015.  </w:t>
      </w:r>
    </w:p>
    <w:p w14:paraId="08633608" w14:textId="77777777" w:rsidR="00097A3C" w:rsidRPr="00795078" w:rsidRDefault="009425AF" w:rsidP="001928E3">
      <w:pPr>
        <w:pStyle w:val="ListParagraph"/>
        <w:numPr>
          <w:ilvl w:val="0"/>
          <w:numId w:val="31"/>
        </w:numPr>
        <w:spacing w:after="160" w:line="256" w:lineRule="auto"/>
        <w:rPr>
          <w:sz w:val="22"/>
          <w:szCs w:val="22"/>
        </w:rPr>
      </w:pPr>
      <w:r w:rsidRPr="00795078">
        <w:rPr>
          <w:sz w:val="22"/>
          <w:szCs w:val="22"/>
        </w:rPr>
        <w:t xml:space="preserve">Baker, M. A. </w:t>
      </w:r>
      <w:r w:rsidR="00BD0A4C" w:rsidRPr="00795078">
        <w:rPr>
          <w:sz w:val="22"/>
          <w:szCs w:val="22"/>
        </w:rPr>
        <w:t xml:space="preserve">Managing the customer electronic word-of-mouth experience through managerial response strategies.  Service Management and Science Forum Conference.  Waltham, MA, June 13, 2015.  </w:t>
      </w:r>
    </w:p>
    <w:p w14:paraId="611C7F83" w14:textId="77777777" w:rsidR="00097A3C" w:rsidRPr="00795078" w:rsidRDefault="009425AF" w:rsidP="001928E3">
      <w:pPr>
        <w:pStyle w:val="ListParagraph"/>
        <w:numPr>
          <w:ilvl w:val="0"/>
          <w:numId w:val="31"/>
        </w:numPr>
        <w:spacing w:after="160" w:line="256" w:lineRule="auto"/>
        <w:rPr>
          <w:sz w:val="22"/>
          <w:szCs w:val="22"/>
        </w:rPr>
      </w:pPr>
      <w:r w:rsidRPr="00795078">
        <w:rPr>
          <w:sz w:val="22"/>
          <w:szCs w:val="22"/>
        </w:rPr>
        <w:t xml:space="preserve">Baker, M. A., &amp; Kim, K.  </w:t>
      </w:r>
      <w:r w:rsidR="00097A3C" w:rsidRPr="00795078">
        <w:rPr>
          <w:sz w:val="22"/>
          <w:szCs w:val="22"/>
        </w:rPr>
        <w:t xml:space="preserve">How the employee looks and looks at you: Attractiveness, eye contact, and courtesy.  Service Management and Science Forum Conference.  Waltham, MA, June 13, 2015.  </w:t>
      </w:r>
    </w:p>
    <w:p w14:paraId="1D549DAF" w14:textId="77777777" w:rsidR="005535B3" w:rsidRPr="00795078" w:rsidRDefault="005535B3" w:rsidP="001928E3">
      <w:pPr>
        <w:pStyle w:val="ListParagraph"/>
        <w:numPr>
          <w:ilvl w:val="0"/>
          <w:numId w:val="31"/>
        </w:numPr>
        <w:spacing w:line="256" w:lineRule="auto"/>
        <w:rPr>
          <w:sz w:val="22"/>
          <w:szCs w:val="22"/>
        </w:rPr>
      </w:pPr>
      <w:r w:rsidRPr="00795078">
        <w:rPr>
          <w:sz w:val="22"/>
          <w:szCs w:val="22"/>
        </w:rPr>
        <w:t>Baker, M. A. Routes to investigating customers private and public word-of-mouth intentions via service recovery strategies.  Fr</w:t>
      </w:r>
      <w:r w:rsidR="00906147">
        <w:rPr>
          <w:sz w:val="22"/>
          <w:szCs w:val="22"/>
        </w:rPr>
        <w:t>ontiers in Service Conference</w:t>
      </w:r>
      <w:r w:rsidR="000D1B88" w:rsidRPr="00795078">
        <w:rPr>
          <w:sz w:val="22"/>
          <w:szCs w:val="22"/>
        </w:rPr>
        <w:t xml:space="preserve">. </w:t>
      </w:r>
      <w:r w:rsidRPr="00795078">
        <w:rPr>
          <w:sz w:val="22"/>
          <w:szCs w:val="22"/>
        </w:rPr>
        <w:t xml:space="preserve">Miami, Florida. </w:t>
      </w:r>
      <w:r w:rsidR="00BD0A4C" w:rsidRPr="00795078">
        <w:rPr>
          <w:sz w:val="22"/>
          <w:szCs w:val="22"/>
        </w:rPr>
        <w:t>June 26, 2014.</w:t>
      </w:r>
    </w:p>
    <w:p w14:paraId="5231F4ED" w14:textId="77777777" w:rsidR="00350758" w:rsidRPr="00795078" w:rsidRDefault="00350758" w:rsidP="001928E3">
      <w:pPr>
        <w:numPr>
          <w:ilvl w:val="0"/>
          <w:numId w:val="31"/>
        </w:numPr>
        <w:contextualSpacing/>
        <w:rPr>
          <w:sz w:val="22"/>
          <w:szCs w:val="22"/>
        </w:rPr>
      </w:pPr>
      <w:r w:rsidRPr="00795078">
        <w:rPr>
          <w:sz w:val="22"/>
          <w:szCs w:val="22"/>
        </w:rPr>
        <w:t xml:space="preserve">Kim, K., Baker, M. A. Food safety behaviors: An examination of organizational factors.  </w:t>
      </w:r>
      <w:r w:rsidR="00183E3D" w:rsidRPr="00795078">
        <w:rPr>
          <w:sz w:val="22"/>
          <w:szCs w:val="22"/>
        </w:rPr>
        <w:t>International Council on Hotel, Restaurant, and Institutional Education</w:t>
      </w:r>
      <w:r w:rsidR="000D1B88" w:rsidRPr="00795078">
        <w:rPr>
          <w:sz w:val="22"/>
          <w:szCs w:val="22"/>
        </w:rPr>
        <w:t xml:space="preserve"> Conference.</w:t>
      </w:r>
      <w:r w:rsidRPr="00795078">
        <w:rPr>
          <w:sz w:val="22"/>
          <w:szCs w:val="22"/>
        </w:rPr>
        <w:t xml:space="preserve"> </w:t>
      </w:r>
      <w:r w:rsidR="000D1B88" w:rsidRPr="00795078">
        <w:rPr>
          <w:sz w:val="22"/>
          <w:szCs w:val="22"/>
        </w:rPr>
        <w:t xml:space="preserve">San Diego, California, July 29, 2014.  </w:t>
      </w:r>
    </w:p>
    <w:p w14:paraId="618E0455" w14:textId="77777777" w:rsidR="00EF515F" w:rsidRPr="00795078" w:rsidRDefault="00EF515F" w:rsidP="001928E3">
      <w:pPr>
        <w:numPr>
          <w:ilvl w:val="0"/>
          <w:numId w:val="31"/>
        </w:numPr>
        <w:contextualSpacing/>
        <w:rPr>
          <w:sz w:val="22"/>
          <w:szCs w:val="22"/>
        </w:rPr>
      </w:pPr>
      <w:r w:rsidRPr="00795078">
        <w:rPr>
          <w:sz w:val="22"/>
          <w:szCs w:val="22"/>
        </w:rPr>
        <w:t>Kim, K., Baker, M. A. The moderating impact of organizational commitment and employee motivation on the relationship between food safety train</w:t>
      </w:r>
      <w:r w:rsidR="000D1B88" w:rsidRPr="00795078">
        <w:rPr>
          <w:sz w:val="22"/>
          <w:szCs w:val="22"/>
        </w:rPr>
        <w:t xml:space="preserve">ing and food safety behaviors. Graduate Student Research Conference in Hospitality and Tourism. Houston, Texas. January 4, 2014.  </w:t>
      </w:r>
    </w:p>
    <w:p w14:paraId="204921B9" w14:textId="77777777" w:rsidR="00EF515F" w:rsidRPr="00795078" w:rsidRDefault="00EF515F" w:rsidP="001928E3">
      <w:pPr>
        <w:numPr>
          <w:ilvl w:val="0"/>
          <w:numId w:val="31"/>
        </w:numPr>
        <w:rPr>
          <w:sz w:val="22"/>
          <w:szCs w:val="22"/>
        </w:rPr>
      </w:pPr>
      <w:r w:rsidRPr="00795078">
        <w:rPr>
          <w:sz w:val="22"/>
          <w:szCs w:val="22"/>
        </w:rPr>
        <w:t xml:space="preserve">Baker, M. A, McGehee, N., Murphy, L., Li, </w:t>
      </w:r>
      <w:proofErr w:type="spellStart"/>
      <w:r w:rsidRPr="00795078">
        <w:rPr>
          <w:sz w:val="22"/>
          <w:szCs w:val="22"/>
        </w:rPr>
        <w:t>Xiangping</w:t>
      </w:r>
      <w:proofErr w:type="spellEnd"/>
      <w:r w:rsidR="000D1B88" w:rsidRPr="00795078">
        <w:rPr>
          <w:sz w:val="22"/>
          <w:szCs w:val="22"/>
        </w:rPr>
        <w:t xml:space="preserve">. </w:t>
      </w:r>
      <w:r w:rsidRPr="00795078">
        <w:rPr>
          <w:sz w:val="22"/>
          <w:szCs w:val="22"/>
        </w:rPr>
        <w:t xml:space="preserve">Images and Icons in photographic depiction of destinations: American and Australian </w:t>
      </w:r>
      <w:r w:rsidR="00183E3D" w:rsidRPr="00795078">
        <w:rPr>
          <w:sz w:val="22"/>
          <w:szCs w:val="22"/>
        </w:rPr>
        <w:t xml:space="preserve">generation Y perceptions.  </w:t>
      </w:r>
      <w:r w:rsidRPr="00795078">
        <w:rPr>
          <w:sz w:val="22"/>
          <w:szCs w:val="22"/>
        </w:rPr>
        <w:t>Annual Graduate Student Research Confer</w:t>
      </w:r>
      <w:r w:rsidR="000D1B88" w:rsidRPr="00795078">
        <w:rPr>
          <w:sz w:val="22"/>
          <w:szCs w:val="22"/>
        </w:rPr>
        <w:t>ence in Hospitality and Tourism.</w:t>
      </w:r>
      <w:r w:rsidRPr="00795078">
        <w:rPr>
          <w:sz w:val="22"/>
          <w:szCs w:val="22"/>
        </w:rPr>
        <w:t xml:space="preserve"> </w:t>
      </w:r>
      <w:r w:rsidR="000D1B88" w:rsidRPr="00795078">
        <w:rPr>
          <w:sz w:val="22"/>
          <w:szCs w:val="22"/>
        </w:rPr>
        <w:t>Chantilly, Virginia, January 8, 2010.</w:t>
      </w:r>
    </w:p>
    <w:p w14:paraId="309F7ED0" w14:textId="77777777" w:rsidR="00EF515F" w:rsidRPr="00795078" w:rsidRDefault="00EF515F" w:rsidP="001928E3">
      <w:pPr>
        <w:numPr>
          <w:ilvl w:val="0"/>
          <w:numId w:val="31"/>
        </w:numPr>
        <w:rPr>
          <w:sz w:val="22"/>
          <w:szCs w:val="22"/>
        </w:rPr>
      </w:pPr>
      <w:r w:rsidRPr="00795078">
        <w:rPr>
          <w:sz w:val="22"/>
          <w:szCs w:val="22"/>
        </w:rPr>
        <w:t>Baker, M. A., Weaver, P., Davis, E. An analysis of consumer knowledge, concern, and behavior: Green hote</w:t>
      </w:r>
      <w:r w:rsidR="00183E3D" w:rsidRPr="00795078">
        <w:rPr>
          <w:sz w:val="22"/>
          <w:szCs w:val="22"/>
        </w:rPr>
        <w:t xml:space="preserve">l programs and initiatives. </w:t>
      </w:r>
      <w:r w:rsidRPr="00795078">
        <w:rPr>
          <w:sz w:val="22"/>
          <w:szCs w:val="22"/>
        </w:rPr>
        <w:t xml:space="preserve"> Annual Graduate Student Research Confer</w:t>
      </w:r>
      <w:r w:rsidR="000D1B88" w:rsidRPr="00795078">
        <w:rPr>
          <w:sz w:val="22"/>
          <w:szCs w:val="22"/>
        </w:rPr>
        <w:t>ence in Hospitality and Tourism.</w:t>
      </w:r>
      <w:r w:rsidRPr="00795078">
        <w:rPr>
          <w:sz w:val="22"/>
          <w:szCs w:val="22"/>
        </w:rPr>
        <w:t xml:space="preserve"> Chantilly, Virginia.</w:t>
      </w:r>
      <w:r w:rsidR="000D1B88" w:rsidRPr="00795078">
        <w:rPr>
          <w:sz w:val="22"/>
          <w:szCs w:val="22"/>
        </w:rPr>
        <w:t xml:space="preserve">, January 9, 2010.  </w:t>
      </w:r>
    </w:p>
    <w:p w14:paraId="71D0CBC6" w14:textId="77777777" w:rsidR="000904F8" w:rsidRPr="000E7A2A" w:rsidRDefault="000904F8" w:rsidP="00227070">
      <w:pPr>
        <w:rPr>
          <w:b/>
          <w:sz w:val="12"/>
          <w:szCs w:val="12"/>
        </w:rPr>
      </w:pPr>
    </w:p>
    <w:p w14:paraId="72265F71" w14:textId="77777777" w:rsidR="00BC67A3" w:rsidRPr="004B3D25" w:rsidRDefault="000904F8" w:rsidP="004B3D25">
      <w:pPr>
        <w:pStyle w:val="Heading1"/>
        <w:spacing w:line="360" w:lineRule="auto"/>
        <w:rPr>
          <w:sz w:val="28"/>
          <w:szCs w:val="28"/>
        </w:rPr>
      </w:pPr>
      <w:r>
        <w:rPr>
          <w:sz w:val="28"/>
          <w:szCs w:val="28"/>
        </w:rPr>
        <w:t xml:space="preserve">TEACHING </w:t>
      </w:r>
      <w:r w:rsidR="00981DAD">
        <w:rPr>
          <w:sz w:val="28"/>
          <w:szCs w:val="28"/>
        </w:rPr>
        <w:t>EXPERIENCE</w:t>
      </w:r>
    </w:p>
    <w:p w14:paraId="45285D46" w14:textId="66804EEC" w:rsidR="00183E3D" w:rsidRPr="00165294" w:rsidRDefault="00272BD1" w:rsidP="00183E3D">
      <w:pPr>
        <w:rPr>
          <w:b/>
          <w:sz w:val="22"/>
          <w:szCs w:val="22"/>
        </w:rPr>
      </w:pPr>
      <w:r>
        <w:rPr>
          <w:b/>
          <w:sz w:val="22"/>
          <w:szCs w:val="22"/>
        </w:rPr>
        <w:t>Customer</w:t>
      </w:r>
      <w:r w:rsidR="00183E3D">
        <w:rPr>
          <w:b/>
          <w:sz w:val="22"/>
          <w:szCs w:val="22"/>
        </w:rPr>
        <w:t xml:space="preserve"> Experience Management HT MGT 3</w:t>
      </w:r>
      <w:r>
        <w:rPr>
          <w:b/>
          <w:sz w:val="22"/>
          <w:szCs w:val="22"/>
        </w:rPr>
        <w:t>86</w:t>
      </w:r>
      <w:r w:rsidR="00BE1679">
        <w:rPr>
          <w:b/>
          <w:sz w:val="22"/>
          <w:szCs w:val="22"/>
        </w:rPr>
        <w:tab/>
      </w:r>
      <w:r w:rsidR="00BE1679">
        <w:rPr>
          <w:b/>
          <w:sz w:val="22"/>
          <w:szCs w:val="22"/>
        </w:rPr>
        <w:tab/>
      </w:r>
      <w:r w:rsidR="00BE1679">
        <w:rPr>
          <w:b/>
          <w:sz w:val="22"/>
          <w:szCs w:val="22"/>
        </w:rPr>
        <w:tab/>
      </w:r>
      <w:r w:rsidR="00BE1679">
        <w:rPr>
          <w:b/>
          <w:sz w:val="22"/>
          <w:szCs w:val="22"/>
        </w:rPr>
        <w:tab/>
      </w:r>
      <w:r w:rsidR="00BE1679">
        <w:rPr>
          <w:b/>
          <w:sz w:val="22"/>
          <w:szCs w:val="22"/>
        </w:rPr>
        <w:tab/>
      </w:r>
    </w:p>
    <w:p w14:paraId="388F1D92" w14:textId="77777777" w:rsidR="00183E3D" w:rsidRDefault="00183E3D" w:rsidP="00183E3D">
      <w:pPr>
        <w:rPr>
          <w:sz w:val="22"/>
          <w:szCs w:val="22"/>
        </w:rPr>
      </w:pPr>
      <w:r w:rsidRPr="00165294">
        <w:rPr>
          <w:sz w:val="22"/>
          <w:szCs w:val="22"/>
          <w:u w:val="single"/>
        </w:rPr>
        <w:t>Description</w:t>
      </w:r>
      <w:r>
        <w:rPr>
          <w:sz w:val="22"/>
          <w:szCs w:val="22"/>
          <w:u w:val="single"/>
        </w:rPr>
        <w:t xml:space="preserve">: </w:t>
      </w:r>
      <w:r>
        <w:rPr>
          <w:sz w:val="22"/>
          <w:szCs w:val="22"/>
        </w:rPr>
        <w:t xml:space="preserve">Service experience management focuses on strategically managing all touchpoints in guests’ experience including service delivery, service failure and recovery, internal marketing, brand management, and customer psychology &amp; body language. </w:t>
      </w:r>
    </w:p>
    <w:p w14:paraId="656E4D64" w14:textId="00C90AA7" w:rsidR="00443F7D" w:rsidRDefault="006A5941" w:rsidP="00183E3D">
      <w:pPr>
        <w:rPr>
          <w:sz w:val="22"/>
          <w:szCs w:val="22"/>
        </w:rPr>
      </w:pPr>
      <w:r>
        <w:rPr>
          <w:sz w:val="22"/>
          <w:szCs w:val="22"/>
        </w:rPr>
        <w:tab/>
        <w:t>Spring 2016</w:t>
      </w:r>
      <w:r>
        <w:rPr>
          <w:sz w:val="22"/>
          <w:szCs w:val="22"/>
        </w:rPr>
        <w:tab/>
        <w:t>4.9/5.0 scale</w:t>
      </w:r>
      <w:r w:rsidR="00D1328D" w:rsidRPr="00D1328D">
        <w:rPr>
          <w:sz w:val="22"/>
          <w:szCs w:val="22"/>
        </w:rPr>
        <w:t xml:space="preserve"> </w:t>
      </w:r>
      <w:r w:rsidR="00D1328D">
        <w:rPr>
          <w:sz w:val="22"/>
          <w:szCs w:val="22"/>
        </w:rPr>
        <w:tab/>
      </w:r>
      <w:r w:rsidR="00D1328D">
        <w:rPr>
          <w:sz w:val="22"/>
          <w:szCs w:val="22"/>
        </w:rPr>
        <w:tab/>
      </w:r>
      <w:r w:rsidR="003C7745">
        <w:rPr>
          <w:sz w:val="22"/>
          <w:szCs w:val="22"/>
        </w:rPr>
        <w:t>Spring 2021</w:t>
      </w:r>
      <w:r w:rsidR="003C7745">
        <w:rPr>
          <w:sz w:val="22"/>
          <w:szCs w:val="22"/>
        </w:rPr>
        <w:tab/>
        <w:t>4.6/5.0 (COVID-19 remote)</w:t>
      </w:r>
    </w:p>
    <w:p w14:paraId="539BEFFC" w14:textId="15AB6758" w:rsidR="0064037A" w:rsidRDefault="0064037A" w:rsidP="00183E3D">
      <w:pPr>
        <w:rPr>
          <w:sz w:val="22"/>
          <w:szCs w:val="22"/>
        </w:rPr>
      </w:pPr>
      <w:r>
        <w:rPr>
          <w:sz w:val="22"/>
          <w:szCs w:val="22"/>
        </w:rPr>
        <w:tab/>
        <w:t>Fall 2016</w:t>
      </w:r>
      <w:r>
        <w:rPr>
          <w:sz w:val="22"/>
          <w:szCs w:val="22"/>
        </w:rPr>
        <w:tab/>
        <w:t>4.9/5.0 scale</w:t>
      </w:r>
      <w:r w:rsidR="00D1328D" w:rsidRPr="00D1328D">
        <w:rPr>
          <w:sz w:val="22"/>
          <w:szCs w:val="22"/>
        </w:rPr>
        <w:t xml:space="preserve"> </w:t>
      </w:r>
      <w:r w:rsidR="00D1328D">
        <w:rPr>
          <w:sz w:val="22"/>
          <w:szCs w:val="22"/>
        </w:rPr>
        <w:tab/>
      </w:r>
      <w:r w:rsidR="00D1328D">
        <w:rPr>
          <w:sz w:val="22"/>
          <w:szCs w:val="22"/>
        </w:rPr>
        <w:tab/>
      </w:r>
      <w:r w:rsidR="003C7745">
        <w:rPr>
          <w:sz w:val="22"/>
          <w:szCs w:val="22"/>
        </w:rPr>
        <w:t>Fall 2021</w:t>
      </w:r>
      <w:r w:rsidR="003C7745">
        <w:rPr>
          <w:sz w:val="22"/>
          <w:szCs w:val="22"/>
        </w:rPr>
        <w:tab/>
        <w:t>5.0/5.0 scale (online)</w:t>
      </w:r>
    </w:p>
    <w:p w14:paraId="20527DA7" w14:textId="20F6382F" w:rsidR="00AC0C9F" w:rsidRDefault="00AC0C9F" w:rsidP="00183E3D">
      <w:pPr>
        <w:rPr>
          <w:sz w:val="22"/>
          <w:szCs w:val="22"/>
        </w:rPr>
      </w:pPr>
      <w:r>
        <w:rPr>
          <w:sz w:val="22"/>
          <w:szCs w:val="22"/>
        </w:rPr>
        <w:tab/>
        <w:t>Spring 2017</w:t>
      </w:r>
      <w:r>
        <w:rPr>
          <w:sz w:val="22"/>
          <w:szCs w:val="22"/>
        </w:rPr>
        <w:tab/>
        <w:t>4.9/5.0 scale</w:t>
      </w:r>
      <w:r w:rsidR="00D1328D" w:rsidRPr="00D1328D">
        <w:rPr>
          <w:sz w:val="22"/>
          <w:szCs w:val="22"/>
        </w:rPr>
        <w:t xml:space="preserve"> </w:t>
      </w:r>
      <w:r w:rsidR="00D1328D">
        <w:rPr>
          <w:sz w:val="22"/>
          <w:szCs w:val="22"/>
        </w:rPr>
        <w:tab/>
      </w:r>
      <w:r w:rsidR="00D1328D">
        <w:rPr>
          <w:sz w:val="22"/>
          <w:szCs w:val="22"/>
        </w:rPr>
        <w:tab/>
      </w:r>
      <w:r w:rsidR="003C7745">
        <w:rPr>
          <w:sz w:val="22"/>
          <w:szCs w:val="22"/>
        </w:rPr>
        <w:t xml:space="preserve">Fall 2021 </w:t>
      </w:r>
      <w:r w:rsidR="003C7745">
        <w:rPr>
          <w:sz w:val="22"/>
          <w:szCs w:val="22"/>
        </w:rPr>
        <w:tab/>
        <w:t>4.6/5.0 scale</w:t>
      </w:r>
    </w:p>
    <w:p w14:paraId="17AB20C0" w14:textId="3D6CA43D" w:rsidR="003F6D7F" w:rsidRDefault="003F6D7F" w:rsidP="00183E3D">
      <w:pPr>
        <w:rPr>
          <w:sz w:val="22"/>
          <w:szCs w:val="22"/>
        </w:rPr>
      </w:pPr>
      <w:r>
        <w:rPr>
          <w:sz w:val="22"/>
          <w:szCs w:val="22"/>
        </w:rPr>
        <w:tab/>
        <w:t>Fall 2017</w:t>
      </w:r>
      <w:r>
        <w:rPr>
          <w:sz w:val="22"/>
          <w:szCs w:val="22"/>
        </w:rPr>
        <w:tab/>
        <w:t>4.9/5.0 scale</w:t>
      </w:r>
      <w:r w:rsidR="00D1328D">
        <w:rPr>
          <w:sz w:val="22"/>
          <w:szCs w:val="22"/>
        </w:rPr>
        <w:tab/>
      </w:r>
      <w:r w:rsidR="00147311">
        <w:rPr>
          <w:sz w:val="22"/>
          <w:szCs w:val="22"/>
        </w:rPr>
        <w:tab/>
      </w:r>
      <w:r w:rsidR="003C7745">
        <w:rPr>
          <w:sz w:val="22"/>
          <w:szCs w:val="22"/>
        </w:rPr>
        <w:t xml:space="preserve">Spring 2022 </w:t>
      </w:r>
      <w:r w:rsidR="003C7745">
        <w:rPr>
          <w:sz w:val="22"/>
          <w:szCs w:val="22"/>
        </w:rPr>
        <w:tab/>
        <w:t>4.6/5.0 scale</w:t>
      </w:r>
    </w:p>
    <w:p w14:paraId="1B141841" w14:textId="53055F27" w:rsidR="00A85DAF" w:rsidRDefault="00A85DAF" w:rsidP="00183E3D">
      <w:pPr>
        <w:rPr>
          <w:sz w:val="22"/>
          <w:szCs w:val="22"/>
        </w:rPr>
      </w:pPr>
      <w:r>
        <w:rPr>
          <w:sz w:val="22"/>
          <w:szCs w:val="22"/>
        </w:rPr>
        <w:tab/>
        <w:t>Spring 2018</w:t>
      </w:r>
      <w:r>
        <w:rPr>
          <w:sz w:val="22"/>
          <w:szCs w:val="22"/>
        </w:rPr>
        <w:tab/>
        <w:t>4.7/5.0 scale</w:t>
      </w:r>
      <w:r w:rsidR="006F2D9C">
        <w:rPr>
          <w:sz w:val="22"/>
          <w:szCs w:val="22"/>
        </w:rPr>
        <w:tab/>
      </w:r>
      <w:r w:rsidR="006F2D9C">
        <w:rPr>
          <w:sz w:val="22"/>
          <w:szCs w:val="22"/>
        </w:rPr>
        <w:tab/>
      </w:r>
      <w:r w:rsidR="003C7745">
        <w:rPr>
          <w:sz w:val="22"/>
          <w:szCs w:val="22"/>
        </w:rPr>
        <w:t>Fall 2022</w:t>
      </w:r>
      <w:r w:rsidR="003C7745">
        <w:rPr>
          <w:sz w:val="22"/>
          <w:szCs w:val="22"/>
        </w:rPr>
        <w:tab/>
        <w:t>4.8/5.0 scale</w:t>
      </w:r>
    </w:p>
    <w:p w14:paraId="6CF3396C" w14:textId="0BE5912E" w:rsidR="006F7489" w:rsidRDefault="006F7489" w:rsidP="00183E3D">
      <w:pPr>
        <w:rPr>
          <w:sz w:val="22"/>
          <w:szCs w:val="22"/>
        </w:rPr>
      </w:pPr>
      <w:r>
        <w:rPr>
          <w:sz w:val="22"/>
          <w:szCs w:val="22"/>
        </w:rPr>
        <w:tab/>
        <w:t>Fall 2018</w:t>
      </w:r>
      <w:r>
        <w:rPr>
          <w:sz w:val="22"/>
          <w:szCs w:val="22"/>
        </w:rPr>
        <w:tab/>
        <w:t>4.9/5.0</w:t>
      </w:r>
      <w:r w:rsidR="007F28C9">
        <w:rPr>
          <w:sz w:val="22"/>
          <w:szCs w:val="22"/>
        </w:rPr>
        <w:t xml:space="preserve"> scale</w:t>
      </w:r>
      <w:r w:rsidR="006F2D9C">
        <w:rPr>
          <w:sz w:val="22"/>
          <w:szCs w:val="22"/>
        </w:rPr>
        <w:tab/>
      </w:r>
      <w:r w:rsidR="006F2D9C">
        <w:rPr>
          <w:sz w:val="22"/>
          <w:szCs w:val="22"/>
        </w:rPr>
        <w:tab/>
      </w:r>
      <w:r w:rsidR="003C7745">
        <w:rPr>
          <w:sz w:val="22"/>
          <w:szCs w:val="22"/>
        </w:rPr>
        <w:t>Spring 2023</w:t>
      </w:r>
      <w:r w:rsidR="003C7745">
        <w:rPr>
          <w:sz w:val="22"/>
          <w:szCs w:val="22"/>
        </w:rPr>
        <w:tab/>
        <w:t>4.8/5.0 scale</w:t>
      </w:r>
    </w:p>
    <w:p w14:paraId="49EECCD6" w14:textId="00FF541A" w:rsidR="006F2D9C" w:rsidRDefault="00334AB0" w:rsidP="00183E3D">
      <w:pPr>
        <w:rPr>
          <w:sz w:val="22"/>
          <w:szCs w:val="22"/>
        </w:rPr>
      </w:pPr>
      <w:r>
        <w:rPr>
          <w:sz w:val="22"/>
          <w:szCs w:val="22"/>
        </w:rPr>
        <w:tab/>
        <w:t>Fall 2019</w:t>
      </w:r>
      <w:r>
        <w:rPr>
          <w:sz w:val="22"/>
          <w:szCs w:val="22"/>
        </w:rPr>
        <w:tab/>
        <w:t xml:space="preserve">4.8/5.0 scale </w:t>
      </w:r>
      <w:r w:rsidR="00C35466">
        <w:rPr>
          <w:sz w:val="22"/>
          <w:szCs w:val="22"/>
        </w:rPr>
        <w:tab/>
      </w:r>
      <w:r w:rsidR="00C35466">
        <w:rPr>
          <w:sz w:val="22"/>
          <w:szCs w:val="22"/>
        </w:rPr>
        <w:tab/>
      </w:r>
      <w:r w:rsidR="003C7745">
        <w:rPr>
          <w:sz w:val="22"/>
          <w:szCs w:val="22"/>
        </w:rPr>
        <w:t xml:space="preserve">Fall 2023 </w:t>
      </w:r>
      <w:r w:rsidR="003C7745">
        <w:rPr>
          <w:sz w:val="22"/>
          <w:szCs w:val="22"/>
        </w:rPr>
        <w:tab/>
        <w:t>4.7/5.0 scale</w:t>
      </w:r>
    </w:p>
    <w:p w14:paraId="354EC15F" w14:textId="5E4A1A5F" w:rsidR="00D96408" w:rsidRDefault="00D96408" w:rsidP="00183E3D">
      <w:pPr>
        <w:rPr>
          <w:sz w:val="22"/>
          <w:szCs w:val="22"/>
        </w:rPr>
      </w:pPr>
      <w:r>
        <w:rPr>
          <w:sz w:val="22"/>
          <w:szCs w:val="22"/>
        </w:rPr>
        <w:tab/>
      </w:r>
      <w:r w:rsidR="0032088E">
        <w:rPr>
          <w:sz w:val="22"/>
          <w:szCs w:val="22"/>
        </w:rPr>
        <w:t>Spring 2020</w:t>
      </w:r>
      <w:r w:rsidR="0032088E">
        <w:rPr>
          <w:sz w:val="22"/>
          <w:szCs w:val="22"/>
        </w:rPr>
        <w:tab/>
        <w:t>4.8/5.0 scale (COVID)</w:t>
      </w:r>
      <w:r w:rsidR="00C83B04">
        <w:rPr>
          <w:sz w:val="22"/>
          <w:szCs w:val="22"/>
        </w:rPr>
        <w:tab/>
      </w:r>
      <w:r w:rsidR="003C7745">
        <w:rPr>
          <w:sz w:val="22"/>
          <w:szCs w:val="22"/>
        </w:rPr>
        <w:t xml:space="preserve">Spring 2024 </w:t>
      </w:r>
      <w:r w:rsidR="003C7745">
        <w:rPr>
          <w:sz w:val="22"/>
          <w:szCs w:val="22"/>
        </w:rPr>
        <w:tab/>
        <w:t>4.8/5.0 scale</w:t>
      </w:r>
    </w:p>
    <w:p w14:paraId="634FF55A" w14:textId="5BE29FCE" w:rsidR="00D43BB2" w:rsidRDefault="00D43BB2" w:rsidP="00183E3D">
      <w:pPr>
        <w:rPr>
          <w:sz w:val="22"/>
          <w:szCs w:val="22"/>
        </w:rPr>
      </w:pPr>
      <w:r>
        <w:rPr>
          <w:sz w:val="22"/>
          <w:szCs w:val="22"/>
        </w:rPr>
        <w:tab/>
      </w:r>
      <w:r w:rsidR="003C7745">
        <w:rPr>
          <w:sz w:val="22"/>
          <w:szCs w:val="22"/>
        </w:rPr>
        <w:t>Fall 2020           5.0/5.0 scale (online)</w:t>
      </w:r>
      <w:r>
        <w:rPr>
          <w:sz w:val="22"/>
          <w:szCs w:val="22"/>
        </w:rPr>
        <w:tab/>
      </w:r>
      <w:r w:rsidR="003C7745">
        <w:rPr>
          <w:sz w:val="22"/>
          <w:szCs w:val="22"/>
        </w:rPr>
        <w:t>Fall 2024</w:t>
      </w:r>
      <w:r w:rsidR="003C7745">
        <w:rPr>
          <w:sz w:val="22"/>
          <w:szCs w:val="22"/>
        </w:rPr>
        <w:tab/>
        <w:t xml:space="preserve">4.8/5.0 scale </w:t>
      </w:r>
    </w:p>
    <w:p w14:paraId="3A664F9C" w14:textId="27DFC5BB" w:rsidR="00830F10" w:rsidRDefault="00830F10" w:rsidP="00183E3D">
      <w:pPr>
        <w:rPr>
          <w:sz w:val="22"/>
          <w:szCs w:val="22"/>
        </w:rPr>
      </w:pPr>
      <w:r>
        <w:rPr>
          <w:sz w:val="22"/>
          <w:szCs w:val="22"/>
        </w:rPr>
        <w:tab/>
      </w:r>
      <w:r w:rsidR="003C7745">
        <w:rPr>
          <w:sz w:val="22"/>
          <w:szCs w:val="22"/>
        </w:rPr>
        <w:t xml:space="preserve">Fall 2020 </w:t>
      </w:r>
      <w:r w:rsidR="003C7745">
        <w:rPr>
          <w:sz w:val="22"/>
          <w:szCs w:val="22"/>
        </w:rPr>
        <w:tab/>
        <w:t>4.4/5.0 (COVID)</w:t>
      </w:r>
      <w:r>
        <w:rPr>
          <w:sz w:val="22"/>
          <w:szCs w:val="22"/>
        </w:rPr>
        <w:tab/>
      </w:r>
      <w:r w:rsidR="00147311">
        <w:rPr>
          <w:sz w:val="22"/>
          <w:szCs w:val="22"/>
        </w:rPr>
        <w:t>Spring 2025</w:t>
      </w:r>
      <w:r w:rsidR="00147311">
        <w:rPr>
          <w:sz w:val="22"/>
          <w:szCs w:val="22"/>
        </w:rPr>
        <w:tab/>
        <w:t xml:space="preserve">4.7/5.0 scale </w:t>
      </w:r>
      <w:r>
        <w:rPr>
          <w:sz w:val="22"/>
          <w:szCs w:val="22"/>
        </w:rPr>
        <w:tab/>
        <w:t xml:space="preserve"> </w:t>
      </w:r>
    </w:p>
    <w:p w14:paraId="32484AE5" w14:textId="011EC7B7" w:rsidR="00E27789" w:rsidRDefault="00E27789" w:rsidP="00183E3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6934F718" w14:textId="77777777" w:rsidR="00183E3D" w:rsidRPr="00483303" w:rsidRDefault="00AB67FD" w:rsidP="00183E3D">
      <w:pPr>
        <w:rPr>
          <w:sz w:val="22"/>
          <w:szCs w:val="22"/>
        </w:rPr>
      </w:pPr>
      <w:r>
        <w:rPr>
          <w:sz w:val="22"/>
          <w:szCs w:val="22"/>
        </w:rPr>
        <w:tab/>
      </w:r>
    </w:p>
    <w:p w14:paraId="2FF84D41" w14:textId="77777777" w:rsidR="00BC67A3" w:rsidRPr="00165294" w:rsidRDefault="006A5941" w:rsidP="00BC67A3">
      <w:pPr>
        <w:rPr>
          <w:b/>
          <w:sz w:val="22"/>
          <w:szCs w:val="22"/>
        </w:rPr>
      </w:pPr>
      <w:proofErr w:type="gramStart"/>
      <w:r>
        <w:rPr>
          <w:b/>
          <w:sz w:val="22"/>
          <w:szCs w:val="22"/>
        </w:rPr>
        <w:t>Foodser</w:t>
      </w:r>
      <w:r w:rsidR="00CB7E80">
        <w:rPr>
          <w:b/>
          <w:sz w:val="22"/>
          <w:szCs w:val="22"/>
        </w:rPr>
        <w:t>vice</w:t>
      </w:r>
      <w:proofErr w:type="gramEnd"/>
      <w:r w:rsidR="00CB7E80">
        <w:rPr>
          <w:b/>
          <w:sz w:val="22"/>
          <w:szCs w:val="22"/>
        </w:rPr>
        <w:t xml:space="preserve"> Management HT MGT 2</w:t>
      </w:r>
      <w:r w:rsidR="00BC67A3">
        <w:rPr>
          <w:b/>
          <w:sz w:val="22"/>
          <w:szCs w:val="22"/>
        </w:rPr>
        <w:t>50</w:t>
      </w:r>
      <w:r w:rsidR="00BE1679">
        <w:rPr>
          <w:b/>
          <w:sz w:val="22"/>
          <w:szCs w:val="22"/>
        </w:rPr>
        <w:tab/>
      </w:r>
      <w:r w:rsidR="00BE1679">
        <w:rPr>
          <w:b/>
          <w:sz w:val="22"/>
          <w:szCs w:val="22"/>
        </w:rPr>
        <w:tab/>
      </w:r>
      <w:r w:rsidR="00BE1679">
        <w:rPr>
          <w:b/>
          <w:sz w:val="22"/>
          <w:szCs w:val="22"/>
        </w:rPr>
        <w:tab/>
      </w:r>
      <w:r w:rsidR="00BE1679">
        <w:rPr>
          <w:b/>
          <w:sz w:val="22"/>
          <w:szCs w:val="22"/>
        </w:rPr>
        <w:tab/>
      </w:r>
      <w:r w:rsidR="00BE1679">
        <w:rPr>
          <w:b/>
          <w:sz w:val="22"/>
          <w:szCs w:val="22"/>
        </w:rPr>
        <w:tab/>
      </w:r>
    </w:p>
    <w:p w14:paraId="63B881EA" w14:textId="77777777" w:rsidR="000904F8" w:rsidRDefault="00BC67A3" w:rsidP="00BC67A3">
      <w:pPr>
        <w:rPr>
          <w:sz w:val="22"/>
          <w:szCs w:val="22"/>
        </w:rPr>
      </w:pPr>
      <w:r w:rsidRPr="00165294">
        <w:rPr>
          <w:sz w:val="22"/>
          <w:szCs w:val="22"/>
          <w:u w:val="single"/>
        </w:rPr>
        <w:t>Description</w:t>
      </w:r>
      <w:r w:rsidR="00483303">
        <w:rPr>
          <w:sz w:val="22"/>
          <w:szCs w:val="22"/>
          <w:u w:val="single"/>
        </w:rPr>
        <w:t xml:space="preserve">: </w:t>
      </w:r>
      <w:r w:rsidR="00483303">
        <w:rPr>
          <w:sz w:val="22"/>
          <w:szCs w:val="22"/>
        </w:rPr>
        <w:t xml:space="preserve">Discusses foodservice classifications, menu design and evaluation, purchasing, production, service, safety and sanitation, as well as management functions of food and beverage operations. </w:t>
      </w:r>
    </w:p>
    <w:p w14:paraId="385CDCE7" w14:textId="2DE90BD9" w:rsidR="00BE1679" w:rsidRDefault="007D5D77" w:rsidP="00BC67A3">
      <w:pPr>
        <w:rPr>
          <w:sz w:val="22"/>
          <w:szCs w:val="22"/>
        </w:rPr>
      </w:pPr>
      <w:r>
        <w:rPr>
          <w:sz w:val="22"/>
          <w:szCs w:val="22"/>
        </w:rPr>
        <w:tab/>
        <w:t>Fall 2012</w:t>
      </w:r>
      <w:r>
        <w:rPr>
          <w:sz w:val="22"/>
          <w:szCs w:val="22"/>
        </w:rPr>
        <w:tab/>
        <w:t>4.8/5.0</w:t>
      </w:r>
      <w:r w:rsidR="00BE1679">
        <w:rPr>
          <w:sz w:val="22"/>
          <w:szCs w:val="22"/>
        </w:rPr>
        <w:t xml:space="preserve"> scale</w:t>
      </w:r>
    </w:p>
    <w:p w14:paraId="5D935D29" w14:textId="77777777" w:rsidR="00BE1679" w:rsidRDefault="00BE1679" w:rsidP="00BC67A3">
      <w:pPr>
        <w:rPr>
          <w:sz w:val="22"/>
          <w:szCs w:val="22"/>
        </w:rPr>
      </w:pPr>
      <w:r>
        <w:rPr>
          <w:sz w:val="22"/>
          <w:szCs w:val="22"/>
        </w:rPr>
        <w:tab/>
        <w:t>Spring 2013</w:t>
      </w:r>
      <w:r>
        <w:rPr>
          <w:sz w:val="22"/>
          <w:szCs w:val="22"/>
        </w:rPr>
        <w:tab/>
        <w:t>4.8/5.0 scale</w:t>
      </w:r>
    </w:p>
    <w:p w14:paraId="7969E687" w14:textId="60784E9C" w:rsidR="00BE1679" w:rsidRDefault="00BE1679" w:rsidP="00BC67A3">
      <w:pPr>
        <w:rPr>
          <w:sz w:val="22"/>
          <w:szCs w:val="22"/>
        </w:rPr>
      </w:pPr>
      <w:r>
        <w:rPr>
          <w:sz w:val="22"/>
          <w:szCs w:val="22"/>
        </w:rPr>
        <w:tab/>
        <w:t>Fall 2013</w:t>
      </w:r>
      <w:r>
        <w:rPr>
          <w:sz w:val="22"/>
          <w:szCs w:val="22"/>
        </w:rPr>
        <w:tab/>
        <w:t>4.8/5.0 scale</w:t>
      </w:r>
    </w:p>
    <w:p w14:paraId="6EBDB3D0" w14:textId="77777777" w:rsidR="00BE1679" w:rsidRDefault="00BE1679" w:rsidP="00BC67A3">
      <w:pPr>
        <w:rPr>
          <w:sz w:val="22"/>
          <w:szCs w:val="22"/>
        </w:rPr>
      </w:pPr>
      <w:r>
        <w:rPr>
          <w:sz w:val="22"/>
          <w:szCs w:val="22"/>
        </w:rPr>
        <w:tab/>
        <w:t>Spring 2014</w:t>
      </w:r>
      <w:r>
        <w:rPr>
          <w:sz w:val="22"/>
          <w:szCs w:val="22"/>
        </w:rPr>
        <w:tab/>
        <w:t>4.7/5.0 scale</w:t>
      </w:r>
    </w:p>
    <w:p w14:paraId="7EA82C9E" w14:textId="026C9B28" w:rsidR="00BE1679" w:rsidRDefault="00BE1679" w:rsidP="00BC67A3">
      <w:pPr>
        <w:rPr>
          <w:sz w:val="22"/>
          <w:szCs w:val="22"/>
        </w:rPr>
      </w:pPr>
      <w:r>
        <w:rPr>
          <w:sz w:val="22"/>
          <w:szCs w:val="22"/>
        </w:rPr>
        <w:tab/>
        <w:t>Fall 2014</w:t>
      </w:r>
      <w:r>
        <w:rPr>
          <w:sz w:val="22"/>
          <w:szCs w:val="22"/>
        </w:rPr>
        <w:tab/>
        <w:t>4.7/5.0 scale</w:t>
      </w:r>
    </w:p>
    <w:p w14:paraId="14C4A58F" w14:textId="77777777" w:rsidR="00BE1679" w:rsidRDefault="00BE1679" w:rsidP="00BC67A3">
      <w:pPr>
        <w:rPr>
          <w:sz w:val="22"/>
          <w:szCs w:val="22"/>
        </w:rPr>
      </w:pPr>
      <w:r>
        <w:rPr>
          <w:sz w:val="22"/>
          <w:szCs w:val="22"/>
        </w:rPr>
        <w:tab/>
      </w:r>
      <w:r w:rsidR="007670CC">
        <w:rPr>
          <w:sz w:val="22"/>
          <w:szCs w:val="22"/>
        </w:rPr>
        <w:t>Spring 2015</w:t>
      </w:r>
      <w:r>
        <w:rPr>
          <w:sz w:val="22"/>
          <w:szCs w:val="22"/>
        </w:rPr>
        <w:tab/>
        <w:t>4.9/5.0 scale</w:t>
      </w:r>
    </w:p>
    <w:p w14:paraId="571011AD" w14:textId="1B88F0E6" w:rsidR="00E50E83" w:rsidRDefault="00E50E83" w:rsidP="00BC67A3">
      <w:pPr>
        <w:rPr>
          <w:sz w:val="22"/>
          <w:szCs w:val="22"/>
        </w:rPr>
      </w:pPr>
      <w:r>
        <w:rPr>
          <w:sz w:val="22"/>
          <w:szCs w:val="22"/>
        </w:rPr>
        <w:tab/>
        <w:t>Fall 2015</w:t>
      </w:r>
      <w:r>
        <w:rPr>
          <w:sz w:val="22"/>
          <w:szCs w:val="22"/>
        </w:rPr>
        <w:tab/>
        <w:t>4.8/5.0 scale</w:t>
      </w:r>
    </w:p>
    <w:p w14:paraId="1E82F291" w14:textId="77777777" w:rsidR="00FD44E8" w:rsidRPr="00483303" w:rsidRDefault="00FD44E8" w:rsidP="00BC67A3">
      <w:pPr>
        <w:rPr>
          <w:sz w:val="22"/>
          <w:szCs w:val="22"/>
        </w:rPr>
      </w:pPr>
      <w:r>
        <w:rPr>
          <w:sz w:val="22"/>
          <w:szCs w:val="22"/>
        </w:rPr>
        <w:tab/>
        <w:t xml:space="preserve">Spring 2019 </w:t>
      </w:r>
      <w:r>
        <w:rPr>
          <w:sz w:val="22"/>
          <w:szCs w:val="22"/>
        </w:rPr>
        <w:tab/>
        <w:t xml:space="preserve">4.6/5.0 scale </w:t>
      </w:r>
    </w:p>
    <w:p w14:paraId="20A05A8D" w14:textId="77777777" w:rsidR="00BC67A3" w:rsidRPr="00205376" w:rsidRDefault="00BC67A3" w:rsidP="00BC67A3">
      <w:pPr>
        <w:rPr>
          <w:sz w:val="12"/>
          <w:szCs w:val="12"/>
          <w:u w:val="single"/>
        </w:rPr>
      </w:pPr>
    </w:p>
    <w:p w14:paraId="42BE9DB4" w14:textId="77777777" w:rsidR="003845F5" w:rsidRPr="00165294" w:rsidRDefault="00F2561C" w:rsidP="003845F5">
      <w:pPr>
        <w:rPr>
          <w:b/>
          <w:sz w:val="22"/>
          <w:szCs w:val="22"/>
        </w:rPr>
      </w:pPr>
      <w:r>
        <w:rPr>
          <w:b/>
          <w:sz w:val="22"/>
          <w:szCs w:val="22"/>
        </w:rPr>
        <w:t>Leadership Issues</w:t>
      </w:r>
      <w:r w:rsidR="003845F5">
        <w:rPr>
          <w:b/>
          <w:sz w:val="22"/>
          <w:szCs w:val="22"/>
        </w:rPr>
        <w:t xml:space="preserve"> in </w:t>
      </w:r>
      <w:r>
        <w:rPr>
          <w:b/>
          <w:sz w:val="22"/>
          <w:szCs w:val="22"/>
        </w:rPr>
        <w:t>Foodservice Management</w:t>
      </w:r>
      <w:r w:rsidR="00B40FDE">
        <w:rPr>
          <w:b/>
          <w:sz w:val="22"/>
          <w:szCs w:val="22"/>
        </w:rPr>
        <w:t xml:space="preserve"> </w:t>
      </w:r>
      <w:r w:rsidR="003845F5">
        <w:rPr>
          <w:b/>
          <w:sz w:val="22"/>
          <w:szCs w:val="22"/>
        </w:rPr>
        <w:t>HT MGT 455</w:t>
      </w:r>
    </w:p>
    <w:p w14:paraId="25B4CB00" w14:textId="77777777" w:rsidR="003845F5" w:rsidRDefault="003845F5" w:rsidP="003845F5">
      <w:pPr>
        <w:rPr>
          <w:sz w:val="22"/>
          <w:szCs w:val="22"/>
        </w:rPr>
      </w:pPr>
      <w:r w:rsidRPr="00165294">
        <w:rPr>
          <w:sz w:val="22"/>
          <w:szCs w:val="22"/>
          <w:u w:val="single"/>
        </w:rPr>
        <w:t>Description</w:t>
      </w:r>
      <w:r>
        <w:rPr>
          <w:sz w:val="22"/>
          <w:szCs w:val="22"/>
          <w:u w:val="single"/>
        </w:rPr>
        <w:t xml:space="preserve">: </w:t>
      </w:r>
      <w:r>
        <w:rPr>
          <w:sz w:val="22"/>
          <w:szCs w:val="22"/>
        </w:rPr>
        <w:t xml:space="preserve">Capstone Course focusing on integrative experience, shared learning and applying prior learning to new situations, challenging questions and real-world experiences. </w:t>
      </w:r>
    </w:p>
    <w:p w14:paraId="23DC72DA" w14:textId="78C70CE2" w:rsidR="00BE1679" w:rsidRDefault="00BE1679" w:rsidP="00D1328D">
      <w:pPr>
        <w:ind w:firstLine="720"/>
        <w:rPr>
          <w:sz w:val="22"/>
          <w:szCs w:val="22"/>
        </w:rPr>
      </w:pPr>
      <w:r>
        <w:rPr>
          <w:sz w:val="22"/>
          <w:szCs w:val="22"/>
        </w:rPr>
        <w:t>Spring 2014</w:t>
      </w:r>
      <w:r>
        <w:rPr>
          <w:sz w:val="22"/>
          <w:szCs w:val="22"/>
        </w:rPr>
        <w:tab/>
        <w:t>5.0/5.0 scale</w:t>
      </w:r>
      <w:r w:rsidR="00D1328D" w:rsidRPr="00D1328D">
        <w:rPr>
          <w:sz w:val="22"/>
          <w:szCs w:val="22"/>
        </w:rPr>
        <w:t xml:space="preserve"> </w:t>
      </w:r>
      <w:r w:rsidR="00D1328D">
        <w:rPr>
          <w:sz w:val="22"/>
          <w:szCs w:val="22"/>
        </w:rPr>
        <w:tab/>
      </w:r>
      <w:r w:rsidR="00D1328D">
        <w:rPr>
          <w:sz w:val="22"/>
          <w:szCs w:val="22"/>
        </w:rPr>
        <w:tab/>
        <w:t xml:space="preserve">Spring 2020 </w:t>
      </w:r>
      <w:r w:rsidR="00D1328D">
        <w:rPr>
          <w:sz w:val="22"/>
          <w:szCs w:val="22"/>
        </w:rPr>
        <w:tab/>
        <w:t>5.0/5.0 scale (COVID</w:t>
      </w:r>
      <w:r w:rsidR="003C7745">
        <w:rPr>
          <w:sz w:val="22"/>
          <w:szCs w:val="22"/>
        </w:rPr>
        <w:t xml:space="preserve"> </w:t>
      </w:r>
      <w:r w:rsidR="00D1328D">
        <w:rPr>
          <w:sz w:val="22"/>
          <w:szCs w:val="22"/>
        </w:rPr>
        <w:t>remote)</w:t>
      </w:r>
    </w:p>
    <w:p w14:paraId="5B2EE358" w14:textId="2693CD11" w:rsidR="00BE1679" w:rsidRDefault="00BE1679" w:rsidP="00D1328D">
      <w:pPr>
        <w:ind w:firstLine="720"/>
        <w:rPr>
          <w:sz w:val="22"/>
          <w:szCs w:val="22"/>
        </w:rPr>
      </w:pPr>
      <w:r>
        <w:rPr>
          <w:sz w:val="22"/>
          <w:szCs w:val="22"/>
        </w:rPr>
        <w:t>Spring 2015</w:t>
      </w:r>
      <w:r>
        <w:rPr>
          <w:sz w:val="22"/>
          <w:szCs w:val="22"/>
        </w:rPr>
        <w:tab/>
        <w:t>5.0/ 5.0 scale</w:t>
      </w:r>
      <w:r w:rsidR="00D1328D" w:rsidRPr="00D1328D">
        <w:rPr>
          <w:sz w:val="22"/>
          <w:szCs w:val="22"/>
        </w:rPr>
        <w:t xml:space="preserve"> </w:t>
      </w:r>
      <w:r w:rsidR="00D1328D">
        <w:rPr>
          <w:sz w:val="22"/>
          <w:szCs w:val="22"/>
        </w:rPr>
        <w:tab/>
      </w:r>
      <w:r w:rsidR="00D1328D">
        <w:rPr>
          <w:sz w:val="22"/>
          <w:szCs w:val="22"/>
        </w:rPr>
        <w:tab/>
        <w:t>Spring 2021</w:t>
      </w:r>
      <w:r w:rsidR="00D1328D">
        <w:rPr>
          <w:sz w:val="22"/>
          <w:szCs w:val="22"/>
        </w:rPr>
        <w:tab/>
        <w:t>5.0/5.0 scale (COVID remote)</w:t>
      </w:r>
    </w:p>
    <w:p w14:paraId="30D4921E" w14:textId="77777777" w:rsidR="00443F7D" w:rsidRDefault="00443F7D" w:rsidP="003845F5">
      <w:pPr>
        <w:rPr>
          <w:sz w:val="22"/>
          <w:szCs w:val="22"/>
        </w:rPr>
      </w:pPr>
      <w:r>
        <w:rPr>
          <w:sz w:val="22"/>
          <w:szCs w:val="22"/>
        </w:rPr>
        <w:tab/>
        <w:t>Spring 2016</w:t>
      </w:r>
      <w:r>
        <w:rPr>
          <w:sz w:val="22"/>
          <w:szCs w:val="22"/>
        </w:rPr>
        <w:tab/>
        <w:t>4.9/5.0 scale</w:t>
      </w:r>
    </w:p>
    <w:p w14:paraId="65F658FF" w14:textId="6F8E7734" w:rsidR="00AC0C9F" w:rsidRDefault="00AC0C9F" w:rsidP="003845F5">
      <w:pPr>
        <w:rPr>
          <w:sz w:val="22"/>
          <w:szCs w:val="22"/>
        </w:rPr>
      </w:pPr>
      <w:r>
        <w:rPr>
          <w:sz w:val="22"/>
          <w:szCs w:val="22"/>
        </w:rPr>
        <w:tab/>
        <w:t>Spring 2017</w:t>
      </w:r>
      <w:r>
        <w:rPr>
          <w:sz w:val="22"/>
          <w:szCs w:val="22"/>
        </w:rPr>
        <w:tab/>
        <w:t>5.0/5.0 scale</w:t>
      </w:r>
    </w:p>
    <w:p w14:paraId="36C10F25" w14:textId="77777777" w:rsidR="00A85DAF" w:rsidRDefault="00A85DAF" w:rsidP="003845F5">
      <w:pPr>
        <w:rPr>
          <w:sz w:val="22"/>
          <w:szCs w:val="22"/>
        </w:rPr>
      </w:pPr>
      <w:r>
        <w:rPr>
          <w:sz w:val="22"/>
          <w:szCs w:val="22"/>
        </w:rPr>
        <w:tab/>
        <w:t xml:space="preserve">Spring 2018 </w:t>
      </w:r>
      <w:r>
        <w:rPr>
          <w:sz w:val="22"/>
          <w:szCs w:val="22"/>
        </w:rPr>
        <w:tab/>
        <w:t>5.0/5.0 scale</w:t>
      </w:r>
    </w:p>
    <w:p w14:paraId="276ED67C" w14:textId="77777777" w:rsidR="00FD44E8" w:rsidRDefault="00FD44E8" w:rsidP="00FD44E8">
      <w:pPr>
        <w:ind w:firstLine="720"/>
        <w:rPr>
          <w:sz w:val="22"/>
          <w:szCs w:val="22"/>
        </w:rPr>
      </w:pPr>
      <w:r>
        <w:rPr>
          <w:sz w:val="22"/>
          <w:szCs w:val="22"/>
        </w:rPr>
        <w:t>Spring 2019</w:t>
      </w:r>
      <w:r>
        <w:rPr>
          <w:sz w:val="22"/>
          <w:szCs w:val="22"/>
        </w:rPr>
        <w:tab/>
        <w:t xml:space="preserve">4.8/5.0 scale </w:t>
      </w:r>
    </w:p>
    <w:p w14:paraId="622716EE" w14:textId="77777777" w:rsidR="003845F5" w:rsidRPr="00205376" w:rsidRDefault="003845F5" w:rsidP="003845F5">
      <w:pPr>
        <w:rPr>
          <w:sz w:val="12"/>
          <w:szCs w:val="12"/>
          <w:u w:val="single"/>
        </w:rPr>
      </w:pPr>
    </w:p>
    <w:p w14:paraId="10A79808" w14:textId="77777777" w:rsidR="00E84656" w:rsidRPr="00165294" w:rsidRDefault="00E84656" w:rsidP="00E84656">
      <w:pPr>
        <w:rPr>
          <w:b/>
          <w:sz w:val="22"/>
          <w:szCs w:val="22"/>
        </w:rPr>
      </w:pPr>
      <w:r>
        <w:rPr>
          <w:b/>
          <w:sz w:val="22"/>
          <w:szCs w:val="22"/>
        </w:rPr>
        <w:t>Business in Global Society</w:t>
      </w:r>
      <w:r w:rsidR="00C02912">
        <w:rPr>
          <w:b/>
          <w:sz w:val="22"/>
          <w:szCs w:val="22"/>
        </w:rPr>
        <w:t xml:space="preserve"> SCH-MGT 191I and 192I</w:t>
      </w:r>
    </w:p>
    <w:p w14:paraId="08803025" w14:textId="03CB926B" w:rsidR="00E84656" w:rsidRDefault="00E84656" w:rsidP="00E84656">
      <w:pPr>
        <w:rPr>
          <w:sz w:val="22"/>
          <w:szCs w:val="22"/>
        </w:rPr>
      </w:pPr>
      <w:r w:rsidRPr="00165294">
        <w:rPr>
          <w:sz w:val="22"/>
          <w:szCs w:val="22"/>
          <w:u w:val="single"/>
        </w:rPr>
        <w:t>Description</w:t>
      </w:r>
      <w:r>
        <w:rPr>
          <w:sz w:val="22"/>
          <w:szCs w:val="22"/>
          <w:u w:val="single"/>
        </w:rPr>
        <w:t xml:space="preserve">: </w:t>
      </w:r>
      <w:r>
        <w:rPr>
          <w:sz w:val="22"/>
          <w:szCs w:val="22"/>
        </w:rPr>
        <w:t xml:space="preserve">Residential academic program </w:t>
      </w:r>
      <w:r w:rsidR="00A45D04">
        <w:rPr>
          <w:sz w:val="22"/>
          <w:szCs w:val="22"/>
        </w:rPr>
        <w:t>yearlong</w:t>
      </w:r>
      <w:r>
        <w:rPr>
          <w:sz w:val="22"/>
          <w:szCs w:val="22"/>
        </w:rPr>
        <w:t xml:space="preserve"> course focusing on global business, cultural differences, and individual and group leadership </w:t>
      </w:r>
    </w:p>
    <w:p w14:paraId="4528C9E8" w14:textId="1B520026" w:rsidR="00E84656" w:rsidRDefault="00E84656" w:rsidP="00E84656">
      <w:pPr>
        <w:rPr>
          <w:sz w:val="22"/>
          <w:szCs w:val="22"/>
        </w:rPr>
      </w:pPr>
      <w:r>
        <w:rPr>
          <w:sz w:val="22"/>
          <w:szCs w:val="22"/>
        </w:rPr>
        <w:tab/>
        <w:t>Fall 2021</w:t>
      </w:r>
      <w:r>
        <w:rPr>
          <w:sz w:val="22"/>
          <w:szCs w:val="22"/>
        </w:rPr>
        <w:tab/>
        <w:t xml:space="preserve">4.7/5.0 scale </w:t>
      </w:r>
    </w:p>
    <w:p w14:paraId="33DC73AB" w14:textId="089A0D91" w:rsidR="002667FE" w:rsidRDefault="002667FE" w:rsidP="00E84656">
      <w:pPr>
        <w:rPr>
          <w:sz w:val="22"/>
          <w:szCs w:val="22"/>
        </w:rPr>
      </w:pPr>
      <w:r>
        <w:rPr>
          <w:sz w:val="22"/>
          <w:szCs w:val="22"/>
        </w:rPr>
        <w:tab/>
      </w:r>
      <w:r w:rsidR="000C56F4">
        <w:rPr>
          <w:sz w:val="22"/>
          <w:szCs w:val="22"/>
        </w:rPr>
        <w:t>Spring 2022</w:t>
      </w:r>
      <w:r w:rsidR="000C56F4">
        <w:rPr>
          <w:sz w:val="22"/>
          <w:szCs w:val="22"/>
        </w:rPr>
        <w:tab/>
        <w:t>4.9/5.0 scale</w:t>
      </w:r>
    </w:p>
    <w:p w14:paraId="19071EC3" w14:textId="06B593C0" w:rsidR="00D96408" w:rsidRDefault="00D96408" w:rsidP="00E84656">
      <w:pPr>
        <w:rPr>
          <w:sz w:val="22"/>
          <w:szCs w:val="22"/>
        </w:rPr>
      </w:pPr>
      <w:r>
        <w:rPr>
          <w:sz w:val="22"/>
          <w:szCs w:val="22"/>
        </w:rPr>
        <w:tab/>
        <w:t xml:space="preserve">Fall 2022 </w:t>
      </w:r>
      <w:r>
        <w:rPr>
          <w:sz w:val="22"/>
          <w:szCs w:val="22"/>
        </w:rPr>
        <w:tab/>
        <w:t xml:space="preserve">4.8/5.0 scale </w:t>
      </w:r>
    </w:p>
    <w:p w14:paraId="6F5BC35B" w14:textId="54DEF1B7" w:rsidR="0001532E" w:rsidRDefault="0001532E" w:rsidP="00E84656">
      <w:pPr>
        <w:rPr>
          <w:sz w:val="22"/>
          <w:szCs w:val="22"/>
        </w:rPr>
      </w:pPr>
      <w:r>
        <w:rPr>
          <w:sz w:val="22"/>
          <w:szCs w:val="22"/>
        </w:rPr>
        <w:tab/>
        <w:t>Spring 2023</w:t>
      </w:r>
      <w:r>
        <w:rPr>
          <w:sz w:val="22"/>
          <w:szCs w:val="22"/>
        </w:rPr>
        <w:tab/>
        <w:t xml:space="preserve">4.7/5.0 scale </w:t>
      </w:r>
    </w:p>
    <w:p w14:paraId="2B1C0C75" w14:textId="77777777" w:rsidR="00D96408" w:rsidRDefault="00D96408" w:rsidP="00E84656">
      <w:pPr>
        <w:rPr>
          <w:b/>
          <w:sz w:val="22"/>
          <w:szCs w:val="22"/>
        </w:rPr>
      </w:pPr>
    </w:p>
    <w:p w14:paraId="1224189C" w14:textId="0CDCDD40" w:rsidR="00D96408" w:rsidRPr="00165294" w:rsidRDefault="00D96408" w:rsidP="00D96408">
      <w:pPr>
        <w:rPr>
          <w:b/>
          <w:sz w:val="22"/>
          <w:szCs w:val="22"/>
        </w:rPr>
      </w:pPr>
      <w:r>
        <w:rPr>
          <w:b/>
          <w:sz w:val="22"/>
          <w:szCs w:val="22"/>
        </w:rPr>
        <w:t>Strategic Management HT-MGT 444</w:t>
      </w:r>
    </w:p>
    <w:p w14:paraId="0DD0C6C2" w14:textId="34BFA5F9" w:rsidR="00D96408" w:rsidRDefault="00D96408" w:rsidP="00D96408">
      <w:pPr>
        <w:rPr>
          <w:sz w:val="22"/>
          <w:szCs w:val="22"/>
        </w:rPr>
      </w:pPr>
      <w:r w:rsidRPr="00165294">
        <w:rPr>
          <w:sz w:val="22"/>
          <w:szCs w:val="22"/>
          <w:u w:val="single"/>
        </w:rPr>
        <w:t>Description</w:t>
      </w:r>
      <w:r>
        <w:rPr>
          <w:sz w:val="22"/>
          <w:szCs w:val="22"/>
          <w:u w:val="single"/>
        </w:rPr>
        <w:t xml:space="preserve">: </w:t>
      </w:r>
      <w:r>
        <w:rPr>
          <w:sz w:val="22"/>
          <w:szCs w:val="22"/>
        </w:rPr>
        <w:t xml:space="preserve">Senior capstone course integrating all learning </w:t>
      </w:r>
      <w:r w:rsidR="00796579">
        <w:rPr>
          <w:sz w:val="22"/>
          <w:szCs w:val="22"/>
        </w:rPr>
        <w:t>from HTM major</w:t>
      </w:r>
      <w:r w:rsidR="00A55280">
        <w:rPr>
          <w:sz w:val="22"/>
          <w:szCs w:val="22"/>
        </w:rPr>
        <w:t>,</w:t>
      </w:r>
      <w:r w:rsidR="00796579">
        <w:rPr>
          <w:sz w:val="22"/>
          <w:szCs w:val="22"/>
        </w:rPr>
        <w:t xml:space="preserve"> Ge</w:t>
      </w:r>
      <w:r w:rsidR="00A55280">
        <w:rPr>
          <w:sz w:val="22"/>
          <w:szCs w:val="22"/>
        </w:rPr>
        <w:t>neral Education, and Integrative Experience requirements</w:t>
      </w:r>
      <w:r w:rsidR="00796579">
        <w:rPr>
          <w:sz w:val="22"/>
          <w:szCs w:val="22"/>
        </w:rPr>
        <w:t xml:space="preserve">, focusing on strategic management for firms. </w:t>
      </w:r>
    </w:p>
    <w:p w14:paraId="589A59BE" w14:textId="76A1FFB5" w:rsidR="00D96408" w:rsidRDefault="00D96408" w:rsidP="00D96408">
      <w:pPr>
        <w:rPr>
          <w:sz w:val="22"/>
          <w:szCs w:val="22"/>
        </w:rPr>
      </w:pPr>
      <w:r>
        <w:rPr>
          <w:sz w:val="22"/>
          <w:szCs w:val="22"/>
        </w:rPr>
        <w:tab/>
        <w:t xml:space="preserve">Fall </w:t>
      </w:r>
      <w:r w:rsidR="00796579">
        <w:rPr>
          <w:sz w:val="22"/>
          <w:szCs w:val="22"/>
        </w:rPr>
        <w:t>2022</w:t>
      </w:r>
      <w:r w:rsidR="00796579">
        <w:rPr>
          <w:sz w:val="22"/>
          <w:szCs w:val="22"/>
        </w:rPr>
        <w:tab/>
        <w:t xml:space="preserve">4.6/ 5.0 scale </w:t>
      </w:r>
    </w:p>
    <w:p w14:paraId="08A60AED" w14:textId="77777777" w:rsidR="00D96408" w:rsidRDefault="00D96408" w:rsidP="00D96408">
      <w:pPr>
        <w:rPr>
          <w:sz w:val="22"/>
          <w:szCs w:val="22"/>
        </w:rPr>
      </w:pPr>
    </w:p>
    <w:p w14:paraId="48D6A392" w14:textId="3471B128" w:rsidR="00BC67A3" w:rsidRPr="00165294" w:rsidRDefault="00BC67A3" w:rsidP="00D96408">
      <w:pPr>
        <w:rPr>
          <w:b/>
          <w:sz w:val="22"/>
          <w:szCs w:val="22"/>
        </w:rPr>
      </w:pPr>
      <w:r>
        <w:rPr>
          <w:b/>
          <w:sz w:val="22"/>
          <w:szCs w:val="22"/>
        </w:rPr>
        <w:t xml:space="preserve">Risk and </w:t>
      </w:r>
      <w:r w:rsidR="004B3D25">
        <w:rPr>
          <w:b/>
          <w:sz w:val="22"/>
          <w:szCs w:val="22"/>
        </w:rPr>
        <w:t>Sanitation Management HT MGT 353</w:t>
      </w:r>
    </w:p>
    <w:p w14:paraId="6D4DED28" w14:textId="77777777" w:rsidR="00205376" w:rsidRDefault="00BC67A3" w:rsidP="00BC67A3">
      <w:pPr>
        <w:rPr>
          <w:sz w:val="22"/>
          <w:szCs w:val="22"/>
        </w:rPr>
      </w:pPr>
      <w:r w:rsidRPr="00165294">
        <w:rPr>
          <w:sz w:val="22"/>
          <w:szCs w:val="22"/>
          <w:u w:val="single"/>
        </w:rPr>
        <w:t>Description</w:t>
      </w:r>
      <w:r w:rsidR="00483303">
        <w:rPr>
          <w:sz w:val="22"/>
          <w:szCs w:val="22"/>
          <w:u w:val="single"/>
        </w:rPr>
        <w:t xml:space="preserve">: </w:t>
      </w:r>
      <w:r w:rsidR="00483303">
        <w:rPr>
          <w:sz w:val="22"/>
          <w:szCs w:val="22"/>
        </w:rPr>
        <w:t xml:space="preserve">Discusses sanitation and risk management </w:t>
      </w:r>
      <w:r w:rsidR="004B3D25">
        <w:rPr>
          <w:sz w:val="22"/>
          <w:szCs w:val="22"/>
        </w:rPr>
        <w:t>components of</w:t>
      </w:r>
      <w:r w:rsidR="00483303">
        <w:rPr>
          <w:sz w:val="22"/>
          <w:szCs w:val="22"/>
        </w:rPr>
        <w:t xml:space="preserve"> hospitality management including safely serving and preparing food, alcoholic beverages, legal issues, physical and human assets, crisis management and travel security and safety. </w:t>
      </w:r>
    </w:p>
    <w:p w14:paraId="618FFE8E" w14:textId="77777777" w:rsidR="00BE1679" w:rsidRDefault="00BE1679" w:rsidP="00BC67A3">
      <w:pPr>
        <w:rPr>
          <w:sz w:val="22"/>
          <w:szCs w:val="22"/>
        </w:rPr>
      </w:pPr>
      <w:r>
        <w:rPr>
          <w:sz w:val="22"/>
          <w:szCs w:val="22"/>
        </w:rPr>
        <w:tab/>
        <w:t>Fall 2012</w:t>
      </w:r>
      <w:r>
        <w:rPr>
          <w:sz w:val="22"/>
          <w:szCs w:val="22"/>
        </w:rPr>
        <w:tab/>
        <w:t>4.8/ 5.0 scale</w:t>
      </w:r>
    </w:p>
    <w:p w14:paraId="6C25847F" w14:textId="77777777" w:rsidR="00BE1679" w:rsidRDefault="00BE1679" w:rsidP="00BC67A3">
      <w:pPr>
        <w:rPr>
          <w:sz w:val="22"/>
          <w:szCs w:val="22"/>
        </w:rPr>
      </w:pPr>
      <w:r>
        <w:rPr>
          <w:sz w:val="22"/>
          <w:szCs w:val="22"/>
        </w:rPr>
        <w:tab/>
        <w:t>Fall 2013</w:t>
      </w:r>
      <w:r>
        <w:rPr>
          <w:sz w:val="22"/>
          <w:szCs w:val="22"/>
        </w:rPr>
        <w:tab/>
        <w:t>4.8/ 5.0 scale</w:t>
      </w:r>
    </w:p>
    <w:p w14:paraId="7658E017" w14:textId="77777777" w:rsidR="00BE1679" w:rsidRDefault="00BE1679" w:rsidP="00BC67A3">
      <w:pPr>
        <w:rPr>
          <w:sz w:val="22"/>
          <w:szCs w:val="22"/>
        </w:rPr>
      </w:pPr>
      <w:r>
        <w:rPr>
          <w:sz w:val="22"/>
          <w:szCs w:val="22"/>
        </w:rPr>
        <w:tab/>
        <w:t>Fall 2014</w:t>
      </w:r>
      <w:r>
        <w:rPr>
          <w:sz w:val="22"/>
          <w:szCs w:val="22"/>
        </w:rPr>
        <w:tab/>
        <w:t>5.0/ 5.0 scale</w:t>
      </w:r>
    </w:p>
    <w:p w14:paraId="4A99B82F" w14:textId="77777777" w:rsidR="00E50E83" w:rsidRPr="00852EF5" w:rsidRDefault="00E50E83" w:rsidP="00BC67A3">
      <w:pPr>
        <w:rPr>
          <w:sz w:val="22"/>
          <w:szCs w:val="22"/>
        </w:rPr>
      </w:pPr>
      <w:r>
        <w:rPr>
          <w:sz w:val="22"/>
          <w:szCs w:val="22"/>
        </w:rPr>
        <w:tab/>
        <w:t>Fall 2015</w:t>
      </w:r>
      <w:r>
        <w:rPr>
          <w:sz w:val="22"/>
          <w:szCs w:val="22"/>
        </w:rPr>
        <w:tab/>
        <w:t>4.9/5.0 scale</w:t>
      </w:r>
    </w:p>
    <w:p w14:paraId="063BB739" w14:textId="77777777" w:rsidR="00BC67A3" w:rsidRDefault="00BC67A3" w:rsidP="00BC67A3">
      <w:pPr>
        <w:rPr>
          <w:sz w:val="12"/>
          <w:szCs w:val="12"/>
        </w:rPr>
      </w:pPr>
    </w:p>
    <w:p w14:paraId="3BF0B882" w14:textId="77777777" w:rsidR="00400FDE" w:rsidRPr="00165294" w:rsidRDefault="00400FDE" w:rsidP="00400FDE">
      <w:pPr>
        <w:rPr>
          <w:b/>
          <w:sz w:val="22"/>
          <w:szCs w:val="22"/>
        </w:rPr>
      </w:pPr>
      <w:r>
        <w:rPr>
          <w:b/>
          <w:sz w:val="22"/>
          <w:szCs w:val="22"/>
        </w:rPr>
        <w:t>Business in Italy SCH-MGT 397D</w:t>
      </w:r>
      <w:r w:rsidR="00BD68C4">
        <w:rPr>
          <w:b/>
          <w:sz w:val="22"/>
          <w:szCs w:val="22"/>
        </w:rPr>
        <w:t xml:space="preserve"> (Short-term Study Abroad)</w:t>
      </w:r>
    </w:p>
    <w:p w14:paraId="1CE332EA" w14:textId="77777777" w:rsidR="00400FDE" w:rsidRDefault="00400FDE" w:rsidP="00400FDE">
      <w:pPr>
        <w:rPr>
          <w:sz w:val="22"/>
          <w:szCs w:val="22"/>
        </w:rPr>
      </w:pPr>
      <w:r w:rsidRPr="00165294">
        <w:rPr>
          <w:sz w:val="22"/>
          <w:szCs w:val="22"/>
          <w:u w:val="single"/>
        </w:rPr>
        <w:t>Description</w:t>
      </w:r>
      <w:r>
        <w:rPr>
          <w:sz w:val="22"/>
          <w:szCs w:val="22"/>
          <w:u w:val="single"/>
        </w:rPr>
        <w:t>:</w:t>
      </w:r>
      <w:r>
        <w:rPr>
          <w:sz w:val="22"/>
          <w:szCs w:val="22"/>
        </w:rPr>
        <w:t xml:space="preserve"> Seminar course and study abroad experience in Italy.  Focus is on globalization, made-in-Italy brand, modern versus traditional production, and business aesth</w:t>
      </w:r>
      <w:r w:rsidR="00723637">
        <w:rPr>
          <w:sz w:val="22"/>
          <w:szCs w:val="22"/>
        </w:rPr>
        <w:t>et</w:t>
      </w:r>
      <w:r>
        <w:rPr>
          <w:sz w:val="22"/>
          <w:szCs w:val="22"/>
        </w:rPr>
        <w:t>ics unique to Italian products and services.</w:t>
      </w:r>
    </w:p>
    <w:p w14:paraId="5324ECC2" w14:textId="77777777" w:rsidR="00400FDE" w:rsidRDefault="00400FDE" w:rsidP="00400FDE">
      <w:pPr>
        <w:rPr>
          <w:sz w:val="22"/>
          <w:szCs w:val="22"/>
        </w:rPr>
      </w:pPr>
      <w:r>
        <w:rPr>
          <w:sz w:val="22"/>
          <w:szCs w:val="22"/>
        </w:rPr>
        <w:tab/>
        <w:t>Fall 2018</w:t>
      </w:r>
      <w:r>
        <w:rPr>
          <w:sz w:val="22"/>
          <w:szCs w:val="22"/>
        </w:rPr>
        <w:tab/>
        <w:t>5.0/5.0 scale</w:t>
      </w:r>
    </w:p>
    <w:p w14:paraId="4A9BBFB1" w14:textId="77777777" w:rsidR="00B8469F" w:rsidRDefault="00B8469F" w:rsidP="00400FDE">
      <w:pPr>
        <w:rPr>
          <w:sz w:val="22"/>
          <w:szCs w:val="22"/>
        </w:rPr>
      </w:pPr>
      <w:r>
        <w:rPr>
          <w:sz w:val="22"/>
          <w:szCs w:val="22"/>
        </w:rPr>
        <w:tab/>
        <w:t>Fall 2019</w:t>
      </w:r>
      <w:r>
        <w:rPr>
          <w:sz w:val="22"/>
          <w:szCs w:val="22"/>
        </w:rPr>
        <w:tab/>
        <w:t>5.0/5.0 scale</w:t>
      </w:r>
    </w:p>
    <w:p w14:paraId="5415D4BF" w14:textId="374F10CF" w:rsidR="00AB67FD" w:rsidRDefault="00AB67FD" w:rsidP="00400FDE">
      <w:pPr>
        <w:rPr>
          <w:sz w:val="22"/>
          <w:szCs w:val="22"/>
        </w:rPr>
      </w:pPr>
      <w:r>
        <w:rPr>
          <w:sz w:val="22"/>
          <w:szCs w:val="22"/>
        </w:rPr>
        <w:tab/>
        <w:t>Fall 2020</w:t>
      </w:r>
      <w:r>
        <w:rPr>
          <w:sz w:val="22"/>
          <w:szCs w:val="22"/>
        </w:rPr>
        <w:tab/>
        <w:t xml:space="preserve">4.9/5.0 scale </w:t>
      </w:r>
    </w:p>
    <w:p w14:paraId="3BF28E79" w14:textId="6F449662" w:rsidR="00C83B04" w:rsidRDefault="00C83B04" w:rsidP="00400FDE">
      <w:pPr>
        <w:rPr>
          <w:sz w:val="22"/>
          <w:szCs w:val="22"/>
        </w:rPr>
      </w:pPr>
      <w:r>
        <w:rPr>
          <w:sz w:val="22"/>
          <w:szCs w:val="22"/>
        </w:rPr>
        <w:tab/>
        <w:t>Fall 2022</w:t>
      </w:r>
      <w:r>
        <w:rPr>
          <w:sz w:val="22"/>
          <w:szCs w:val="22"/>
        </w:rPr>
        <w:tab/>
        <w:t>5.0/5.0 scale</w:t>
      </w:r>
    </w:p>
    <w:p w14:paraId="648F8F5B" w14:textId="77777777" w:rsidR="00400FDE" w:rsidRPr="006B6535" w:rsidRDefault="00400FDE" w:rsidP="00400FDE">
      <w:pPr>
        <w:rPr>
          <w:sz w:val="12"/>
          <w:szCs w:val="12"/>
        </w:rPr>
      </w:pPr>
    </w:p>
    <w:p w14:paraId="3FFD605B" w14:textId="6DC13D2E" w:rsidR="00D76D5B" w:rsidRPr="00165294" w:rsidRDefault="00D76D5B" w:rsidP="00D76D5B">
      <w:pPr>
        <w:rPr>
          <w:b/>
          <w:sz w:val="22"/>
          <w:szCs w:val="22"/>
        </w:rPr>
      </w:pPr>
      <w:r>
        <w:rPr>
          <w:b/>
          <w:sz w:val="22"/>
          <w:szCs w:val="22"/>
        </w:rPr>
        <w:t>Tour Operations HT MGT 391T (Short-term Study Abroad)</w:t>
      </w:r>
    </w:p>
    <w:p w14:paraId="766669A2" w14:textId="0E75346C" w:rsidR="00D76D5B" w:rsidRDefault="00D76D5B" w:rsidP="00D76D5B">
      <w:pPr>
        <w:rPr>
          <w:sz w:val="22"/>
          <w:szCs w:val="22"/>
        </w:rPr>
      </w:pPr>
      <w:r w:rsidRPr="00165294">
        <w:rPr>
          <w:sz w:val="22"/>
          <w:szCs w:val="22"/>
          <w:u w:val="single"/>
        </w:rPr>
        <w:t>Description</w:t>
      </w:r>
      <w:r>
        <w:rPr>
          <w:sz w:val="22"/>
          <w:szCs w:val="22"/>
          <w:u w:val="single"/>
        </w:rPr>
        <w:t>:</w:t>
      </w:r>
      <w:r>
        <w:rPr>
          <w:sz w:val="22"/>
          <w:szCs w:val="22"/>
        </w:rPr>
        <w:t xml:space="preserve"> </w:t>
      </w:r>
      <w:r w:rsidR="00BC65BB">
        <w:rPr>
          <w:sz w:val="22"/>
          <w:szCs w:val="22"/>
        </w:rPr>
        <w:t>Course examines the strategic purpose of tourism operations</w:t>
      </w:r>
      <w:r w:rsidR="0026313B">
        <w:rPr>
          <w:sz w:val="22"/>
          <w:szCs w:val="22"/>
        </w:rPr>
        <w:t xml:space="preserve"> including the planning, operating, and strategy of tourism destinations and activities. </w:t>
      </w:r>
      <w:r>
        <w:rPr>
          <w:sz w:val="22"/>
          <w:szCs w:val="22"/>
        </w:rPr>
        <w:t>Emphasis is placed on experiential learning through the study abroad program</w:t>
      </w:r>
    </w:p>
    <w:p w14:paraId="51EF5F3E" w14:textId="77777777" w:rsidR="00D76D5B" w:rsidRPr="00852EF5" w:rsidRDefault="00D76D5B" w:rsidP="00D76D5B">
      <w:pPr>
        <w:rPr>
          <w:sz w:val="22"/>
          <w:szCs w:val="22"/>
        </w:rPr>
      </w:pPr>
      <w:r>
        <w:rPr>
          <w:sz w:val="22"/>
          <w:szCs w:val="22"/>
        </w:rPr>
        <w:tab/>
        <w:t>Summer 2019</w:t>
      </w:r>
      <w:r>
        <w:rPr>
          <w:sz w:val="22"/>
          <w:szCs w:val="22"/>
        </w:rPr>
        <w:tab/>
        <w:t xml:space="preserve">  5.0/5/0 scale </w:t>
      </w:r>
    </w:p>
    <w:p w14:paraId="3176D238" w14:textId="77777777" w:rsidR="00D76D5B" w:rsidRDefault="00D76D5B" w:rsidP="00400FDE">
      <w:pPr>
        <w:rPr>
          <w:b/>
          <w:sz w:val="22"/>
          <w:szCs w:val="22"/>
        </w:rPr>
      </w:pPr>
    </w:p>
    <w:p w14:paraId="727B8C71" w14:textId="759A09CC" w:rsidR="00852EF5" w:rsidRPr="00165294" w:rsidRDefault="00E045B6" w:rsidP="00400FDE">
      <w:pPr>
        <w:rPr>
          <w:b/>
          <w:sz w:val="22"/>
          <w:szCs w:val="22"/>
        </w:rPr>
      </w:pPr>
      <w:r>
        <w:rPr>
          <w:b/>
          <w:sz w:val="22"/>
          <w:szCs w:val="22"/>
        </w:rPr>
        <w:t>Cultural Tourism HT MGT 391C</w:t>
      </w:r>
      <w:r w:rsidR="00BD68C4">
        <w:rPr>
          <w:b/>
          <w:sz w:val="22"/>
          <w:szCs w:val="22"/>
        </w:rPr>
        <w:t xml:space="preserve"> (Short-term Study Abroad)</w:t>
      </w:r>
    </w:p>
    <w:p w14:paraId="08C7CAF5" w14:textId="77777777" w:rsidR="00852EF5" w:rsidRDefault="00852EF5" w:rsidP="00852EF5">
      <w:pPr>
        <w:rPr>
          <w:sz w:val="22"/>
          <w:szCs w:val="22"/>
        </w:rPr>
      </w:pPr>
      <w:r w:rsidRPr="00165294">
        <w:rPr>
          <w:sz w:val="22"/>
          <w:szCs w:val="22"/>
          <w:u w:val="single"/>
        </w:rPr>
        <w:t>Description</w:t>
      </w:r>
      <w:r>
        <w:rPr>
          <w:sz w:val="22"/>
          <w:szCs w:val="22"/>
          <w:u w:val="single"/>
        </w:rPr>
        <w:t>:</w:t>
      </w:r>
      <w:r>
        <w:rPr>
          <w:sz w:val="22"/>
          <w:szCs w:val="22"/>
        </w:rPr>
        <w:t xml:space="preserve"> Introduces students to cultural tourism within a study abroad including elements of history, art, cuisines, social dynamics, recreation, and tourism that help shape different cultures way of life.  Emphasis is placed on experiential learning through the study abroad program</w:t>
      </w:r>
    </w:p>
    <w:p w14:paraId="73C1CEE0" w14:textId="04A26161" w:rsidR="0092090C" w:rsidRPr="00852EF5" w:rsidRDefault="0092090C" w:rsidP="00852EF5">
      <w:pPr>
        <w:rPr>
          <w:sz w:val="22"/>
          <w:szCs w:val="22"/>
        </w:rPr>
      </w:pPr>
      <w:r>
        <w:rPr>
          <w:sz w:val="22"/>
          <w:szCs w:val="22"/>
        </w:rPr>
        <w:tab/>
        <w:t>Summer 20</w:t>
      </w:r>
      <w:r w:rsidR="0026313B">
        <w:rPr>
          <w:sz w:val="22"/>
          <w:szCs w:val="22"/>
        </w:rPr>
        <w:t>24</w:t>
      </w:r>
      <w:r w:rsidR="00C65D53">
        <w:rPr>
          <w:sz w:val="22"/>
          <w:szCs w:val="22"/>
        </w:rPr>
        <w:tab/>
      </w:r>
      <w:r>
        <w:rPr>
          <w:sz w:val="22"/>
          <w:szCs w:val="22"/>
        </w:rPr>
        <w:t xml:space="preserve">  5.0/5/0 scale </w:t>
      </w:r>
    </w:p>
    <w:p w14:paraId="6D2A5837" w14:textId="77777777" w:rsidR="00852EF5" w:rsidRPr="000E7A2A" w:rsidRDefault="00852EF5" w:rsidP="00BC67A3">
      <w:pPr>
        <w:rPr>
          <w:sz w:val="12"/>
          <w:szCs w:val="12"/>
        </w:rPr>
      </w:pPr>
    </w:p>
    <w:p w14:paraId="72F60672" w14:textId="6A25D5F6" w:rsidR="001A17EF" w:rsidRDefault="00BF1BED" w:rsidP="00205376">
      <w:pPr>
        <w:rPr>
          <w:b/>
          <w:sz w:val="22"/>
          <w:szCs w:val="22"/>
        </w:rPr>
      </w:pPr>
      <w:r>
        <w:rPr>
          <w:b/>
          <w:sz w:val="22"/>
          <w:szCs w:val="22"/>
        </w:rPr>
        <w:t>HTM Pre-College Leadership Academy</w:t>
      </w:r>
    </w:p>
    <w:p w14:paraId="3D94B4AF" w14:textId="2F27BA9C" w:rsidR="00BF1BED" w:rsidRPr="00BF1BED" w:rsidRDefault="00BF1BED" w:rsidP="00BF1BED">
      <w:pPr>
        <w:rPr>
          <w:sz w:val="22"/>
          <w:szCs w:val="22"/>
        </w:rPr>
      </w:pPr>
      <w:r w:rsidRPr="00165294">
        <w:rPr>
          <w:sz w:val="22"/>
          <w:szCs w:val="22"/>
          <w:u w:val="single"/>
        </w:rPr>
        <w:t>Description</w:t>
      </w:r>
      <w:r>
        <w:rPr>
          <w:sz w:val="22"/>
          <w:szCs w:val="22"/>
          <w:u w:val="single"/>
        </w:rPr>
        <w:t>:</w:t>
      </w:r>
      <w:r>
        <w:rPr>
          <w:sz w:val="22"/>
          <w:szCs w:val="22"/>
        </w:rPr>
        <w:t xml:space="preserve"> Two-week </w:t>
      </w:r>
      <w:r w:rsidR="00AC0708">
        <w:rPr>
          <w:sz w:val="22"/>
          <w:szCs w:val="22"/>
        </w:rPr>
        <w:t xml:space="preserve">residential program for high school students. </w:t>
      </w:r>
      <w:proofErr w:type="gramStart"/>
      <w:r w:rsidR="00AC0708">
        <w:rPr>
          <w:sz w:val="22"/>
          <w:szCs w:val="22"/>
        </w:rPr>
        <w:t>Course</w:t>
      </w:r>
      <w:proofErr w:type="gramEnd"/>
      <w:r w:rsidR="00AC0708">
        <w:rPr>
          <w:sz w:val="22"/>
          <w:szCs w:val="22"/>
        </w:rPr>
        <w:t xml:space="preserve"> focuses on learning inside and outside the classroom on leadership, hospitality</w:t>
      </w:r>
      <w:proofErr w:type="gramStart"/>
      <w:r w:rsidR="00AC0708">
        <w:rPr>
          <w:sz w:val="22"/>
          <w:szCs w:val="22"/>
        </w:rPr>
        <w:t>, tourism</w:t>
      </w:r>
      <w:proofErr w:type="gramEnd"/>
      <w:r w:rsidR="000B200B">
        <w:rPr>
          <w:sz w:val="22"/>
          <w:szCs w:val="22"/>
        </w:rPr>
        <w:t xml:space="preserve">. Experiential learning with field trips to hotel, events, </w:t>
      </w:r>
      <w:proofErr w:type="gramStart"/>
      <w:r w:rsidR="000B200B">
        <w:rPr>
          <w:sz w:val="22"/>
          <w:szCs w:val="22"/>
        </w:rPr>
        <w:t>foodservice</w:t>
      </w:r>
      <w:proofErr w:type="gramEnd"/>
      <w:r w:rsidR="000B200B">
        <w:rPr>
          <w:sz w:val="22"/>
          <w:szCs w:val="22"/>
        </w:rPr>
        <w:t xml:space="preserve">, </w:t>
      </w:r>
      <w:r w:rsidR="00995E3D">
        <w:rPr>
          <w:sz w:val="22"/>
          <w:szCs w:val="22"/>
        </w:rPr>
        <w:t xml:space="preserve">resorts, and culinary sessions </w:t>
      </w:r>
    </w:p>
    <w:p w14:paraId="5A53C652" w14:textId="77777777" w:rsidR="00A22B10" w:rsidRPr="00852EF5" w:rsidRDefault="00A22B10" w:rsidP="00A22B10">
      <w:pPr>
        <w:ind w:firstLine="720"/>
        <w:rPr>
          <w:sz w:val="22"/>
          <w:szCs w:val="22"/>
        </w:rPr>
      </w:pPr>
      <w:r>
        <w:rPr>
          <w:sz w:val="22"/>
          <w:szCs w:val="22"/>
        </w:rPr>
        <w:t>Summer 2024</w:t>
      </w:r>
      <w:r>
        <w:rPr>
          <w:sz w:val="22"/>
          <w:szCs w:val="22"/>
        </w:rPr>
        <w:tab/>
        <w:t xml:space="preserve">  5.0/5/0 scale </w:t>
      </w:r>
    </w:p>
    <w:p w14:paraId="10A1FFA4" w14:textId="77777777" w:rsidR="00BF1BED" w:rsidRPr="00BF1BED" w:rsidRDefault="00BF1BED" w:rsidP="00205376">
      <w:pPr>
        <w:rPr>
          <w:bCs/>
          <w:sz w:val="22"/>
          <w:szCs w:val="22"/>
          <w:u w:val="single"/>
        </w:rPr>
      </w:pPr>
    </w:p>
    <w:p w14:paraId="0C87251A" w14:textId="2CBD3DBB" w:rsidR="00205376" w:rsidRPr="00165294" w:rsidRDefault="00205376" w:rsidP="00205376">
      <w:pPr>
        <w:rPr>
          <w:b/>
          <w:sz w:val="22"/>
          <w:szCs w:val="22"/>
        </w:rPr>
      </w:pPr>
      <w:r>
        <w:rPr>
          <w:b/>
          <w:sz w:val="22"/>
          <w:szCs w:val="22"/>
        </w:rPr>
        <w:t>Seminar in Hospitality Research SCH MGMT 888</w:t>
      </w:r>
    </w:p>
    <w:p w14:paraId="37A7184F" w14:textId="77777777" w:rsidR="0088698C" w:rsidRDefault="00205376" w:rsidP="00205376">
      <w:pPr>
        <w:rPr>
          <w:sz w:val="22"/>
          <w:szCs w:val="22"/>
        </w:rPr>
      </w:pPr>
      <w:r w:rsidRPr="00165294">
        <w:rPr>
          <w:sz w:val="22"/>
          <w:szCs w:val="22"/>
          <w:u w:val="single"/>
        </w:rPr>
        <w:t>Description</w:t>
      </w:r>
      <w:r>
        <w:rPr>
          <w:sz w:val="22"/>
          <w:szCs w:val="22"/>
          <w:u w:val="single"/>
        </w:rPr>
        <w:t xml:space="preserve">: </w:t>
      </w:r>
      <w:r>
        <w:rPr>
          <w:sz w:val="22"/>
          <w:szCs w:val="22"/>
        </w:rPr>
        <w:t xml:space="preserve">Doctoral student seminar with focus on research theory, development, and methodology in hospitality </w:t>
      </w:r>
      <w:r w:rsidR="0088698C">
        <w:rPr>
          <w:sz w:val="22"/>
          <w:szCs w:val="22"/>
        </w:rPr>
        <w:t xml:space="preserve">operations and human resources </w:t>
      </w:r>
      <w:r>
        <w:rPr>
          <w:sz w:val="22"/>
          <w:szCs w:val="22"/>
        </w:rPr>
        <w:t xml:space="preserve">management.  </w:t>
      </w:r>
    </w:p>
    <w:p w14:paraId="205C5B94" w14:textId="354A2EDB" w:rsidR="00814557" w:rsidRDefault="00D73D7B" w:rsidP="00205376">
      <w:pPr>
        <w:rPr>
          <w:sz w:val="22"/>
          <w:szCs w:val="22"/>
        </w:rPr>
      </w:pPr>
      <w:r>
        <w:rPr>
          <w:sz w:val="22"/>
          <w:szCs w:val="22"/>
        </w:rPr>
        <w:tab/>
      </w:r>
      <w:r w:rsidR="00814557">
        <w:rPr>
          <w:sz w:val="22"/>
          <w:szCs w:val="22"/>
        </w:rPr>
        <w:t>Spring 2013</w:t>
      </w:r>
      <w:r w:rsidR="00814557">
        <w:rPr>
          <w:sz w:val="22"/>
          <w:szCs w:val="22"/>
        </w:rPr>
        <w:tab/>
        <w:t>5.0/5.0 scale</w:t>
      </w:r>
    </w:p>
    <w:p w14:paraId="1231FE2E" w14:textId="77777777" w:rsidR="0088698C" w:rsidRPr="00852EF5" w:rsidRDefault="0088698C" w:rsidP="00205376">
      <w:pPr>
        <w:rPr>
          <w:sz w:val="22"/>
          <w:szCs w:val="22"/>
        </w:rPr>
      </w:pPr>
      <w:r>
        <w:rPr>
          <w:sz w:val="22"/>
          <w:szCs w:val="22"/>
        </w:rPr>
        <w:tab/>
        <w:t>Fall 2016</w:t>
      </w:r>
      <w:r w:rsidR="00D73D7B">
        <w:rPr>
          <w:sz w:val="22"/>
          <w:szCs w:val="22"/>
        </w:rPr>
        <w:tab/>
        <w:t>4.7/5.0 scale</w:t>
      </w:r>
    </w:p>
    <w:p w14:paraId="22F0F425" w14:textId="77777777" w:rsidR="00205376" w:rsidRPr="00205376" w:rsidRDefault="00205376" w:rsidP="00585C2B">
      <w:pPr>
        <w:rPr>
          <w:sz w:val="12"/>
          <w:szCs w:val="12"/>
        </w:rPr>
      </w:pPr>
    </w:p>
    <w:p w14:paraId="10D2E338" w14:textId="77777777" w:rsidR="0088698C" w:rsidRPr="00165294" w:rsidRDefault="0088698C" w:rsidP="0088698C">
      <w:pPr>
        <w:rPr>
          <w:b/>
          <w:sz w:val="22"/>
          <w:szCs w:val="22"/>
        </w:rPr>
      </w:pPr>
      <w:r>
        <w:rPr>
          <w:b/>
          <w:sz w:val="22"/>
          <w:szCs w:val="22"/>
        </w:rPr>
        <w:t>Research in Services Marketing and Management SCH MGMT 885</w:t>
      </w:r>
    </w:p>
    <w:p w14:paraId="0563A288" w14:textId="77777777" w:rsidR="0088698C" w:rsidRDefault="0088698C" w:rsidP="0088698C">
      <w:pPr>
        <w:rPr>
          <w:sz w:val="22"/>
          <w:szCs w:val="22"/>
        </w:rPr>
      </w:pPr>
      <w:r w:rsidRPr="00165294">
        <w:rPr>
          <w:sz w:val="22"/>
          <w:szCs w:val="22"/>
          <w:u w:val="single"/>
        </w:rPr>
        <w:t>Description</w:t>
      </w:r>
      <w:r>
        <w:rPr>
          <w:sz w:val="22"/>
          <w:szCs w:val="22"/>
          <w:u w:val="single"/>
        </w:rPr>
        <w:t xml:space="preserve">: </w:t>
      </w:r>
      <w:r>
        <w:rPr>
          <w:sz w:val="22"/>
          <w:szCs w:val="22"/>
        </w:rPr>
        <w:t xml:space="preserve">Doctoral student seminar exploring theory and methodology of services marketing and management </w:t>
      </w:r>
    </w:p>
    <w:p w14:paraId="5A5EDDF2" w14:textId="77777777" w:rsidR="0064037A" w:rsidRDefault="0088698C" w:rsidP="0088698C">
      <w:pPr>
        <w:rPr>
          <w:sz w:val="22"/>
          <w:szCs w:val="22"/>
        </w:rPr>
      </w:pPr>
      <w:r>
        <w:rPr>
          <w:sz w:val="22"/>
          <w:szCs w:val="22"/>
        </w:rPr>
        <w:tab/>
        <w:t xml:space="preserve">Fall 2016 </w:t>
      </w:r>
      <w:r>
        <w:rPr>
          <w:sz w:val="22"/>
          <w:szCs w:val="22"/>
        </w:rPr>
        <w:tab/>
      </w:r>
      <w:r w:rsidR="00D73D7B">
        <w:rPr>
          <w:sz w:val="22"/>
          <w:szCs w:val="22"/>
        </w:rPr>
        <w:t>4.7/5.0 scale</w:t>
      </w:r>
    </w:p>
    <w:p w14:paraId="04758301" w14:textId="77777777" w:rsidR="00427A20" w:rsidRDefault="00427A20" w:rsidP="0088698C">
      <w:pPr>
        <w:rPr>
          <w:sz w:val="22"/>
          <w:szCs w:val="22"/>
        </w:rPr>
      </w:pPr>
      <w:r>
        <w:rPr>
          <w:sz w:val="22"/>
          <w:szCs w:val="22"/>
        </w:rPr>
        <w:tab/>
        <w:t>Spring 2019</w:t>
      </w:r>
      <w:r>
        <w:rPr>
          <w:sz w:val="22"/>
          <w:szCs w:val="22"/>
        </w:rPr>
        <w:tab/>
        <w:t>4.3/5.0 scale</w:t>
      </w:r>
    </w:p>
    <w:p w14:paraId="2B2F7B08" w14:textId="77777777" w:rsidR="0098049C" w:rsidRDefault="0098049C" w:rsidP="0088698C">
      <w:pPr>
        <w:rPr>
          <w:sz w:val="22"/>
          <w:szCs w:val="22"/>
        </w:rPr>
      </w:pPr>
      <w:r>
        <w:rPr>
          <w:sz w:val="22"/>
          <w:szCs w:val="22"/>
        </w:rPr>
        <w:tab/>
        <w:t>Spring 2021</w:t>
      </w:r>
      <w:r>
        <w:rPr>
          <w:sz w:val="22"/>
          <w:szCs w:val="22"/>
        </w:rPr>
        <w:tab/>
        <w:t xml:space="preserve">5.0/5.0 scale </w:t>
      </w:r>
    </w:p>
    <w:p w14:paraId="7D44C063" w14:textId="0D94DB3B" w:rsidR="0001532E" w:rsidRPr="00852EF5" w:rsidRDefault="0001532E" w:rsidP="0088698C">
      <w:pPr>
        <w:rPr>
          <w:sz w:val="22"/>
          <w:szCs w:val="22"/>
        </w:rPr>
      </w:pPr>
      <w:r>
        <w:rPr>
          <w:sz w:val="22"/>
          <w:szCs w:val="22"/>
        </w:rPr>
        <w:tab/>
        <w:t>Spring 2023</w:t>
      </w:r>
      <w:r>
        <w:rPr>
          <w:sz w:val="22"/>
          <w:szCs w:val="22"/>
        </w:rPr>
        <w:tab/>
        <w:t>5.0/5.0 scale</w:t>
      </w:r>
    </w:p>
    <w:p w14:paraId="578FA830" w14:textId="77777777" w:rsidR="0088698C" w:rsidRPr="0088698C" w:rsidRDefault="0088698C" w:rsidP="00585C2B">
      <w:pPr>
        <w:rPr>
          <w:b/>
          <w:sz w:val="12"/>
          <w:szCs w:val="12"/>
        </w:rPr>
      </w:pPr>
    </w:p>
    <w:p w14:paraId="3D3421D0" w14:textId="77777777" w:rsidR="0064037A" w:rsidRPr="00165294" w:rsidRDefault="0064037A" w:rsidP="0064037A">
      <w:pPr>
        <w:rPr>
          <w:b/>
          <w:sz w:val="22"/>
          <w:szCs w:val="22"/>
        </w:rPr>
      </w:pPr>
      <w:r>
        <w:rPr>
          <w:b/>
          <w:sz w:val="22"/>
          <w:szCs w:val="22"/>
        </w:rPr>
        <w:t>Human Resources Management SCH MGMT 770</w:t>
      </w:r>
      <w:r w:rsidR="00A4365D">
        <w:rPr>
          <w:b/>
          <w:sz w:val="22"/>
          <w:szCs w:val="22"/>
        </w:rPr>
        <w:t xml:space="preserve"> (Online and Hybrid Course)</w:t>
      </w:r>
    </w:p>
    <w:p w14:paraId="14020361" w14:textId="77777777" w:rsidR="0064037A" w:rsidRDefault="0064037A" w:rsidP="0064037A">
      <w:pPr>
        <w:rPr>
          <w:sz w:val="22"/>
          <w:szCs w:val="22"/>
        </w:rPr>
      </w:pPr>
      <w:r w:rsidRPr="00165294">
        <w:rPr>
          <w:sz w:val="22"/>
          <w:szCs w:val="22"/>
          <w:u w:val="single"/>
        </w:rPr>
        <w:t>Description</w:t>
      </w:r>
      <w:r>
        <w:rPr>
          <w:sz w:val="22"/>
          <w:szCs w:val="22"/>
          <w:u w:val="single"/>
        </w:rPr>
        <w:t xml:space="preserve">: </w:t>
      </w:r>
      <w:r>
        <w:rPr>
          <w:sz w:val="22"/>
          <w:szCs w:val="22"/>
        </w:rPr>
        <w:t>MBA course that focuses on strategic human resources management, employment law, hiring process, performance management, and compensation for more effectively managing people</w:t>
      </w:r>
    </w:p>
    <w:p w14:paraId="2C485969" w14:textId="7BFAD77B" w:rsidR="00340E07" w:rsidRDefault="00A4365D" w:rsidP="00340E07">
      <w:pPr>
        <w:rPr>
          <w:sz w:val="22"/>
          <w:szCs w:val="22"/>
        </w:rPr>
      </w:pPr>
      <w:r>
        <w:rPr>
          <w:sz w:val="22"/>
          <w:szCs w:val="22"/>
        </w:rPr>
        <w:tab/>
        <w:t>Spring 2017</w:t>
      </w:r>
      <w:r>
        <w:rPr>
          <w:sz w:val="22"/>
          <w:szCs w:val="22"/>
        </w:rPr>
        <w:tab/>
        <w:t>4.9/5.0 scale</w:t>
      </w:r>
      <w:r w:rsidR="00833E61">
        <w:rPr>
          <w:sz w:val="22"/>
          <w:szCs w:val="22"/>
        </w:rPr>
        <w:t xml:space="preserve"> (Hybrid)</w:t>
      </w:r>
      <w:r w:rsidR="004524EE">
        <w:rPr>
          <w:sz w:val="22"/>
          <w:szCs w:val="22"/>
        </w:rPr>
        <w:t xml:space="preserve">                 Fall 2018</w:t>
      </w:r>
      <w:r w:rsidR="000D1E7E">
        <w:rPr>
          <w:sz w:val="22"/>
          <w:szCs w:val="22"/>
        </w:rPr>
        <w:tab/>
      </w:r>
      <w:r w:rsidR="00340E07">
        <w:rPr>
          <w:sz w:val="22"/>
          <w:szCs w:val="22"/>
        </w:rPr>
        <w:t>4.6/5.0 scale (Online)</w:t>
      </w:r>
    </w:p>
    <w:p w14:paraId="6E9ADB52" w14:textId="61297F3F" w:rsidR="00340E07" w:rsidRDefault="00340E07" w:rsidP="00340E07">
      <w:pPr>
        <w:rPr>
          <w:sz w:val="22"/>
          <w:szCs w:val="22"/>
        </w:rPr>
      </w:pPr>
      <w:r>
        <w:rPr>
          <w:sz w:val="22"/>
          <w:szCs w:val="22"/>
        </w:rPr>
        <w:tab/>
        <w:t>Spring 201</w:t>
      </w:r>
      <w:r w:rsidR="004524EE">
        <w:rPr>
          <w:sz w:val="22"/>
          <w:szCs w:val="22"/>
        </w:rPr>
        <w:t>8</w:t>
      </w:r>
      <w:r w:rsidR="004524EE">
        <w:rPr>
          <w:sz w:val="22"/>
          <w:szCs w:val="22"/>
        </w:rPr>
        <w:tab/>
        <w:t>5.0/5.0 scale (Hybrid)</w:t>
      </w:r>
      <w:r w:rsidR="004524EE">
        <w:rPr>
          <w:sz w:val="22"/>
          <w:szCs w:val="22"/>
        </w:rPr>
        <w:tab/>
        <w:t xml:space="preserve">             Summer 2018  </w:t>
      </w:r>
      <w:r w:rsidR="000D1E7E">
        <w:rPr>
          <w:sz w:val="22"/>
          <w:szCs w:val="22"/>
        </w:rPr>
        <w:tab/>
      </w:r>
      <w:r>
        <w:rPr>
          <w:sz w:val="22"/>
          <w:szCs w:val="22"/>
        </w:rPr>
        <w:t>4.7/5.0 scale (Online)</w:t>
      </w:r>
    </w:p>
    <w:p w14:paraId="45DCD23F" w14:textId="6E8F8A80" w:rsidR="00340E07" w:rsidRDefault="00340E07" w:rsidP="00340E07">
      <w:pPr>
        <w:rPr>
          <w:sz w:val="22"/>
          <w:szCs w:val="22"/>
        </w:rPr>
      </w:pPr>
      <w:r>
        <w:rPr>
          <w:sz w:val="22"/>
          <w:szCs w:val="22"/>
        </w:rPr>
        <w:tab/>
      </w:r>
      <w:r w:rsidR="008A5378">
        <w:rPr>
          <w:sz w:val="22"/>
          <w:szCs w:val="22"/>
        </w:rPr>
        <w:t>Fall 2019</w:t>
      </w:r>
      <w:r w:rsidR="008A5378">
        <w:rPr>
          <w:sz w:val="22"/>
          <w:szCs w:val="22"/>
        </w:rPr>
        <w:tab/>
        <w:t>4.9/5.0 scale (Hybrid)</w:t>
      </w:r>
      <w:r w:rsidR="008A5378">
        <w:rPr>
          <w:sz w:val="22"/>
          <w:szCs w:val="22"/>
        </w:rPr>
        <w:tab/>
      </w:r>
      <w:r>
        <w:rPr>
          <w:sz w:val="22"/>
          <w:szCs w:val="22"/>
        </w:rPr>
        <w:tab/>
      </w:r>
      <w:r w:rsidR="004524EE">
        <w:rPr>
          <w:sz w:val="22"/>
          <w:szCs w:val="22"/>
        </w:rPr>
        <w:t xml:space="preserve">Summer 2018  </w:t>
      </w:r>
      <w:r w:rsidR="000D1E7E">
        <w:rPr>
          <w:sz w:val="22"/>
          <w:szCs w:val="22"/>
        </w:rPr>
        <w:tab/>
      </w:r>
      <w:r w:rsidR="008A5378">
        <w:rPr>
          <w:sz w:val="22"/>
          <w:szCs w:val="22"/>
        </w:rPr>
        <w:t>4.6/5.0 scale (Online)</w:t>
      </w:r>
      <w:r w:rsidR="00C23CE4">
        <w:rPr>
          <w:sz w:val="22"/>
          <w:szCs w:val="22"/>
        </w:rPr>
        <w:tab/>
      </w:r>
      <w:r w:rsidR="00C23CE4">
        <w:rPr>
          <w:sz w:val="22"/>
          <w:szCs w:val="22"/>
        </w:rPr>
        <w:tab/>
      </w:r>
      <w:r w:rsidR="00C23CE4">
        <w:rPr>
          <w:sz w:val="22"/>
          <w:szCs w:val="22"/>
        </w:rPr>
        <w:tab/>
        <w:t xml:space="preserve">Fall 2020 </w:t>
      </w:r>
      <w:r w:rsidR="00C23CE4">
        <w:rPr>
          <w:sz w:val="22"/>
          <w:szCs w:val="22"/>
        </w:rPr>
        <w:tab/>
        <w:t>4.9/5.0 scale (Hybrid)</w:t>
      </w:r>
      <w:r w:rsidR="00C23CE4">
        <w:rPr>
          <w:sz w:val="22"/>
          <w:szCs w:val="22"/>
        </w:rPr>
        <w:tab/>
      </w:r>
      <w:r w:rsidR="004524EE">
        <w:rPr>
          <w:sz w:val="22"/>
          <w:szCs w:val="22"/>
        </w:rPr>
        <w:tab/>
        <w:t xml:space="preserve">Spring 2019     </w:t>
      </w:r>
      <w:r w:rsidR="000D1E7E">
        <w:rPr>
          <w:sz w:val="22"/>
          <w:szCs w:val="22"/>
        </w:rPr>
        <w:tab/>
      </w:r>
      <w:r w:rsidR="008A5378">
        <w:rPr>
          <w:sz w:val="22"/>
          <w:szCs w:val="22"/>
        </w:rPr>
        <w:t>4.4/5.0 scale (Online)</w:t>
      </w:r>
    </w:p>
    <w:p w14:paraId="437AA5A9" w14:textId="27F9DF40" w:rsidR="0090579E" w:rsidRDefault="004524EE" w:rsidP="00340E07">
      <w:pPr>
        <w:rPr>
          <w:sz w:val="22"/>
          <w:szCs w:val="22"/>
        </w:rPr>
      </w:pPr>
      <w:r>
        <w:rPr>
          <w:sz w:val="22"/>
          <w:szCs w:val="22"/>
        </w:rPr>
        <w:tab/>
      </w:r>
      <w:r w:rsidR="00543456">
        <w:rPr>
          <w:sz w:val="22"/>
          <w:szCs w:val="22"/>
        </w:rPr>
        <w:t>Spring 2021</w:t>
      </w:r>
      <w:r w:rsidR="00543456">
        <w:rPr>
          <w:sz w:val="22"/>
          <w:szCs w:val="22"/>
        </w:rPr>
        <w:tab/>
        <w:t>4.</w:t>
      </w:r>
      <w:r w:rsidR="004F61F1">
        <w:rPr>
          <w:sz w:val="22"/>
          <w:szCs w:val="22"/>
        </w:rPr>
        <w:t>6</w:t>
      </w:r>
      <w:r w:rsidR="00543456">
        <w:rPr>
          <w:sz w:val="22"/>
          <w:szCs w:val="22"/>
        </w:rPr>
        <w:t>/5.0 scale (Hybrid) COVID</w:t>
      </w:r>
      <w:r>
        <w:rPr>
          <w:sz w:val="22"/>
          <w:szCs w:val="22"/>
        </w:rPr>
        <w:tab/>
        <w:t xml:space="preserve">Summer 2019  </w:t>
      </w:r>
      <w:r w:rsidR="000D1E7E">
        <w:rPr>
          <w:sz w:val="22"/>
          <w:szCs w:val="22"/>
        </w:rPr>
        <w:tab/>
      </w:r>
      <w:r w:rsidR="00543456">
        <w:rPr>
          <w:sz w:val="22"/>
          <w:szCs w:val="22"/>
        </w:rPr>
        <w:t>4.3/5.0 scale (Online</w:t>
      </w:r>
      <w:r w:rsidR="001067FF">
        <w:rPr>
          <w:sz w:val="22"/>
          <w:szCs w:val="22"/>
        </w:rPr>
        <w:t>)</w:t>
      </w:r>
    </w:p>
    <w:p w14:paraId="53321803" w14:textId="4C1A6F0B" w:rsidR="00AB67FD" w:rsidRDefault="004524EE" w:rsidP="00340E07">
      <w:pPr>
        <w:rPr>
          <w:sz w:val="22"/>
          <w:szCs w:val="22"/>
        </w:rPr>
      </w:pPr>
      <w:r>
        <w:rPr>
          <w:sz w:val="22"/>
          <w:szCs w:val="22"/>
        </w:rPr>
        <w:tab/>
      </w:r>
      <w:r w:rsidR="00F70630">
        <w:rPr>
          <w:sz w:val="22"/>
          <w:szCs w:val="22"/>
        </w:rPr>
        <w:t xml:space="preserve">Spring 2022 </w:t>
      </w:r>
      <w:r w:rsidR="00F70630">
        <w:rPr>
          <w:sz w:val="22"/>
          <w:szCs w:val="22"/>
        </w:rPr>
        <w:tab/>
        <w:t xml:space="preserve">5.0/ 5.0 scale (Hybrid) </w:t>
      </w:r>
      <w:r w:rsidR="00F70630">
        <w:rPr>
          <w:sz w:val="22"/>
          <w:szCs w:val="22"/>
        </w:rPr>
        <w:tab/>
      </w:r>
      <w:r>
        <w:rPr>
          <w:sz w:val="22"/>
          <w:szCs w:val="22"/>
        </w:rPr>
        <w:tab/>
        <w:t xml:space="preserve">Spring 2020     </w:t>
      </w:r>
      <w:r w:rsidR="000D1E7E">
        <w:rPr>
          <w:sz w:val="22"/>
          <w:szCs w:val="22"/>
        </w:rPr>
        <w:tab/>
      </w:r>
      <w:r w:rsidR="00AB67FD">
        <w:rPr>
          <w:sz w:val="22"/>
          <w:szCs w:val="22"/>
        </w:rPr>
        <w:t>4.6/5.0 sc</w:t>
      </w:r>
      <w:r w:rsidR="00F70630">
        <w:rPr>
          <w:sz w:val="22"/>
          <w:szCs w:val="22"/>
        </w:rPr>
        <w:t>a</w:t>
      </w:r>
      <w:r w:rsidR="00AB67FD">
        <w:rPr>
          <w:sz w:val="22"/>
          <w:szCs w:val="22"/>
        </w:rPr>
        <w:t>le (Online)</w:t>
      </w:r>
      <w:r>
        <w:rPr>
          <w:sz w:val="22"/>
          <w:szCs w:val="22"/>
        </w:rPr>
        <w:t xml:space="preserve"> COVID</w:t>
      </w:r>
    </w:p>
    <w:p w14:paraId="43D02034" w14:textId="59185AD9" w:rsidR="000D0F1D" w:rsidRDefault="000D0F1D"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Summer 2020  </w:t>
      </w:r>
      <w:r w:rsidR="000D1E7E">
        <w:rPr>
          <w:sz w:val="22"/>
          <w:szCs w:val="22"/>
        </w:rPr>
        <w:tab/>
      </w:r>
      <w:r>
        <w:rPr>
          <w:sz w:val="22"/>
          <w:szCs w:val="22"/>
        </w:rPr>
        <w:t>4.7/5.0 scale (Online) COVID</w:t>
      </w:r>
    </w:p>
    <w:p w14:paraId="2270410F" w14:textId="06B84292" w:rsidR="00543456" w:rsidRDefault="00543456"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Spring 2021  </w:t>
      </w:r>
      <w:r w:rsidR="001067FF">
        <w:rPr>
          <w:sz w:val="22"/>
          <w:szCs w:val="22"/>
        </w:rPr>
        <w:t xml:space="preserve">  </w:t>
      </w:r>
      <w:r w:rsidR="000D1E7E">
        <w:rPr>
          <w:sz w:val="22"/>
          <w:szCs w:val="22"/>
        </w:rPr>
        <w:tab/>
      </w:r>
      <w:r w:rsidR="001067FF">
        <w:rPr>
          <w:sz w:val="22"/>
          <w:szCs w:val="22"/>
        </w:rPr>
        <w:t>4.6/5</w:t>
      </w:r>
      <w:r>
        <w:rPr>
          <w:sz w:val="22"/>
          <w:szCs w:val="22"/>
        </w:rPr>
        <w:t>.0 scale (Online) COVID</w:t>
      </w:r>
    </w:p>
    <w:p w14:paraId="477CB1F1" w14:textId="65DE885E" w:rsidR="00534584" w:rsidRDefault="00534584"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Summer 2021 </w:t>
      </w:r>
      <w:r w:rsidR="000D1E7E">
        <w:rPr>
          <w:sz w:val="22"/>
          <w:szCs w:val="22"/>
        </w:rPr>
        <w:tab/>
      </w:r>
      <w:r>
        <w:rPr>
          <w:sz w:val="22"/>
          <w:szCs w:val="22"/>
        </w:rPr>
        <w:t>4.5/5.0 scale (Online) COVID</w:t>
      </w:r>
    </w:p>
    <w:p w14:paraId="15C34E0F" w14:textId="25227A3B" w:rsidR="00354A8C" w:rsidRDefault="00354A8C"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Fall 2021        </w:t>
      </w:r>
      <w:r w:rsidR="000D1E7E">
        <w:rPr>
          <w:sz w:val="22"/>
          <w:szCs w:val="22"/>
        </w:rPr>
        <w:tab/>
      </w:r>
      <w:r>
        <w:rPr>
          <w:sz w:val="22"/>
          <w:szCs w:val="22"/>
        </w:rPr>
        <w:t>4.8/5.0 scale (Online)</w:t>
      </w:r>
    </w:p>
    <w:p w14:paraId="448CE2A5" w14:textId="36B7FB7B" w:rsidR="00F70630" w:rsidRDefault="00F70630"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Spring 2022    </w:t>
      </w:r>
      <w:r w:rsidR="000D1E7E">
        <w:rPr>
          <w:sz w:val="22"/>
          <w:szCs w:val="22"/>
        </w:rPr>
        <w:tab/>
      </w:r>
      <w:r>
        <w:rPr>
          <w:sz w:val="22"/>
          <w:szCs w:val="22"/>
        </w:rPr>
        <w:t>4.7/ 5.0 scale (Online)</w:t>
      </w:r>
    </w:p>
    <w:p w14:paraId="360AB937" w14:textId="4B37738D" w:rsidR="00531898" w:rsidRDefault="00531898"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Summer 2022 </w:t>
      </w:r>
      <w:r w:rsidR="000D1E7E">
        <w:rPr>
          <w:sz w:val="22"/>
          <w:szCs w:val="22"/>
        </w:rPr>
        <w:tab/>
      </w:r>
      <w:r>
        <w:rPr>
          <w:sz w:val="22"/>
          <w:szCs w:val="22"/>
        </w:rPr>
        <w:t>4.9/ 5.0 scale (Online)</w:t>
      </w:r>
    </w:p>
    <w:p w14:paraId="6A0FE290" w14:textId="2958C835" w:rsidR="00796579" w:rsidRDefault="00796579"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Fall 2022</w:t>
      </w:r>
      <w:r w:rsidR="000D1E7E">
        <w:rPr>
          <w:sz w:val="22"/>
          <w:szCs w:val="22"/>
        </w:rPr>
        <w:tab/>
      </w:r>
      <w:r>
        <w:rPr>
          <w:sz w:val="22"/>
          <w:szCs w:val="22"/>
        </w:rPr>
        <w:t>4.9/ 5.0 scale (Online)</w:t>
      </w:r>
    </w:p>
    <w:p w14:paraId="36073CD5" w14:textId="4E0566E1" w:rsidR="00796579" w:rsidRDefault="00796579"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Fall 2022</w:t>
      </w:r>
      <w:r>
        <w:rPr>
          <w:sz w:val="22"/>
          <w:szCs w:val="22"/>
        </w:rPr>
        <w:tab/>
        <w:t>5.0/ 5.0 scale</w:t>
      </w:r>
      <w:r w:rsidR="00373106">
        <w:rPr>
          <w:sz w:val="22"/>
          <w:szCs w:val="22"/>
        </w:rPr>
        <w:t xml:space="preserve"> (Online)</w:t>
      </w:r>
    </w:p>
    <w:p w14:paraId="0043056D" w14:textId="3116D5C3" w:rsidR="00373106" w:rsidRDefault="00373106"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Winter 202</w:t>
      </w:r>
      <w:r w:rsidR="00EA726F">
        <w:rPr>
          <w:sz w:val="22"/>
          <w:szCs w:val="22"/>
        </w:rPr>
        <w:t>3</w:t>
      </w:r>
      <w:r>
        <w:rPr>
          <w:sz w:val="22"/>
          <w:szCs w:val="22"/>
        </w:rPr>
        <w:tab/>
      </w:r>
      <w:r w:rsidR="00EA726F">
        <w:rPr>
          <w:sz w:val="22"/>
          <w:szCs w:val="22"/>
        </w:rPr>
        <w:t>4.7/ 5.0 scale (Online)</w:t>
      </w:r>
    </w:p>
    <w:p w14:paraId="5156D146" w14:textId="53F49741" w:rsidR="00830F10" w:rsidRDefault="00830F10"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C2E81">
        <w:rPr>
          <w:sz w:val="22"/>
          <w:szCs w:val="22"/>
        </w:rPr>
        <w:t xml:space="preserve">Summer 2023 </w:t>
      </w:r>
      <w:r w:rsidR="001C2E81">
        <w:rPr>
          <w:sz w:val="22"/>
          <w:szCs w:val="22"/>
        </w:rPr>
        <w:tab/>
      </w:r>
      <w:r w:rsidR="00D73EB6">
        <w:rPr>
          <w:sz w:val="22"/>
          <w:szCs w:val="22"/>
        </w:rPr>
        <w:t>4.8/ 5.0 scale (Online)</w:t>
      </w:r>
    </w:p>
    <w:p w14:paraId="3D1F49F8" w14:textId="32497B76" w:rsidR="00C23ABF" w:rsidRDefault="00974559" w:rsidP="00340E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Winter 2024      4.8/ 5.0 scale (Online)</w:t>
      </w:r>
    </w:p>
    <w:p w14:paraId="00965152" w14:textId="77777777" w:rsidR="00340E07" w:rsidRDefault="00340E07" w:rsidP="00340E07">
      <w:pPr>
        <w:rPr>
          <w:sz w:val="22"/>
          <w:szCs w:val="22"/>
        </w:rPr>
      </w:pPr>
      <w:r>
        <w:rPr>
          <w:sz w:val="22"/>
          <w:szCs w:val="22"/>
        </w:rPr>
        <w:tab/>
      </w:r>
      <w:r>
        <w:rPr>
          <w:sz w:val="22"/>
          <w:szCs w:val="22"/>
        </w:rPr>
        <w:tab/>
      </w:r>
    </w:p>
    <w:p w14:paraId="21BA6F4A" w14:textId="77777777" w:rsidR="00BC4045" w:rsidRPr="00165294" w:rsidRDefault="00BC4045" w:rsidP="00BC4045">
      <w:pPr>
        <w:rPr>
          <w:b/>
          <w:sz w:val="22"/>
          <w:szCs w:val="22"/>
        </w:rPr>
      </w:pPr>
      <w:r>
        <w:rPr>
          <w:b/>
          <w:sz w:val="22"/>
          <w:szCs w:val="22"/>
        </w:rPr>
        <w:t>Leadership and Organizational Behavior SCH MGMT 680 (Online Course)</w:t>
      </w:r>
    </w:p>
    <w:p w14:paraId="084C1BB7" w14:textId="77777777" w:rsidR="00BC4045" w:rsidRDefault="00BC4045" w:rsidP="00BC4045">
      <w:pPr>
        <w:rPr>
          <w:sz w:val="22"/>
          <w:szCs w:val="22"/>
        </w:rPr>
      </w:pPr>
      <w:r w:rsidRPr="00165294">
        <w:rPr>
          <w:sz w:val="22"/>
          <w:szCs w:val="22"/>
          <w:u w:val="single"/>
        </w:rPr>
        <w:t>Description</w:t>
      </w:r>
      <w:r>
        <w:rPr>
          <w:sz w:val="22"/>
          <w:szCs w:val="22"/>
          <w:u w:val="single"/>
        </w:rPr>
        <w:t xml:space="preserve">: </w:t>
      </w:r>
      <w:r>
        <w:rPr>
          <w:sz w:val="22"/>
          <w:szCs w:val="22"/>
        </w:rPr>
        <w:t>MBA course examining leadership, organizational behavior, and management theories in understanding complex dynamics among individuals, teams, and organizations</w:t>
      </w:r>
    </w:p>
    <w:p w14:paraId="6ACFF270" w14:textId="2E829415" w:rsidR="00BC4045" w:rsidRDefault="00BC4045" w:rsidP="00BC4045">
      <w:pPr>
        <w:rPr>
          <w:sz w:val="22"/>
          <w:szCs w:val="22"/>
        </w:rPr>
      </w:pPr>
      <w:r>
        <w:rPr>
          <w:sz w:val="22"/>
          <w:szCs w:val="22"/>
        </w:rPr>
        <w:tab/>
        <w:t>Winter 2022</w:t>
      </w:r>
      <w:r>
        <w:rPr>
          <w:sz w:val="22"/>
          <w:szCs w:val="22"/>
        </w:rPr>
        <w:tab/>
        <w:t xml:space="preserve">4.7/5.0 scale </w:t>
      </w:r>
      <w:r w:rsidR="00EA726F">
        <w:rPr>
          <w:sz w:val="22"/>
          <w:szCs w:val="22"/>
        </w:rPr>
        <w:t>(Online)</w:t>
      </w:r>
    </w:p>
    <w:p w14:paraId="2081D62E" w14:textId="4B2A5E32" w:rsidR="00EA726F" w:rsidRDefault="00BC4045" w:rsidP="00BC4045">
      <w:pPr>
        <w:rPr>
          <w:sz w:val="22"/>
          <w:szCs w:val="22"/>
        </w:rPr>
      </w:pPr>
      <w:r>
        <w:rPr>
          <w:sz w:val="22"/>
          <w:szCs w:val="22"/>
        </w:rPr>
        <w:tab/>
        <w:t xml:space="preserve">Winter 2022 </w:t>
      </w:r>
      <w:r>
        <w:rPr>
          <w:sz w:val="22"/>
          <w:szCs w:val="22"/>
        </w:rPr>
        <w:tab/>
        <w:t>4.5/5.0 scale</w:t>
      </w:r>
      <w:r w:rsidR="00EA726F">
        <w:rPr>
          <w:sz w:val="22"/>
          <w:szCs w:val="22"/>
        </w:rPr>
        <w:t xml:space="preserve"> (Online)</w:t>
      </w:r>
    </w:p>
    <w:p w14:paraId="4694A8A9" w14:textId="7BAD7D02" w:rsidR="00BC4045" w:rsidRDefault="00EA726F" w:rsidP="00BC4045">
      <w:pPr>
        <w:rPr>
          <w:sz w:val="22"/>
          <w:szCs w:val="22"/>
        </w:rPr>
      </w:pPr>
      <w:r>
        <w:rPr>
          <w:sz w:val="22"/>
          <w:szCs w:val="22"/>
        </w:rPr>
        <w:tab/>
        <w:t>Winter 2023</w:t>
      </w:r>
      <w:r w:rsidR="00BC4045">
        <w:rPr>
          <w:sz w:val="22"/>
          <w:szCs w:val="22"/>
        </w:rPr>
        <w:tab/>
      </w:r>
      <w:r>
        <w:rPr>
          <w:sz w:val="22"/>
          <w:szCs w:val="22"/>
        </w:rPr>
        <w:t>4.9/ 5.0 scale (Online)</w:t>
      </w:r>
    </w:p>
    <w:p w14:paraId="1C9BE19A" w14:textId="4B7941EB" w:rsidR="00A91BE1" w:rsidRDefault="00A91BE1" w:rsidP="00BC4045">
      <w:pPr>
        <w:rPr>
          <w:sz w:val="22"/>
          <w:szCs w:val="22"/>
        </w:rPr>
      </w:pPr>
      <w:r>
        <w:rPr>
          <w:sz w:val="22"/>
          <w:szCs w:val="22"/>
        </w:rPr>
        <w:tab/>
        <w:t>Summer 2023</w:t>
      </w:r>
      <w:r>
        <w:rPr>
          <w:sz w:val="22"/>
          <w:szCs w:val="22"/>
        </w:rPr>
        <w:tab/>
        <w:t>4.7/ 5.0 scale (Online)</w:t>
      </w:r>
    </w:p>
    <w:p w14:paraId="37D002AD" w14:textId="52A56B81" w:rsidR="009D04E1" w:rsidRDefault="003A3AF6" w:rsidP="009D04E1">
      <w:pPr>
        <w:rPr>
          <w:sz w:val="22"/>
          <w:szCs w:val="22"/>
        </w:rPr>
      </w:pPr>
      <w:r>
        <w:rPr>
          <w:sz w:val="22"/>
          <w:szCs w:val="22"/>
        </w:rPr>
        <w:tab/>
        <w:t>Winter 2024</w:t>
      </w:r>
      <w:r>
        <w:rPr>
          <w:sz w:val="22"/>
          <w:szCs w:val="22"/>
        </w:rPr>
        <w:tab/>
      </w:r>
      <w:r w:rsidR="009D04E1">
        <w:rPr>
          <w:sz w:val="22"/>
          <w:szCs w:val="22"/>
        </w:rPr>
        <w:t>4.8/5.0 scale (Online)</w:t>
      </w:r>
    </w:p>
    <w:p w14:paraId="16783976" w14:textId="6CD68A0C" w:rsidR="009D04E1" w:rsidRDefault="009D04E1" w:rsidP="009D04E1">
      <w:pPr>
        <w:rPr>
          <w:sz w:val="22"/>
          <w:szCs w:val="22"/>
        </w:rPr>
      </w:pPr>
      <w:r>
        <w:rPr>
          <w:sz w:val="22"/>
          <w:szCs w:val="22"/>
        </w:rPr>
        <w:tab/>
        <w:t>Summer 2024</w:t>
      </w:r>
      <w:r>
        <w:rPr>
          <w:sz w:val="22"/>
          <w:szCs w:val="22"/>
        </w:rPr>
        <w:tab/>
        <w:t>4.6/ 5.0 scale (Online)</w:t>
      </w:r>
    </w:p>
    <w:p w14:paraId="7C4C3F4E" w14:textId="77777777" w:rsidR="00C23ABF" w:rsidRDefault="00C23ABF" w:rsidP="00BC4045">
      <w:pPr>
        <w:rPr>
          <w:b/>
          <w:sz w:val="22"/>
          <w:szCs w:val="22"/>
        </w:rPr>
      </w:pPr>
    </w:p>
    <w:p w14:paraId="283C2F9F" w14:textId="48122CC4" w:rsidR="00585C2B" w:rsidRPr="00165294" w:rsidRDefault="00585C2B" w:rsidP="00BC4045">
      <w:pPr>
        <w:rPr>
          <w:b/>
          <w:sz w:val="22"/>
          <w:szCs w:val="22"/>
        </w:rPr>
      </w:pPr>
      <w:r w:rsidRPr="00165294">
        <w:rPr>
          <w:b/>
          <w:sz w:val="22"/>
          <w:szCs w:val="22"/>
        </w:rPr>
        <w:t xml:space="preserve">Food and Beverage Management HTM4414 </w:t>
      </w:r>
    </w:p>
    <w:p w14:paraId="27FBB537" w14:textId="77777777" w:rsidR="00585C2B" w:rsidRDefault="00585C2B" w:rsidP="00585C2B">
      <w:pPr>
        <w:rPr>
          <w:sz w:val="22"/>
          <w:szCs w:val="22"/>
        </w:rPr>
      </w:pPr>
      <w:r w:rsidRPr="00165294">
        <w:rPr>
          <w:sz w:val="22"/>
          <w:szCs w:val="22"/>
          <w:u w:val="single"/>
        </w:rPr>
        <w:t xml:space="preserve">Description: </w:t>
      </w:r>
      <w:r>
        <w:rPr>
          <w:sz w:val="22"/>
          <w:szCs w:val="22"/>
        </w:rPr>
        <w:t>An overview of</w:t>
      </w:r>
      <w:r w:rsidRPr="00165294">
        <w:rPr>
          <w:sz w:val="22"/>
          <w:szCs w:val="22"/>
        </w:rPr>
        <w:t xml:space="preserve"> food and beverage management, focusing on the current trends, operational challenges, menu design and development, </w:t>
      </w:r>
      <w:r>
        <w:rPr>
          <w:sz w:val="22"/>
          <w:szCs w:val="22"/>
        </w:rPr>
        <w:t xml:space="preserve">control functions, budgets, </w:t>
      </w:r>
      <w:r w:rsidRPr="00165294">
        <w:rPr>
          <w:sz w:val="22"/>
          <w:szCs w:val="22"/>
        </w:rPr>
        <w:t>and s</w:t>
      </w:r>
      <w:r>
        <w:rPr>
          <w:sz w:val="22"/>
          <w:szCs w:val="22"/>
        </w:rPr>
        <w:t xml:space="preserve">trategic </w:t>
      </w:r>
      <w:r w:rsidRPr="00165294">
        <w:rPr>
          <w:sz w:val="22"/>
          <w:szCs w:val="22"/>
        </w:rPr>
        <w:t xml:space="preserve">management </w:t>
      </w:r>
    </w:p>
    <w:p w14:paraId="7E63B945" w14:textId="79F447C5" w:rsidR="00F24E5C" w:rsidRDefault="00F24E5C" w:rsidP="00585C2B">
      <w:pPr>
        <w:rPr>
          <w:sz w:val="22"/>
          <w:szCs w:val="22"/>
        </w:rPr>
      </w:pPr>
      <w:r>
        <w:rPr>
          <w:sz w:val="22"/>
          <w:szCs w:val="22"/>
        </w:rPr>
        <w:tab/>
        <w:t xml:space="preserve">Spring 2010 </w:t>
      </w:r>
      <w:r>
        <w:rPr>
          <w:sz w:val="22"/>
          <w:szCs w:val="22"/>
        </w:rPr>
        <w:tab/>
        <w:t>4.9/5.0 scale</w:t>
      </w:r>
    </w:p>
    <w:p w14:paraId="52C79868" w14:textId="77777777" w:rsidR="00585C2B" w:rsidRPr="000E7A2A" w:rsidRDefault="00585C2B" w:rsidP="00585C2B">
      <w:pPr>
        <w:rPr>
          <w:b/>
          <w:sz w:val="12"/>
          <w:szCs w:val="12"/>
        </w:rPr>
      </w:pPr>
    </w:p>
    <w:p w14:paraId="4E2EAFDD" w14:textId="77777777" w:rsidR="00585C2B" w:rsidRPr="00165294" w:rsidRDefault="00585C2B" w:rsidP="00585C2B">
      <w:pPr>
        <w:rPr>
          <w:b/>
          <w:sz w:val="22"/>
          <w:szCs w:val="22"/>
        </w:rPr>
      </w:pPr>
      <w:r w:rsidRPr="00165294">
        <w:rPr>
          <w:b/>
          <w:sz w:val="22"/>
          <w:szCs w:val="22"/>
        </w:rPr>
        <w:t>Lodging Management HTM</w:t>
      </w:r>
      <w:r>
        <w:rPr>
          <w:b/>
          <w:sz w:val="22"/>
          <w:szCs w:val="22"/>
        </w:rPr>
        <w:t xml:space="preserve"> </w:t>
      </w:r>
      <w:r w:rsidRPr="00165294">
        <w:rPr>
          <w:b/>
          <w:sz w:val="22"/>
          <w:szCs w:val="22"/>
        </w:rPr>
        <w:t xml:space="preserve">3524 </w:t>
      </w:r>
    </w:p>
    <w:p w14:paraId="701D8235" w14:textId="77777777" w:rsidR="00585C2B" w:rsidRDefault="00585C2B" w:rsidP="00585C2B">
      <w:pPr>
        <w:rPr>
          <w:sz w:val="22"/>
          <w:szCs w:val="22"/>
        </w:rPr>
      </w:pPr>
      <w:r w:rsidRPr="00165294">
        <w:rPr>
          <w:sz w:val="22"/>
          <w:szCs w:val="22"/>
          <w:u w:val="single"/>
        </w:rPr>
        <w:t xml:space="preserve">Description: </w:t>
      </w:r>
      <w:r w:rsidRPr="00165294">
        <w:rPr>
          <w:sz w:val="22"/>
          <w:szCs w:val="22"/>
        </w:rPr>
        <w:t>An overview of lodging management and operations, focusing on segmentation, current trends within the industry, managerial challenges and strategies, departmental functions, and development of sustained competitive advantages for future lodging managers</w:t>
      </w:r>
    </w:p>
    <w:p w14:paraId="37190BB0" w14:textId="2B7243F5" w:rsidR="00F24E5C" w:rsidRDefault="00F24E5C" w:rsidP="00585C2B">
      <w:pPr>
        <w:rPr>
          <w:sz w:val="22"/>
          <w:szCs w:val="22"/>
        </w:rPr>
      </w:pPr>
      <w:r>
        <w:rPr>
          <w:sz w:val="22"/>
          <w:szCs w:val="22"/>
        </w:rPr>
        <w:tab/>
        <w:t>Fall 2010</w:t>
      </w:r>
      <w:r>
        <w:rPr>
          <w:sz w:val="22"/>
          <w:szCs w:val="22"/>
        </w:rPr>
        <w:tab/>
        <w:t>4.9/5.0 scale</w:t>
      </w:r>
    </w:p>
    <w:p w14:paraId="56E23015" w14:textId="77777777" w:rsidR="00F24E5C" w:rsidRPr="000E7A2A" w:rsidRDefault="00F24E5C" w:rsidP="00585C2B">
      <w:pPr>
        <w:rPr>
          <w:sz w:val="12"/>
          <w:szCs w:val="12"/>
        </w:rPr>
      </w:pPr>
    </w:p>
    <w:p w14:paraId="3E5B8AF8" w14:textId="77777777" w:rsidR="00B36F1B" w:rsidRDefault="00B36F1B" w:rsidP="00A07EE2">
      <w:pPr>
        <w:rPr>
          <w:b/>
          <w:sz w:val="22"/>
          <w:szCs w:val="22"/>
        </w:rPr>
      </w:pPr>
      <w:r>
        <w:rPr>
          <w:b/>
          <w:sz w:val="22"/>
          <w:szCs w:val="22"/>
        </w:rPr>
        <w:t>Human Resources Management HTM 4464</w:t>
      </w:r>
    </w:p>
    <w:p w14:paraId="58EF10CD" w14:textId="77777777" w:rsidR="00B36F1B" w:rsidRDefault="00B36F1B" w:rsidP="00B36F1B">
      <w:pPr>
        <w:rPr>
          <w:sz w:val="22"/>
          <w:szCs w:val="22"/>
        </w:rPr>
      </w:pPr>
      <w:r>
        <w:rPr>
          <w:sz w:val="22"/>
          <w:szCs w:val="22"/>
          <w:u w:val="single"/>
        </w:rPr>
        <w:t>Description:</w:t>
      </w:r>
      <w:r>
        <w:rPr>
          <w:sz w:val="22"/>
          <w:szCs w:val="22"/>
        </w:rPr>
        <w:t xml:space="preserve"> </w:t>
      </w:r>
      <w:r w:rsidR="00710802">
        <w:rPr>
          <w:sz w:val="22"/>
          <w:szCs w:val="22"/>
        </w:rPr>
        <w:t xml:space="preserve">Course focuses on managing people in the workplace addressing human resource </w:t>
      </w:r>
      <w:r w:rsidR="00210B21">
        <w:rPr>
          <w:sz w:val="22"/>
          <w:szCs w:val="22"/>
        </w:rPr>
        <w:t xml:space="preserve">strategic </w:t>
      </w:r>
      <w:r w:rsidR="00710802">
        <w:rPr>
          <w:sz w:val="22"/>
          <w:szCs w:val="22"/>
        </w:rPr>
        <w:t xml:space="preserve">planning, staffing, employment law, selection, recruitment, compensation, job design, </w:t>
      </w:r>
      <w:r w:rsidR="00534102">
        <w:rPr>
          <w:sz w:val="22"/>
          <w:szCs w:val="22"/>
        </w:rPr>
        <w:t>and motivation</w:t>
      </w:r>
      <w:r w:rsidR="00710802">
        <w:rPr>
          <w:sz w:val="22"/>
          <w:szCs w:val="22"/>
        </w:rPr>
        <w:t xml:space="preserve"> with both theory and practice of human resources</w:t>
      </w:r>
    </w:p>
    <w:p w14:paraId="666477F7" w14:textId="59A5DD5A" w:rsidR="00F24E5C" w:rsidRDefault="00F24E5C" w:rsidP="00B36F1B">
      <w:pPr>
        <w:rPr>
          <w:sz w:val="22"/>
          <w:szCs w:val="22"/>
        </w:rPr>
      </w:pPr>
      <w:r>
        <w:rPr>
          <w:sz w:val="22"/>
          <w:szCs w:val="22"/>
        </w:rPr>
        <w:tab/>
        <w:t>Fall 2011</w:t>
      </w:r>
      <w:r>
        <w:rPr>
          <w:sz w:val="22"/>
          <w:szCs w:val="22"/>
        </w:rPr>
        <w:tab/>
        <w:t>5.0/5.0 scale</w:t>
      </w:r>
    </w:p>
    <w:p w14:paraId="375B235C" w14:textId="4B29AD3F" w:rsidR="00F24E5C" w:rsidRPr="00B36F1B" w:rsidRDefault="00F24E5C" w:rsidP="00B36F1B">
      <w:pPr>
        <w:rPr>
          <w:sz w:val="22"/>
          <w:szCs w:val="22"/>
        </w:rPr>
      </w:pPr>
      <w:r>
        <w:rPr>
          <w:sz w:val="22"/>
          <w:szCs w:val="22"/>
        </w:rPr>
        <w:tab/>
        <w:t xml:space="preserve">Spring 2012 </w:t>
      </w:r>
      <w:r>
        <w:rPr>
          <w:sz w:val="22"/>
          <w:szCs w:val="22"/>
        </w:rPr>
        <w:tab/>
        <w:t>4.9/5.0 scale</w:t>
      </w:r>
    </w:p>
    <w:p w14:paraId="3E685817" w14:textId="77777777" w:rsidR="00B85754" w:rsidRPr="000E7A2A" w:rsidRDefault="00B85754" w:rsidP="00B85754">
      <w:pPr>
        <w:rPr>
          <w:sz w:val="12"/>
          <w:szCs w:val="12"/>
        </w:rPr>
      </w:pPr>
    </w:p>
    <w:p w14:paraId="440831C3" w14:textId="77777777" w:rsidR="00F24E5C" w:rsidRPr="00165294" w:rsidRDefault="00F24E5C" w:rsidP="00F24E5C">
      <w:pPr>
        <w:rPr>
          <w:b/>
          <w:sz w:val="22"/>
          <w:szCs w:val="22"/>
        </w:rPr>
      </w:pPr>
      <w:r>
        <w:rPr>
          <w:b/>
          <w:sz w:val="22"/>
          <w:szCs w:val="22"/>
        </w:rPr>
        <w:t>Introduction to Hospitality and Tourism</w:t>
      </w:r>
      <w:r w:rsidRPr="00165294">
        <w:rPr>
          <w:b/>
          <w:sz w:val="22"/>
          <w:szCs w:val="22"/>
        </w:rPr>
        <w:t xml:space="preserve"> Management </w:t>
      </w:r>
      <w:r>
        <w:rPr>
          <w:b/>
          <w:sz w:val="22"/>
          <w:szCs w:val="22"/>
        </w:rPr>
        <w:t>HTM 1</w:t>
      </w:r>
      <w:r w:rsidRPr="00165294">
        <w:rPr>
          <w:b/>
          <w:sz w:val="22"/>
          <w:szCs w:val="22"/>
        </w:rPr>
        <w:t xml:space="preserve">414 </w:t>
      </w:r>
    </w:p>
    <w:p w14:paraId="0969E3A7" w14:textId="77777777" w:rsidR="00F24E5C" w:rsidRDefault="00F24E5C" w:rsidP="00F24E5C">
      <w:pPr>
        <w:rPr>
          <w:sz w:val="22"/>
          <w:szCs w:val="22"/>
        </w:rPr>
      </w:pPr>
      <w:r w:rsidRPr="00165294">
        <w:rPr>
          <w:sz w:val="22"/>
          <w:szCs w:val="22"/>
          <w:u w:val="single"/>
        </w:rPr>
        <w:t xml:space="preserve">Description: </w:t>
      </w:r>
      <w:r>
        <w:rPr>
          <w:sz w:val="22"/>
          <w:szCs w:val="22"/>
        </w:rPr>
        <w:t>Examines key components and variations in hospitality operations, introduces and analyzes tourism demand, motivation, and impact, and discusses managerial components of HR, finance, service, marketing, and communication</w:t>
      </w:r>
    </w:p>
    <w:p w14:paraId="3E4F4107" w14:textId="18E824C7" w:rsidR="00F24E5C" w:rsidRDefault="00F24E5C" w:rsidP="00F24E5C">
      <w:pPr>
        <w:rPr>
          <w:sz w:val="22"/>
          <w:szCs w:val="22"/>
        </w:rPr>
      </w:pPr>
      <w:r>
        <w:rPr>
          <w:sz w:val="22"/>
          <w:szCs w:val="22"/>
        </w:rPr>
        <w:tab/>
        <w:t>Spring 2012</w:t>
      </w:r>
      <w:r>
        <w:rPr>
          <w:sz w:val="22"/>
          <w:szCs w:val="22"/>
        </w:rPr>
        <w:tab/>
        <w:t>4.6/5.0 scale</w:t>
      </w:r>
    </w:p>
    <w:p w14:paraId="017E8EB3" w14:textId="77777777" w:rsidR="00F24E5C" w:rsidRPr="00F24E5C" w:rsidRDefault="00F24E5C" w:rsidP="00F24E5C">
      <w:pPr>
        <w:rPr>
          <w:sz w:val="16"/>
          <w:szCs w:val="16"/>
        </w:rPr>
      </w:pPr>
    </w:p>
    <w:p w14:paraId="6F3524BE" w14:textId="77777777" w:rsidR="00B36F1B" w:rsidRDefault="00B36F1B" w:rsidP="00A07EE2">
      <w:pPr>
        <w:rPr>
          <w:b/>
          <w:sz w:val="22"/>
          <w:szCs w:val="22"/>
        </w:rPr>
      </w:pPr>
      <w:r>
        <w:rPr>
          <w:b/>
          <w:sz w:val="22"/>
          <w:szCs w:val="22"/>
        </w:rPr>
        <w:t>Catering Management HTM 2514 (Online Course)</w:t>
      </w:r>
    </w:p>
    <w:p w14:paraId="64CF844F" w14:textId="77777777" w:rsidR="00B36F1B" w:rsidRPr="00165294" w:rsidRDefault="00B36F1B" w:rsidP="00B36F1B">
      <w:pPr>
        <w:rPr>
          <w:sz w:val="22"/>
          <w:szCs w:val="22"/>
        </w:rPr>
      </w:pPr>
      <w:r w:rsidRPr="00165294">
        <w:rPr>
          <w:sz w:val="22"/>
          <w:szCs w:val="22"/>
          <w:u w:val="single"/>
        </w:rPr>
        <w:t xml:space="preserve">Description: </w:t>
      </w:r>
      <w:r>
        <w:rPr>
          <w:sz w:val="22"/>
          <w:szCs w:val="22"/>
        </w:rPr>
        <w:t>Introductory course designed to familiarize students with catering operations, venues, services, functions, process, and management with a focus on managerial critical thinking</w:t>
      </w:r>
    </w:p>
    <w:p w14:paraId="0813B6AD" w14:textId="77777777" w:rsidR="00585C2B" w:rsidRPr="000E7A2A" w:rsidRDefault="00585C2B" w:rsidP="00227070">
      <w:pPr>
        <w:rPr>
          <w:sz w:val="12"/>
          <w:szCs w:val="12"/>
        </w:rPr>
      </w:pPr>
    </w:p>
    <w:p w14:paraId="7753B481" w14:textId="77777777" w:rsidR="00305A9F" w:rsidRPr="005F497F" w:rsidRDefault="00305A9F" w:rsidP="00305A9F">
      <w:pPr>
        <w:pStyle w:val="Heading1"/>
      </w:pPr>
      <w:r>
        <w:t>Reviewing activities</w:t>
      </w:r>
    </w:p>
    <w:p w14:paraId="73D0EF37" w14:textId="77777777" w:rsidR="0068334E" w:rsidRDefault="0068334E" w:rsidP="0052612C">
      <w:pPr>
        <w:rPr>
          <w:b/>
          <w:sz w:val="22"/>
          <w:szCs w:val="22"/>
        </w:rPr>
      </w:pPr>
      <w:r>
        <w:rPr>
          <w:b/>
          <w:sz w:val="22"/>
          <w:szCs w:val="22"/>
        </w:rPr>
        <w:t xml:space="preserve">Editor </w:t>
      </w:r>
    </w:p>
    <w:p w14:paraId="17E01C72" w14:textId="5751F404" w:rsidR="0068334E" w:rsidRPr="0068334E" w:rsidRDefault="0068334E" w:rsidP="0068334E">
      <w:pPr>
        <w:pStyle w:val="ListParagraph"/>
        <w:numPr>
          <w:ilvl w:val="0"/>
          <w:numId w:val="50"/>
        </w:numPr>
        <w:rPr>
          <w:b/>
          <w:sz w:val="22"/>
          <w:szCs w:val="22"/>
        </w:rPr>
      </w:pPr>
      <w:r>
        <w:rPr>
          <w:bCs/>
          <w:sz w:val="22"/>
          <w:szCs w:val="22"/>
        </w:rPr>
        <w:t>Journal of Hospitality and Tourism Education, Special Issue on AI in Education</w:t>
      </w:r>
    </w:p>
    <w:p w14:paraId="6140B8C4" w14:textId="31760665" w:rsidR="0052612C" w:rsidRDefault="0052612C" w:rsidP="0052612C">
      <w:pPr>
        <w:rPr>
          <w:b/>
          <w:sz w:val="22"/>
          <w:szCs w:val="22"/>
        </w:rPr>
      </w:pPr>
      <w:r>
        <w:rPr>
          <w:b/>
          <w:sz w:val="22"/>
          <w:szCs w:val="22"/>
        </w:rPr>
        <w:t>Associate Editor</w:t>
      </w:r>
    </w:p>
    <w:p w14:paraId="0AFD1372" w14:textId="1A2A1F8E" w:rsidR="0052612C" w:rsidRDefault="0052612C" w:rsidP="0052612C">
      <w:pPr>
        <w:pStyle w:val="ListParagraph"/>
        <w:numPr>
          <w:ilvl w:val="0"/>
          <w:numId w:val="22"/>
        </w:numPr>
        <w:rPr>
          <w:sz w:val="22"/>
          <w:szCs w:val="22"/>
        </w:rPr>
      </w:pPr>
      <w:r>
        <w:rPr>
          <w:sz w:val="22"/>
          <w:szCs w:val="22"/>
        </w:rPr>
        <w:t>Journal of Hospitality and Tourism Research</w:t>
      </w:r>
      <w:r w:rsidR="0026313B">
        <w:rPr>
          <w:sz w:val="22"/>
          <w:szCs w:val="22"/>
        </w:rPr>
        <w:t xml:space="preserve"> (A rank)</w:t>
      </w:r>
    </w:p>
    <w:p w14:paraId="29DFA088" w14:textId="5D09583F" w:rsidR="001652B6" w:rsidRPr="001652B6" w:rsidRDefault="001652B6" w:rsidP="001652B6">
      <w:pPr>
        <w:pStyle w:val="ListParagraph"/>
        <w:numPr>
          <w:ilvl w:val="0"/>
          <w:numId w:val="22"/>
        </w:numPr>
        <w:rPr>
          <w:sz w:val="22"/>
          <w:szCs w:val="22"/>
        </w:rPr>
      </w:pPr>
      <w:r>
        <w:rPr>
          <w:sz w:val="22"/>
          <w:szCs w:val="22"/>
        </w:rPr>
        <w:t>International Journal of Hospitality and Tourism Administration</w:t>
      </w:r>
      <w:r w:rsidR="0026313B">
        <w:rPr>
          <w:sz w:val="22"/>
          <w:szCs w:val="22"/>
        </w:rPr>
        <w:t xml:space="preserve"> </w:t>
      </w:r>
    </w:p>
    <w:p w14:paraId="031E4A04" w14:textId="77777777" w:rsidR="00FA739D" w:rsidRPr="00E14517" w:rsidRDefault="00FA739D" w:rsidP="00E14517">
      <w:pPr>
        <w:rPr>
          <w:b/>
          <w:sz w:val="22"/>
          <w:szCs w:val="22"/>
        </w:rPr>
      </w:pPr>
      <w:r w:rsidRPr="00E14517">
        <w:rPr>
          <w:b/>
          <w:sz w:val="22"/>
          <w:szCs w:val="22"/>
        </w:rPr>
        <w:t>Editorial Board</w:t>
      </w:r>
    </w:p>
    <w:p w14:paraId="009AD187" w14:textId="77777777" w:rsidR="00C23ABF" w:rsidRDefault="00C23ABF" w:rsidP="00C23ABF">
      <w:pPr>
        <w:pStyle w:val="ListParagraph"/>
        <w:numPr>
          <w:ilvl w:val="0"/>
          <w:numId w:val="22"/>
        </w:numPr>
        <w:rPr>
          <w:sz w:val="22"/>
          <w:szCs w:val="22"/>
        </w:rPr>
      </w:pPr>
      <w:r>
        <w:rPr>
          <w:sz w:val="22"/>
          <w:szCs w:val="22"/>
        </w:rPr>
        <w:t>International Journal of Hospitality Management (Premier rank)</w:t>
      </w:r>
    </w:p>
    <w:p w14:paraId="3C0A2F4E" w14:textId="13A13CB8" w:rsidR="004524EE" w:rsidRPr="00FA739D" w:rsidRDefault="004524EE" w:rsidP="004524EE">
      <w:pPr>
        <w:pStyle w:val="ListParagraph"/>
        <w:numPr>
          <w:ilvl w:val="0"/>
          <w:numId w:val="22"/>
        </w:numPr>
        <w:rPr>
          <w:sz w:val="22"/>
          <w:szCs w:val="22"/>
        </w:rPr>
      </w:pPr>
      <w:r>
        <w:rPr>
          <w:sz w:val="22"/>
          <w:szCs w:val="22"/>
        </w:rPr>
        <w:t>International Journal of Contemporary Hospitality Management</w:t>
      </w:r>
      <w:r w:rsidR="0026313B">
        <w:rPr>
          <w:sz w:val="22"/>
          <w:szCs w:val="22"/>
        </w:rPr>
        <w:t xml:space="preserve"> (A rank)</w:t>
      </w:r>
    </w:p>
    <w:p w14:paraId="273116DD" w14:textId="78F58495" w:rsidR="00F70630" w:rsidRPr="00DB5403" w:rsidRDefault="009401BB" w:rsidP="00DB5403">
      <w:pPr>
        <w:pStyle w:val="ListParagraph"/>
        <w:numPr>
          <w:ilvl w:val="0"/>
          <w:numId w:val="22"/>
        </w:numPr>
        <w:rPr>
          <w:sz w:val="22"/>
          <w:szCs w:val="22"/>
        </w:rPr>
      </w:pPr>
      <w:r>
        <w:rPr>
          <w:sz w:val="22"/>
          <w:szCs w:val="22"/>
        </w:rPr>
        <w:t xml:space="preserve">Cornell Hospitality Quarterly </w:t>
      </w:r>
      <w:r w:rsidR="0026313B">
        <w:rPr>
          <w:sz w:val="22"/>
          <w:szCs w:val="22"/>
        </w:rPr>
        <w:t>(A rank)</w:t>
      </w:r>
    </w:p>
    <w:p w14:paraId="19F3F730" w14:textId="10125B0F" w:rsidR="00064BD2" w:rsidRDefault="00064BD2" w:rsidP="00E14517">
      <w:pPr>
        <w:pStyle w:val="ListParagraph"/>
        <w:numPr>
          <w:ilvl w:val="0"/>
          <w:numId w:val="22"/>
        </w:numPr>
        <w:rPr>
          <w:sz w:val="22"/>
          <w:szCs w:val="22"/>
        </w:rPr>
      </w:pPr>
      <w:r>
        <w:rPr>
          <w:sz w:val="22"/>
          <w:szCs w:val="22"/>
        </w:rPr>
        <w:t xml:space="preserve">Journal of Services Marketing </w:t>
      </w:r>
    </w:p>
    <w:p w14:paraId="4F6B4432" w14:textId="49E70254" w:rsidR="001652B6" w:rsidRDefault="001652B6" w:rsidP="001652B6">
      <w:pPr>
        <w:pStyle w:val="ListParagraph"/>
        <w:numPr>
          <w:ilvl w:val="0"/>
          <w:numId w:val="22"/>
        </w:numPr>
        <w:rPr>
          <w:sz w:val="22"/>
          <w:szCs w:val="22"/>
        </w:rPr>
      </w:pPr>
      <w:r>
        <w:rPr>
          <w:sz w:val="22"/>
          <w:szCs w:val="22"/>
        </w:rPr>
        <w:t>Journal of Hospitality and Tourism Research</w:t>
      </w:r>
      <w:r w:rsidR="0026313B">
        <w:rPr>
          <w:sz w:val="22"/>
          <w:szCs w:val="22"/>
        </w:rPr>
        <w:t xml:space="preserve"> (A rank)</w:t>
      </w:r>
    </w:p>
    <w:p w14:paraId="61241FA2" w14:textId="4C2027BA" w:rsidR="00FA739D" w:rsidRDefault="00FA739D" w:rsidP="00E14517">
      <w:pPr>
        <w:pStyle w:val="ListParagraph"/>
        <w:numPr>
          <w:ilvl w:val="0"/>
          <w:numId w:val="22"/>
        </w:numPr>
        <w:rPr>
          <w:sz w:val="22"/>
          <w:szCs w:val="22"/>
        </w:rPr>
      </w:pPr>
      <w:r>
        <w:rPr>
          <w:sz w:val="22"/>
          <w:szCs w:val="22"/>
        </w:rPr>
        <w:t>International Journal of Hospitality and Tourism Administration</w:t>
      </w:r>
      <w:r w:rsidR="001652B6">
        <w:rPr>
          <w:sz w:val="22"/>
          <w:szCs w:val="22"/>
        </w:rPr>
        <w:t xml:space="preserve"> </w:t>
      </w:r>
    </w:p>
    <w:p w14:paraId="41DE7227" w14:textId="77777777" w:rsidR="000E7A2A" w:rsidRPr="00E14517" w:rsidRDefault="00305A9F" w:rsidP="00E14517">
      <w:pPr>
        <w:rPr>
          <w:b/>
          <w:sz w:val="22"/>
          <w:szCs w:val="22"/>
        </w:rPr>
      </w:pPr>
      <w:r w:rsidRPr="00E14517">
        <w:rPr>
          <w:b/>
          <w:sz w:val="22"/>
          <w:szCs w:val="22"/>
        </w:rPr>
        <w:t>Ad hoc Reviewer</w:t>
      </w:r>
      <w:r w:rsidR="001652B6">
        <w:rPr>
          <w:b/>
          <w:sz w:val="22"/>
          <w:szCs w:val="22"/>
        </w:rPr>
        <w:t xml:space="preserve"> </w:t>
      </w:r>
    </w:p>
    <w:p w14:paraId="2DC49654" w14:textId="4EEEC907" w:rsidR="00A45D04" w:rsidRDefault="00A45D04" w:rsidP="00A45D04">
      <w:pPr>
        <w:pStyle w:val="ListParagraph"/>
        <w:numPr>
          <w:ilvl w:val="0"/>
          <w:numId w:val="42"/>
        </w:numPr>
        <w:rPr>
          <w:sz w:val="22"/>
          <w:szCs w:val="22"/>
        </w:rPr>
      </w:pPr>
      <w:r>
        <w:rPr>
          <w:sz w:val="22"/>
          <w:szCs w:val="22"/>
        </w:rPr>
        <w:t>Tourism Management (Premier)</w:t>
      </w:r>
    </w:p>
    <w:p w14:paraId="75077EBA" w14:textId="7930D399" w:rsidR="00A45D04" w:rsidRDefault="00A45D04" w:rsidP="00A45D04">
      <w:pPr>
        <w:pStyle w:val="ListParagraph"/>
        <w:numPr>
          <w:ilvl w:val="0"/>
          <w:numId w:val="42"/>
        </w:numPr>
        <w:rPr>
          <w:sz w:val="22"/>
          <w:szCs w:val="22"/>
        </w:rPr>
      </w:pPr>
      <w:r>
        <w:rPr>
          <w:sz w:val="22"/>
          <w:szCs w:val="22"/>
        </w:rPr>
        <w:t>Annals of Tourism Research (Premier)</w:t>
      </w:r>
    </w:p>
    <w:p w14:paraId="0DCE1604" w14:textId="667F12E5" w:rsidR="00305A9F" w:rsidRDefault="00305A9F" w:rsidP="00BB034B">
      <w:pPr>
        <w:pStyle w:val="ListParagraph"/>
        <w:numPr>
          <w:ilvl w:val="0"/>
          <w:numId w:val="42"/>
        </w:numPr>
        <w:rPr>
          <w:sz w:val="22"/>
          <w:szCs w:val="22"/>
        </w:rPr>
      </w:pPr>
      <w:r>
        <w:rPr>
          <w:sz w:val="22"/>
          <w:szCs w:val="22"/>
        </w:rPr>
        <w:t xml:space="preserve">Journal of Business Research </w:t>
      </w:r>
      <w:r w:rsidR="00A45D04">
        <w:rPr>
          <w:sz w:val="22"/>
          <w:szCs w:val="22"/>
        </w:rPr>
        <w:t>(A rank)</w:t>
      </w:r>
    </w:p>
    <w:p w14:paraId="362F54BF" w14:textId="36CDA399" w:rsidR="001D0A94" w:rsidRDefault="001D0A94" w:rsidP="00BB034B">
      <w:pPr>
        <w:pStyle w:val="ListParagraph"/>
        <w:numPr>
          <w:ilvl w:val="0"/>
          <w:numId w:val="42"/>
        </w:numPr>
        <w:rPr>
          <w:sz w:val="22"/>
          <w:szCs w:val="22"/>
        </w:rPr>
      </w:pPr>
      <w:r>
        <w:rPr>
          <w:sz w:val="22"/>
          <w:szCs w:val="22"/>
        </w:rPr>
        <w:t xml:space="preserve">Psychology &amp; Marketing </w:t>
      </w:r>
      <w:r w:rsidR="00A45D04">
        <w:rPr>
          <w:sz w:val="22"/>
          <w:szCs w:val="22"/>
        </w:rPr>
        <w:t>(A-rank)</w:t>
      </w:r>
    </w:p>
    <w:p w14:paraId="50D2ED31" w14:textId="172B8359" w:rsidR="00C02912" w:rsidRDefault="00C02912" w:rsidP="00BB034B">
      <w:pPr>
        <w:pStyle w:val="ListParagraph"/>
        <w:numPr>
          <w:ilvl w:val="0"/>
          <w:numId w:val="42"/>
        </w:numPr>
        <w:rPr>
          <w:sz w:val="22"/>
          <w:szCs w:val="22"/>
        </w:rPr>
      </w:pPr>
      <w:r>
        <w:rPr>
          <w:sz w:val="22"/>
          <w:szCs w:val="22"/>
        </w:rPr>
        <w:t xml:space="preserve">Journal of Service Research </w:t>
      </w:r>
      <w:r w:rsidR="00A45D04">
        <w:rPr>
          <w:sz w:val="22"/>
          <w:szCs w:val="22"/>
        </w:rPr>
        <w:t>(A rank)</w:t>
      </w:r>
    </w:p>
    <w:p w14:paraId="46E2476B" w14:textId="39F754B1" w:rsidR="00BD0A4C" w:rsidRDefault="00BD0A4C" w:rsidP="00BB034B">
      <w:pPr>
        <w:pStyle w:val="ListParagraph"/>
        <w:numPr>
          <w:ilvl w:val="0"/>
          <w:numId w:val="42"/>
        </w:numPr>
        <w:rPr>
          <w:sz w:val="22"/>
          <w:szCs w:val="22"/>
        </w:rPr>
      </w:pPr>
      <w:r>
        <w:rPr>
          <w:sz w:val="22"/>
          <w:szCs w:val="22"/>
        </w:rPr>
        <w:t>Journal of Services Marketing</w:t>
      </w:r>
      <w:r w:rsidR="00A45D04">
        <w:rPr>
          <w:sz w:val="22"/>
          <w:szCs w:val="22"/>
        </w:rPr>
        <w:t xml:space="preserve"> </w:t>
      </w:r>
    </w:p>
    <w:p w14:paraId="71DAACCF" w14:textId="77777777" w:rsidR="00721BC7" w:rsidRDefault="00721BC7" w:rsidP="00BB034B">
      <w:pPr>
        <w:pStyle w:val="ListParagraph"/>
        <w:numPr>
          <w:ilvl w:val="0"/>
          <w:numId w:val="42"/>
        </w:numPr>
        <w:rPr>
          <w:sz w:val="22"/>
          <w:szCs w:val="22"/>
        </w:rPr>
      </w:pPr>
      <w:r>
        <w:rPr>
          <w:sz w:val="22"/>
          <w:szCs w:val="22"/>
        </w:rPr>
        <w:t xml:space="preserve">Journal of Consumer Marketing </w:t>
      </w:r>
    </w:p>
    <w:p w14:paraId="2A43583C" w14:textId="08C38CC8" w:rsidR="00081F43" w:rsidRDefault="00081F43" w:rsidP="00BB034B">
      <w:pPr>
        <w:pStyle w:val="ListParagraph"/>
        <w:numPr>
          <w:ilvl w:val="0"/>
          <w:numId w:val="42"/>
        </w:numPr>
        <w:rPr>
          <w:sz w:val="22"/>
          <w:szCs w:val="22"/>
        </w:rPr>
      </w:pPr>
      <w:r>
        <w:rPr>
          <w:sz w:val="22"/>
          <w:szCs w:val="22"/>
        </w:rPr>
        <w:t>Journal of Travel Research</w:t>
      </w:r>
      <w:r w:rsidR="00A45D04">
        <w:rPr>
          <w:sz w:val="22"/>
          <w:szCs w:val="22"/>
        </w:rPr>
        <w:t xml:space="preserve"> (A rank)</w:t>
      </w:r>
    </w:p>
    <w:p w14:paraId="749CCD89" w14:textId="026F97B0" w:rsidR="00305A9F" w:rsidRDefault="00305A9F" w:rsidP="00BB034B">
      <w:pPr>
        <w:pStyle w:val="ListParagraph"/>
        <w:numPr>
          <w:ilvl w:val="0"/>
          <w:numId w:val="42"/>
        </w:numPr>
        <w:rPr>
          <w:sz w:val="22"/>
          <w:szCs w:val="22"/>
        </w:rPr>
      </w:pPr>
      <w:r>
        <w:rPr>
          <w:sz w:val="22"/>
          <w:szCs w:val="22"/>
        </w:rPr>
        <w:t>International Journal of Hospitality Management</w:t>
      </w:r>
      <w:r w:rsidR="00A45D04">
        <w:rPr>
          <w:sz w:val="22"/>
          <w:szCs w:val="22"/>
        </w:rPr>
        <w:t xml:space="preserve"> (</w:t>
      </w:r>
      <w:r w:rsidR="00375C8B">
        <w:rPr>
          <w:sz w:val="22"/>
          <w:szCs w:val="22"/>
        </w:rPr>
        <w:t>Premier</w:t>
      </w:r>
      <w:r w:rsidR="00A45D04">
        <w:rPr>
          <w:sz w:val="22"/>
          <w:szCs w:val="22"/>
        </w:rPr>
        <w:t xml:space="preserve"> rank)</w:t>
      </w:r>
    </w:p>
    <w:p w14:paraId="3E85F582" w14:textId="68294498" w:rsidR="00F90BC7" w:rsidRDefault="00F90BC7" w:rsidP="00BB034B">
      <w:pPr>
        <w:pStyle w:val="ListParagraph"/>
        <w:numPr>
          <w:ilvl w:val="0"/>
          <w:numId w:val="42"/>
        </w:numPr>
        <w:rPr>
          <w:sz w:val="22"/>
          <w:szCs w:val="22"/>
        </w:rPr>
      </w:pPr>
      <w:r>
        <w:rPr>
          <w:sz w:val="22"/>
          <w:szCs w:val="22"/>
        </w:rPr>
        <w:t>Journal of Hospitality and Tourism Education</w:t>
      </w:r>
      <w:r w:rsidR="00A45D04">
        <w:rPr>
          <w:sz w:val="22"/>
          <w:szCs w:val="22"/>
        </w:rPr>
        <w:t xml:space="preserve"> (A- rank)</w:t>
      </w:r>
    </w:p>
    <w:p w14:paraId="34285611" w14:textId="77777777" w:rsidR="003845F5" w:rsidRDefault="003845F5" w:rsidP="00BB034B">
      <w:pPr>
        <w:pStyle w:val="ListParagraph"/>
        <w:numPr>
          <w:ilvl w:val="0"/>
          <w:numId w:val="42"/>
        </w:numPr>
        <w:rPr>
          <w:sz w:val="22"/>
          <w:szCs w:val="22"/>
        </w:rPr>
      </w:pPr>
      <w:r>
        <w:rPr>
          <w:sz w:val="22"/>
          <w:szCs w:val="22"/>
        </w:rPr>
        <w:t>Journal of Business Ethics</w:t>
      </w:r>
    </w:p>
    <w:p w14:paraId="1621BD7B" w14:textId="7AB20F94" w:rsidR="00E405FA" w:rsidRDefault="00E405FA" w:rsidP="00BB034B">
      <w:pPr>
        <w:pStyle w:val="ListParagraph"/>
        <w:numPr>
          <w:ilvl w:val="0"/>
          <w:numId w:val="42"/>
        </w:numPr>
        <w:rPr>
          <w:sz w:val="22"/>
          <w:szCs w:val="22"/>
        </w:rPr>
      </w:pPr>
      <w:r>
        <w:rPr>
          <w:sz w:val="22"/>
          <w:szCs w:val="22"/>
        </w:rPr>
        <w:t>Services Marketing Quarterly</w:t>
      </w:r>
    </w:p>
    <w:p w14:paraId="0A7A9BDA" w14:textId="2C43D9F5" w:rsidR="00E71E3D" w:rsidRDefault="00E71E3D" w:rsidP="00BB034B">
      <w:pPr>
        <w:pStyle w:val="ListParagraph"/>
        <w:numPr>
          <w:ilvl w:val="0"/>
          <w:numId w:val="42"/>
        </w:numPr>
        <w:rPr>
          <w:sz w:val="22"/>
          <w:szCs w:val="22"/>
        </w:rPr>
      </w:pPr>
      <w:r>
        <w:rPr>
          <w:sz w:val="22"/>
          <w:szCs w:val="22"/>
        </w:rPr>
        <w:t>Journal of Sustainable Tourism</w:t>
      </w:r>
      <w:r w:rsidR="00A45D04">
        <w:rPr>
          <w:sz w:val="22"/>
          <w:szCs w:val="22"/>
        </w:rPr>
        <w:t xml:space="preserve"> (A rank)</w:t>
      </w:r>
    </w:p>
    <w:p w14:paraId="1CB9AD39" w14:textId="69311234" w:rsidR="000E66EC" w:rsidRDefault="000E66EC" w:rsidP="00BB034B">
      <w:pPr>
        <w:pStyle w:val="ListParagraph"/>
        <w:numPr>
          <w:ilvl w:val="0"/>
          <w:numId w:val="42"/>
        </w:numPr>
        <w:rPr>
          <w:sz w:val="22"/>
          <w:szCs w:val="22"/>
        </w:rPr>
      </w:pPr>
      <w:r>
        <w:rPr>
          <w:sz w:val="22"/>
          <w:szCs w:val="22"/>
        </w:rPr>
        <w:t xml:space="preserve">Journal of Hospitality Marketing &amp; Management </w:t>
      </w:r>
      <w:r w:rsidR="00A45D04">
        <w:rPr>
          <w:sz w:val="22"/>
          <w:szCs w:val="22"/>
        </w:rPr>
        <w:t>(A- rank)</w:t>
      </w:r>
    </w:p>
    <w:p w14:paraId="1A3731EF" w14:textId="77777777" w:rsidR="00454745" w:rsidRDefault="00454745" w:rsidP="00BB034B">
      <w:pPr>
        <w:pStyle w:val="ListParagraph"/>
        <w:numPr>
          <w:ilvl w:val="0"/>
          <w:numId w:val="42"/>
        </w:numPr>
        <w:rPr>
          <w:sz w:val="22"/>
          <w:szCs w:val="22"/>
        </w:rPr>
      </w:pPr>
      <w:r>
        <w:rPr>
          <w:sz w:val="22"/>
          <w:szCs w:val="22"/>
        </w:rPr>
        <w:t xml:space="preserve">Journal of Retailing and Consumer Services </w:t>
      </w:r>
    </w:p>
    <w:p w14:paraId="52836993" w14:textId="77777777" w:rsidR="00543A20" w:rsidRDefault="00543A20" w:rsidP="00BB034B">
      <w:pPr>
        <w:pStyle w:val="ListParagraph"/>
        <w:numPr>
          <w:ilvl w:val="0"/>
          <w:numId w:val="42"/>
        </w:numPr>
        <w:rPr>
          <w:sz w:val="22"/>
          <w:szCs w:val="22"/>
        </w:rPr>
      </w:pPr>
      <w:r>
        <w:rPr>
          <w:sz w:val="22"/>
          <w:szCs w:val="22"/>
        </w:rPr>
        <w:t xml:space="preserve">Journal of Travel &amp; Tourism Marketing </w:t>
      </w:r>
    </w:p>
    <w:p w14:paraId="16761EBF" w14:textId="4CEFD4B1" w:rsidR="000E7A2A" w:rsidRDefault="00305A9F" w:rsidP="00BB034B">
      <w:pPr>
        <w:pStyle w:val="ListParagraph"/>
        <w:numPr>
          <w:ilvl w:val="0"/>
          <w:numId w:val="42"/>
        </w:numPr>
        <w:rPr>
          <w:sz w:val="22"/>
          <w:szCs w:val="22"/>
        </w:rPr>
      </w:pPr>
      <w:r>
        <w:rPr>
          <w:sz w:val="22"/>
          <w:szCs w:val="22"/>
        </w:rPr>
        <w:t>Journal of Vacation Marketing</w:t>
      </w:r>
      <w:r w:rsidR="00730C67">
        <w:rPr>
          <w:sz w:val="22"/>
          <w:szCs w:val="22"/>
        </w:rPr>
        <w:t xml:space="preserve"> (A- rank)</w:t>
      </w:r>
    </w:p>
    <w:p w14:paraId="4C863FE8" w14:textId="77777777" w:rsidR="004B3D25" w:rsidRDefault="002679BC" w:rsidP="00BB034B">
      <w:pPr>
        <w:pStyle w:val="ListParagraph"/>
        <w:numPr>
          <w:ilvl w:val="0"/>
          <w:numId w:val="42"/>
        </w:numPr>
        <w:rPr>
          <w:sz w:val="22"/>
          <w:szCs w:val="22"/>
        </w:rPr>
      </w:pPr>
      <w:r>
        <w:rPr>
          <w:sz w:val="22"/>
          <w:szCs w:val="22"/>
        </w:rPr>
        <w:t>Journal of Service Theory and Practice</w:t>
      </w:r>
    </w:p>
    <w:p w14:paraId="554E7BCD" w14:textId="77777777" w:rsidR="00723637" w:rsidRDefault="00723637" w:rsidP="00BB034B">
      <w:pPr>
        <w:pStyle w:val="ListParagraph"/>
        <w:numPr>
          <w:ilvl w:val="0"/>
          <w:numId w:val="42"/>
        </w:numPr>
        <w:rPr>
          <w:sz w:val="22"/>
          <w:szCs w:val="22"/>
        </w:rPr>
      </w:pPr>
      <w:r>
        <w:rPr>
          <w:sz w:val="22"/>
          <w:szCs w:val="22"/>
        </w:rPr>
        <w:t>Journal Hospitality and Tourism Management</w:t>
      </w:r>
    </w:p>
    <w:p w14:paraId="665FF7D9" w14:textId="5C0DA9C5" w:rsidR="0000313C" w:rsidRDefault="0000313C" w:rsidP="00BB034B">
      <w:pPr>
        <w:pStyle w:val="ListParagraph"/>
        <w:numPr>
          <w:ilvl w:val="0"/>
          <w:numId w:val="42"/>
        </w:numPr>
        <w:rPr>
          <w:sz w:val="22"/>
          <w:szCs w:val="22"/>
        </w:rPr>
      </w:pPr>
      <w:r>
        <w:rPr>
          <w:sz w:val="22"/>
          <w:szCs w:val="22"/>
        </w:rPr>
        <w:t xml:space="preserve">Journal of Hospitality and Tourism Technology </w:t>
      </w:r>
    </w:p>
    <w:p w14:paraId="3EF03D1E" w14:textId="23AEE2AE" w:rsidR="00343292" w:rsidRDefault="00343292" w:rsidP="00BB034B">
      <w:pPr>
        <w:pStyle w:val="ListParagraph"/>
        <w:numPr>
          <w:ilvl w:val="0"/>
          <w:numId w:val="42"/>
        </w:numPr>
        <w:rPr>
          <w:sz w:val="22"/>
          <w:szCs w:val="22"/>
        </w:rPr>
      </w:pPr>
      <w:r>
        <w:rPr>
          <w:sz w:val="22"/>
          <w:szCs w:val="22"/>
        </w:rPr>
        <w:t>Tourism Economics</w:t>
      </w:r>
      <w:r w:rsidR="00B20B22">
        <w:rPr>
          <w:sz w:val="22"/>
          <w:szCs w:val="22"/>
        </w:rPr>
        <w:t xml:space="preserve"> (A- rank)</w:t>
      </w:r>
    </w:p>
    <w:p w14:paraId="1C157DA8" w14:textId="6C400F7B" w:rsidR="004F725E" w:rsidRDefault="004F725E" w:rsidP="00BB034B">
      <w:pPr>
        <w:pStyle w:val="ListParagraph"/>
        <w:numPr>
          <w:ilvl w:val="0"/>
          <w:numId w:val="42"/>
        </w:numPr>
        <w:rPr>
          <w:sz w:val="22"/>
          <w:szCs w:val="22"/>
        </w:rPr>
      </w:pPr>
      <w:r>
        <w:rPr>
          <w:sz w:val="22"/>
          <w:szCs w:val="22"/>
        </w:rPr>
        <w:t xml:space="preserve">Current Issues in Tourism </w:t>
      </w:r>
      <w:r w:rsidR="00B20B22">
        <w:rPr>
          <w:sz w:val="22"/>
          <w:szCs w:val="22"/>
        </w:rPr>
        <w:t>(A- rank)</w:t>
      </w:r>
    </w:p>
    <w:p w14:paraId="19AC6C09" w14:textId="148595E0" w:rsidR="00D67290" w:rsidRDefault="00D67290" w:rsidP="00BB034B">
      <w:pPr>
        <w:pStyle w:val="ListParagraph"/>
        <w:numPr>
          <w:ilvl w:val="0"/>
          <w:numId w:val="42"/>
        </w:numPr>
        <w:rPr>
          <w:sz w:val="22"/>
          <w:szCs w:val="22"/>
        </w:rPr>
      </w:pPr>
      <w:r>
        <w:rPr>
          <w:sz w:val="22"/>
          <w:szCs w:val="22"/>
        </w:rPr>
        <w:t xml:space="preserve">Current Psychology </w:t>
      </w:r>
    </w:p>
    <w:p w14:paraId="216572FB" w14:textId="77777777" w:rsidR="00ED6B2E" w:rsidRDefault="00ED6B2E" w:rsidP="00BB034B">
      <w:pPr>
        <w:pStyle w:val="ListParagraph"/>
        <w:numPr>
          <w:ilvl w:val="0"/>
          <w:numId w:val="42"/>
        </w:numPr>
        <w:rPr>
          <w:sz w:val="22"/>
          <w:szCs w:val="22"/>
        </w:rPr>
      </w:pPr>
      <w:r>
        <w:rPr>
          <w:sz w:val="22"/>
          <w:szCs w:val="22"/>
        </w:rPr>
        <w:t xml:space="preserve">Journal of Quality Assurance in Hospitality and Tourism </w:t>
      </w:r>
    </w:p>
    <w:p w14:paraId="16321FDC" w14:textId="30A17238" w:rsidR="00212092" w:rsidRDefault="00212092" w:rsidP="00BB034B">
      <w:pPr>
        <w:pStyle w:val="ListParagraph"/>
        <w:numPr>
          <w:ilvl w:val="0"/>
          <w:numId w:val="42"/>
        </w:numPr>
        <w:rPr>
          <w:sz w:val="22"/>
          <w:szCs w:val="22"/>
        </w:rPr>
      </w:pPr>
      <w:r>
        <w:rPr>
          <w:sz w:val="22"/>
          <w:szCs w:val="22"/>
        </w:rPr>
        <w:t xml:space="preserve">Behavior and Information Technology </w:t>
      </w:r>
    </w:p>
    <w:p w14:paraId="4BF8BACF" w14:textId="77777777" w:rsidR="00EB25D5" w:rsidRDefault="00EB25D5" w:rsidP="00BB034B">
      <w:pPr>
        <w:pStyle w:val="ListParagraph"/>
        <w:numPr>
          <w:ilvl w:val="0"/>
          <w:numId w:val="42"/>
        </w:numPr>
        <w:rPr>
          <w:sz w:val="22"/>
          <w:szCs w:val="22"/>
        </w:rPr>
      </w:pPr>
      <w:r>
        <w:rPr>
          <w:sz w:val="22"/>
          <w:szCs w:val="22"/>
        </w:rPr>
        <w:t>Anatolia</w:t>
      </w:r>
    </w:p>
    <w:p w14:paraId="202376CF" w14:textId="77777777" w:rsidR="00D806AB" w:rsidRDefault="00D806AB" w:rsidP="00BB034B">
      <w:pPr>
        <w:pStyle w:val="ListParagraph"/>
        <w:numPr>
          <w:ilvl w:val="0"/>
          <w:numId w:val="42"/>
        </w:numPr>
        <w:rPr>
          <w:sz w:val="22"/>
          <w:szCs w:val="22"/>
        </w:rPr>
      </w:pPr>
      <w:r>
        <w:rPr>
          <w:sz w:val="22"/>
          <w:szCs w:val="22"/>
        </w:rPr>
        <w:t>Insects</w:t>
      </w:r>
    </w:p>
    <w:p w14:paraId="0B91B45A" w14:textId="77777777" w:rsidR="0052033B" w:rsidRDefault="0052033B" w:rsidP="00BB034B">
      <w:pPr>
        <w:pStyle w:val="ListParagraph"/>
        <w:numPr>
          <w:ilvl w:val="0"/>
          <w:numId w:val="42"/>
        </w:numPr>
        <w:rPr>
          <w:sz w:val="22"/>
          <w:szCs w:val="22"/>
        </w:rPr>
      </w:pPr>
      <w:r>
        <w:rPr>
          <w:sz w:val="22"/>
          <w:szCs w:val="22"/>
        </w:rPr>
        <w:t xml:space="preserve">Foods </w:t>
      </w:r>
    </w:p>
    <w:p w14:paraId="6FC0894E" w14:textId="77777777" w:rsidR="00196CBB" w:rsidRDefault="0024481E" w:rsidP="00BB034B">
      <w:pPr>
        <w:pStyle w:val="ListParagraph"/>
        <w:numPr>
          <w:ilvl w:val="0"/>
          <w:numId w:val="42"/>
        </w:numPr>
        <w:rPr>
          <w:sz w:val="22"/>
          <w:szCs w:val="22"/>
        </w:rPr>
      </w:pPr>
      <w:r>
        <w:rPr>
          <w:sz w:val="22"/>
          <w:szCs w:val="22"/>
        </w:rPr>
        <w:t xml:space="preserve">Academy of Marketing </w:t>
      </w:r>
      <w:r w:rsidR="00196CBB">
        <w:rPr>
          <w:sz w:val="22"/>
          <w:szCs w:val="22"/>
        </w:rPr>
        <w:t>Conference</w:t>
      </w:r>
    </w:p>
    <w:p w14:paraId="48606069" w14:textId="77777777" w:rsidR="004B3D25" w:rsidRDefault="004B3D25" w:rsidP="00BB034B">
      <w:pPr>
        <w:pStyle w:val="ListParagraph"/>
        <w:numPr>
          <w:ilvl w:val="0"/>
          <w:numId w:val="42"/>
        </w:numPr>
        <w:rPr>
          <w:sz w:val="22"/>
          <w:szCs w:val="22"/>
        </w:rPr>
      </w:pPr>
      <w:r>
        <w:rPr>
          <w:sz w:val="22"/>
          <w:szCs w:val="22"/>
        </w:rPr>
        <w:t>ICHRIE Conference</w:t>
      </w:r>
    </w:p>
    <w:p w14:paraId="345F655A" w14:textId="77777777" w:rsidR="000876A0" w:rsidRDefault="000876A0" w:rsidP="00BB034B">
      <w:pPr>
        <w:pStyle w:val="ListParagraph"/>
        <w:numPr>
          <w:ilvl w:val="0"/>
          <w:numId w:val="42"/>
        </w:numPr>
        <w:rPr>
          <w:sz w:val="22"/>
          <w:szCs w:val="22"/>
        </w:rPr>
      </w:pPr>
      <w:r>
        <w:rPr>
          <w:sz w:val="22"/>
          <w:szCs w:val="22"/>
        </w:rPr>
        <w:t>Global Marketing Conference</w:t>
      </w:r>
    </w:p>
    <w:p w14:paraId="4ABFF2EE" w14:textId="77777777" w:rsidR="00666C62" w:rsidRPr="00305A9F" w:rsidRDefault="00666C62" w:rsidP="00BB034B">
      <w:pPr>
        <w:pStyle w:val="ListParagraph"/>
        <w:numPr>
          <w:ilvl w:val="0"/>
          <w:numId w:val="42"/>
        </w:numPr>
        <w:rPr>
          <w:sz w:val="22"/>
          <w:szCs w:val="22"/>
        </w:rPr>
      </w:pPr>
      <w:r>
        <w:rPr>
          <w:sz w:val="22"/>
          <w:szCs w:val="22"/>
        </w:rPr>
        <w:t>Graduate Student Research Conference in Hospitality and Tourism</w:t>
      </w:r>
    </w:p>
    <w:p w14:paraId="40D76802" w14:textId="56098038" w:rsidR="00B21B1E" w:rsidRPr="005F497F" w:rsidRDefault="00B21B1E" w:rsidP="00B21B1E">
      <w:pPr>
        <w:pStyle w:val="Heading1"/>
      </w:pPr>
      <w:r>
        <w:t xml:space="preserve">Invited Presentations </w:t>
      </w:r>
    </w:p>
    <w:p w14:paraId="07D7ACB1" w14:textId="25863990" w:rsidR="00991731" w:rsidRPr="002A0A48" w:rsidRDefault="00B20B22" w:rsidP="002A0A48">
      <w:pPr>
        <w:pStyle w:val="NormalWeb"/>
        <w:ind w:left="0"/>
        <w:contextualSpacing/>
        <w:rPr>
          <w:b/>
          <w:bCs/>
          <w:sz w:val="22"/>
          <w:szCs w:val="22"/>
        </w:rPr>
      </w:pPr>
      <w:r>
        <w:rPr>
          <w:b/>
          <w:bCs/>
          <w:sz w:val="22"/>
          <w:szCs w:val="22"/>
        </w:rPr>
        <w:t>Off Campus</w:t>
      </w:r>
    </w:p>
    <w:p w14:paraId="777F0D60" w14:textId="07C70173" w:rsidR="00147311" w:rsidRDefault="00147311" w:rsidP="00147311">
      <w:pPr>
        <w:pStyle w:val="NormalWeb"/>
        <w:numPr>
          <w:ilvl w:val="0"/>
          <w:numId w:val="41"/>
        </w:numPr>
        <w:contextualSpacing/>
        <w:rPr>
          <w:sz w:val="22"/>
          <w:szCs w:val="22"/>
        </w:rPr>
      </w:pPr>
      <w:r>
        <w:rPr>
          <w:sz w:val="22"/>
          <w:szCs w:val="22"/>
        </w:rPr>
        <w:t xml:space="preserve">Chef Culinary Conference, </w:t>
      </w:r>
      <w:r w:rsidR="00C92755">
        <w:rPr>
          <w:sz w:val="22"/>
          <w:szCs w:val="22"/>
        </w:rPr>
        <w:t>Hospitality</w:t>
      </w:r>
      <w:r w:rsidR="00E83733">
        <w:rPr>
          <w:sz w:val="22"/>
          <w:szCs w:val="22"/>
        </w:rPr>
        <w:t xml:space="preserve"> is how you make people feel </w:t>
      </w:r>
      <w:r w:rsidR="00E83733">
        <w:rPr>
          <w:sz w:val="22"/>
          <w:szCs w:val="22"/>
        </w:rPr>
        <w:tab/>
      </w:r>
      <w:r w:rsidR="00E83733">
        <w:rPr>
          <w:sz w:val="22"/>
          <w:szCs w:val="22"/>
        </w:rPr>
        <w:tab/>
      </w:r>
      <w:r>
        <w:rPr>
          <w:sz w:val="22"/>
          <w:szCs w:val="22"/>
        </w:rPr>
        <w:t>06/</w:t>
      </w:r>
      <w:r w:rsidR="00C92755">
        <w:rPr>
          <w:sz w:val="22"/>
          <w:szCs w:val="22"/>
        </w:rPr>
        <w:t>12</w:t>
      </w:r>
      <w:r>
        <w:rPr>
          <w:sz w:val="22"/>
          <w:szCs w:val="22"/>
        </w:rPr>
        <w:t>/202</w:t>
      </w:r>
      <w:r w:rsidR="00C92755">
        <w:rPr>
          <w:sz w:val="22"/>
          <w:szCs w:val="22"/>
        </w:rPr>
        <w:t>5</w:t>
      </w:r>
    </w:p>
    <w:p w14:paraId="79193EC9" w14:textId="12A9A858" w:rsidR="00147311" w:rsidRDefault="00147311" w:rsidP="00147311">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06/</w:t>
      </w:r>
      <w:r w:rsidR="00C92755">
        <w:rPr>
          <w:sz w:val="22"/>
          <w:szCs w:val="22"/>
        </w:rPr>
        <w:t>11</w:t>
      </w:r>
      <w:r>
        <w:rPr>
          <w:sz w:val="22"/>
          <w:szCs w:val="22"/>
        </w:rPr>
        <w:t>/202</w:t>
      </w:r>
      <w:r w:rsidR="00C92755">
        <w:rPr>
          <w:sz w:val="22"/>
          <w:szCs w:val="22"/>
        </w:rPr>
        <w:t>5</w:t>
      </w:r>
    </w:p>
    <w:p w14:paraId="588AA61F" w14:textId="77777777" w:rsidR="00147311" w:rsidRDefault="00147311" w:rsidP="00147311">
      <w:pPr>
        <w:pStyle w:val="NormalWeb"/>
        <w:ind w:firstLine="420"/>
        <w:contextualSpacing/>
        <w:rPr>
          <w:sz w:val="22"/>
          <w:szCs w:val="22"/>
        </w:rPr>
      </w:pPr>
      <w:r>
        <w:rPr>
          <w:sz w:val="22"/>
          <w:szCs w:val="22"/>
        </w:rPr>
        <w:t xml:space="preserve">Global Cultures and Communication for Team Performance </w:t>
      </w:r>
    </w:p>
    <w:p w14:paraId="4C50C844" w14:textId="441C2C2E" w:rsidR="000C5939" w:rsidRDefault="000C5939" w:rsidP="000C5939">
      <w:pPr>
        <w:pStyle w:val="NormalWeb"/>
        <w:numPr>
          <w:ilvl w:val="0"/>
          <w:numId w:val="41"/>
        </w:numPr>
        <w:contextualSpacing/>
        <w:rPr>
          <w:sz w:val="22"/>
          <w:szCs w:val="22"/>
        </w:rPr>
      </w:pPr>
      <w:r>
        <w:rPr>
          <w:sz w:val="22"/>
          <w:szCs w:val="22"/>
        </w:rPr>
        <w:t>Chef Culinary Conference</w:t>
      </w:r>
      <w:r w:rsidR="0019136E">
        <w:rPr>
          <w:sz w:val="22"/>
          <w:szCs w:val="22"/>
        </w:rPr>
        <w:t xml:space="preserve">, Keynote Speaker: </w:t>
      </w:r>
      <w:r>
        <w:rPr>
          <w:sz w:val="22"/>
          <w:szCs w:val="22"/>
        </w:rPr>
        <w:t>Customer Experience Management 06/05/2024</w:t>
      </w:r>
    </w:p>
    <w:p w14:paraId="04096949" w14:textId="77777777" w:rsidR="00B20B22" w:rsidRDefault="00B20B22" w:rsidP="00B20B22">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06/02/2024</w:t>
      </w:r>
    </w:p>
    <w:p w14:paraId="7818CBD7" w14:textId="77777777" w:rsidR="00B20B22" w:rsidRDefault="00B20B22" w:rsidP="00B20B22">
      <w:pPr>
        <w:pStyle w:val="NormalWeb"/>
        <w:ind w:firstLine="420"/>
        <w:contextualSpacing/>
        <w:rPr>
          <w:sz w:val="22"/>
          <w:szCs w:val="22"/>
        </w:rPr>
      </w:pPr>
      <w:r>
        <w:rPr>
          <w:sz w:val="22"/>
          <w:szCs w:val="22"/>
        </w:rPr>
        <w:t>Talent Management</w:t>
      </w:r>
    </w:p>
    <w:p w14:paraId="6A50EB64" w14:textId="77777777" w:rsidR="00B20B22" w:rsidRDefault="00B20B22" w:rsidP="00B20B22">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06/02/2024</w:t>
      </w:r>
    </w:p>
    <w:p w14:paraId="3D6357EF" w14:textId="77777777" w:rsidR="00B20B22" w:rsidRDefault="00B20B22" w:rsidP="00B20B22">
      <w:pPr>
        <w:pStyle w:val="NormalWeb"/>
        <w:ind w:firstLine="420"/>
        <w:contextualSpacing/>
        <w:rPr>
          <w:sz w:val="22"/>
          <w:szCs w:val="22"/>
        </w:rPr>
      </w:pPr>
      <w:r>
        <w:rPr>
          <w:sz w:val="22"/>
          <w:szCs w:val="22"/>
        </w:rPr>
        <w:t xml:space="preserve">Global Cultures and Communication for Team Performance </w:t>
      </w:r>
    </w:p>
    <w:p w14:paraId="7D13E38C" w14:textId="219B7B71" w:rsidR="00B20B22" w:rsidRDefault="00B20B22" w:rsidP="00B20B22">
      <w:pPr>
        <w:pStyle w:val="NormalWeb"/>
        <w:numPr>
          <w:ilvl w:val="0"/>
          <w:numId w:val="41"/>
        </w:numPr>
        <w:contextualSpacing/>
        <w:rPr>
          <w:sz w:val="22"/>
          <w:szCs w:val="22"/>
        </w:rPr>
      </w:pPr>
      <w:r>
        <w:rPr>
          <w:sz w:val="22"/>
          <w:szCs w:val="22"/>
        </w:rPr>
        <w:t>Hospitality and Tourism Scholars Symposium: Exploring Sustainable Futures</w:t>
      </w:r>
      <w:r>
        <w:rPr>
          <w:sz w:val="22"/>
          <w:szCs w:val="22"/>
        </w:rPr>
        <w:tab/>
        <w:t>03/15/2024</w:t>
      </w:r>
    </w:p>
    <w:p w14:paraId="53F09EC8" w14:textId="117195E8" w:rsidR="00B20B22" w:rsidRDefault="00B20B22" w:rsidP="00B20B22">
      <w:pPr>
        <w:pStyle w:val="NormalWeb"/>
        <w:tabs>
          <w:tab w:val="left" w:pos="6539"/>
        </w:tabs>
        <w:ind w:left="720"/>
        <w:contextualSpacing/>
        <w:rPr>
          <w:sz w:val="22"/>
          <w:szCs w:val="22"/>
        </w:rPr>
      </w:pPr>
      <w:proofErr w:type="gramStart"/>
      <w:r>
        <w:rPr>
          <w:sz w:val="22"/>
          <w:szCs w:val="22"/>
        </w:rPr>
        <w:t>Invitation only</w:t>
      </w:r>
      <w:proofErr w:type="gramEnd"/>
      <w:r>
        <w:rPr>
          <w:sz w:val="22"/>
          <w:szCs w:val="22"/>
        </w:rPr>
        <w:t xml:space="preserve"> HTM Leaders Conference </w:t>
      </w:r>
    </w:p>
    <w:p w14:paraId="461DEB73" w14:textId="3C755A3E" w:rsidR="00B20B22" w:rsidRDefault="00B20B22" w:rsidP="00B20B22">
      <w:pPr>
        <w:pStyle w:val="NormalWeb"/>
        <w:numPr>
          <w:ilvl w:val="0"/>
          <w:numId w:val="41"/>
        </w:numPr>
        <w:contextualSpacing/>
        <w:rPr>
          <w:sz w:val="22"/>
          <w:szCs w:val="22"/>
        </w:rPr>
      </w:pPr>
      <w:r>
        <w:rPr>
          <w:sz w:val="22"/>
          <w:szCs w:val="22"/>
        </w:rPr>
        <w:t>Journal of Hospitality and Tourism Research: Associate Editor Onboarding</w:t>
      </w:r>
      <w:r>
        <w:rPr>
          <w:sz w:val="22"/>
          <w:szCs w:val="22"/>
        </w:rPr>
        <w:tab/>
        <w:t>01/29/2024</w:t>
      </w:r>
    </w:p>
    <w:p w14:paraId="5BC19F05" w14:textId="77777777" w:rsidR="00B20B22" w:rsidRDefault="00B20B22" w:rsidP="00B20B22">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6/08/2022</w:t>
      </w:r>
    </w:p>
    <w:p w14:paraId="5FFD4563" w14:textId="77777777" w:rsidR="00B20B22" w:rsidRDefault="00B20B22" w:rsidP="00B20B22">
      <w:pPr>
        <w:pStyle w:val="NormalWeb"/>
        <w:ind w:left="720"/>
        <w:contextualSpacing/>
        <w:rPr>
          <w:sz w:val="22"/>
          <w:szCs w:val="22"/>
        </w:rPr>
      </w:pPr>
      <w:r>
        <w:rPr>
          <w:sz w:val="22"/>
          <w:szCs w:val="22"/>
        </w:rPr>
        <w:t xml:space="preserve">Talent Management and Succession Planning </w:t>
      </w:r>
    </w:p>
    <w:p w14:paraId="240A8A3F" w14:textId="210451B6" w:rsidR="00B20B22" w:rsidRDefault="00B20B22" w:rsidP="00B20B22">
      <w:pPr>
        <w:pStyle w:val="NormalWeb"/>
        <w:numPr>
          <w:ilvl w:val="0"/>
          <w:numId w:val="41"/>
        </w:numPr>
        <w:contextualSpacing/>
        <w:rPr>
          <w:sz w:val="22"/>
          <w:szCs w:val="22"/>
        </w:rPr>
      </w:pPr>
      <w:r>
        <w:rPr>
          <w:sz w:val="22"/>
          <w:szCs w:val="22"/>
        </w:rPr>
        <w:t xml:space="preserve">Ivy Exec Webinar: Building a Customer Experience Strategy </w:t>
      </w:r>
      <w:r>
        <w:rPr>
          <w:sz w:val="22"/>
          <w:szCs w:val="22"/>
        </w:rPr>
        <w:tab/>
      </w:r>
      <w:r>
        <w:rPr>
          <w:sz w:val="22"/>
          <w:szCs w:val="22"/>
        </w:rPr>
        <w:tab/>
      </w:r>
      <w:r>
        <w:rPr>
          <w:sz w:val="22"/>
          <w:szCs w:val="22"/>
        </w:rPr>
        <w:tab/>
        <w:t>6/24/2021</w:t>
      </w:r>
    </w:p>
    <w:p w14:paraId="62712173" w14:textId="77777777" w:rsidR="00B20B22" w:rsidRDefault="00B20B22" w:rsidP="00B20B22">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6/11/2021</w:t>
      </w:r>
    </w:p>
    <w:p w14:paraId="49F5FDCC" w14:textId="18D966BD" w:rsidR="00B20B22" w:rsidRPr="00B20B22" w:rsidRDefault="00B20B22" w:rsidP="00F01105">
      <w:pPr>
        <w:pStyle w:val="NormalWeb"/>
        <w:ind w:left="720"/>
        <w:contextualSpacing/>
        <w:rPr>
          <w:sz w:val="22"/>
          <w:szCs w:val="22"/>
        </w:rPr>
      </w:pPr>
      <w:r w:rsidRPr="00B20B22">
        <w:rPr>
          <w:sz w:val="22"/>
          <w:szCs w:val="22"/>
        </w:rPr>
        <w:t xml:space="preserve">Talent Management and Succession Planning </w:t>
      </w:r>
    </w:p>
    <w:p w14:paraId="67BA1A9A" w14:textId="77777777" w:rsidR="00B20B22" w:rsidRDefault="00B20B22" w:rsidP="00B20B22">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6/12/2020</w:t>
      </w:r>
    </w:p>
    <w:p w14:paraId="699B8339" w14:textId="77777777" w:rsidR="00B20B22" w:rsidRDefault="00B20B22" w:rsidP="00F01105">
      <w:pPr>
        <w:pStyle w:val="NormalWeb"/>
        <w:ind w:left="720"/>
        <w:contextualSpacing/>
        <w:rPr>
          <w:sz w:val="22"/>
          <w:szCs w:val="22"/>
        </w:rPr>
      </w:pPr>
      <w:r>
        <w:rPr>
          <w:sz w:val="22"/>
          <w:szCs w:val="22"/>
        </w:rPr>
        <w:t xml:space="preserve">Talent Management and Succession Planning </w:t>
      </w:r>
    </w:p>
    <w:p w14:paraId="4F5D03BE" w14:textId="77777777" w:rsidR="00B20B22" w:rsidRDefault="00B20B22" w:rsidP="00B20B22">
      <w:pPr>
        <w:pStyle w:val="NormalWeb"/>
        <w:numPr>
          <w:ilvl w:val="0"/>
          <w:numId w:val="41"/>
        </w:numPr>
        <w:contextualSpacing/>
        <w:rPr>
          <w:sz w:val="22"/>
          <w:szCs w:val="22"/>
        </w:rPr>
      </w:pPr>
      <w:r>
        <w:rPr>
          <w:sz w:val="22"/>
          <w:szCs w:val="22"/>
        </w:rPr>
        <w:t>ABA Stonier Graduate School of Banking &amp; Wharton Leadership:</w:t>
      </w:r>
      <w:r>
        <w:rPr>
          <w:sz w:val="22"/>
          <w:szCs w:val="22"/>
        </w:rPr>
        <w:tab/>
      </w:r>
      <w:r>
        <w:rPr>
          <w:sz w:val="22"/>
          <w:szCs w:val="22"/>
        </w:rPr>
        <w:tab/>
        <w:t>6/12/2019</w:t>
      </w:r>
    </w:p>
    <w:p w14:paraId="3E65607F" w14:textId="77777777" w:rsidR="00B20B22" w:rsidRDefault="00B20B22" w:rsidP="00775301">
      <w:pPr>
        <w:pStyle w:val="NormalWeb"/>
        <w:ind w:left="720"/>
        <w:contextualSpacing/>
        <w:rPr>
          <w:sz w:val="22"/>
          <w:szCs w:val="22"/>
        </w:rPr>
      </w:pPr>
      <w:r>
        <w:rPr>
          <w:sz w:val="22"/>
          <w:szCs w:val="22"/>
        </w:rPr>
        <w:t xml:space="preserve">Talent Management and Succession Planning </w:t>
      </w:r>
    </w:p>
    <w:p w14:paraId="5111BBA7" w14:textId="77777777" w:rsidR="00B20B22" w:rsidRDefault="00B20B22" w:rsidP="00B20B22">
      <w:pPr>
        <w:pStyle w:val="NormalWeb"/>
        <w:numPr>
          <w:ilvl w:val="0"/>
          <w:numId w:val="41"/>
        </w:numPr>
        <w:contextualSpacing/>
        <w:rPr>
          <w:sz w:val="22"/>
          <w:szCs w:val="22"/>
        </w:rPr>
      </w:pPr>
      <w:r>
        <w:rPr>
          <w:sz w:val="22"/>
          <w:szCs w:val="22"/>
        </w:rPr>
        <w:t xml:space="preserve">Virginia Tech Invited Speaker Series: Building your Academic Brand and </w:t>
      </w:r>
      <w:r>
        <w:rPr>
          <w:sz w:val="22"/>
          <w:szCs w:val="22"/>
        </w:rPr>
        <w:tab/>
        <w:t>11/1/2019</w:t>
      </w:r>
    </w:p>
    <w:p w14:paraId="3058CD8F" w14:textId="77777777" w:rsidR="00B20B22" w:rsidRDefault="00B20B22" w:rsidP="00775301">
      <w:pPr>
        <w:pStyle w:val="NormalWeb"/>
        <w:ind w:left="720"/>
        <w:contextualSpacing/>
        <w:rPr>
          <w:sz w:val="22"/>
          <w:szCs w:val="22"/>
        </w:rPr>
      </w:pPr>
      <w:r>
        <w:rPr>
          <w:sz w:val="22"/>
          <w:szCs w:val="22"/>
        </w:rPr>
        <w:t xml:space="preserve">Research Identity: A Story of Customer Experience Management </w:t>
      </w:r>
    </w:p>
    <w:p w14:paraId="4F7458FD" w14:textId="77777777" w:rsidR="00B20B22" w:rsidRPr="00B47BCC" w:rsidRDefault="00B20B22" w:rsidP="00B20B22">
      <w:pPr>
        <w:pStyle w:val="NormalWeb"/>
        <w:numPr>
          <w:ilvl w:val="0"/>
          <w:numId w:val="41"/>
        </w:numPr>
        <w:rPr>
          <w:sz w:val="22"/>
          <w:szCs w:val="22"/>
        </w:rPr>
      </w:pPr>
      <w:r>
        <w:rPr>
          <w:sz w:val="22"/>
          <w:szCs w:val="22"/>
        </w:rPr>
        <w:t>Internet Marketing Inc.: Managing your Communication: The Pursuit of Wow</w:t>
      </w:r>
      <w:r>
        <w:rPr>
          <w:sz w:val="22"/>
          <w:szCs w:val="22"/>
        </w:rPr>
        <w:tab/>
      </w:r>
      <w:r w:rsidRPr="00212507">
        <w:rPr>
          <w:sz w:val="22"/>
          <w:szCs w:val="22"/>
        </w:rPr>
        <w:t>9/22/2016</w:t>
      </w:r>
    </w:p>
    <w:p w14:paraId="1FB991C4" w14:textId="77777777" w:rsidR="00B20B22" w:rsidRDefault="00B20B22" w:rsidP="00B20B22">
      <w:pPr>
        <w:pStyle w:val="NormalWeb"/>
        <w:numPr>
          <w:ilvl w:val="0"/>
          <w:numId w:val="41"/>
        </w:numPr>
        <w:rPr>
          <w:sz w:val="22"/>
          <w:szCs w:val="22"/>
        </w:rPr>
      </w:pPr>
      <w:r>
        <w:rPr>
          <w:sz w:val="22"/>
          <w:szCs w:val="22"/>
        </w:rPr>
        <w:t>Internet Marketing Inc.: Managing your Communication: The Pursuit of Wow</w:t>
      </w:r>
      <w:r>
        <w:rPr>
          <w:sz w:val="22"/>
          <w:szCs w:val="22"/>
        </w:rPr>
        <w:tab/>
      </w:r>
      <w:r w:rsidRPr="00212507">
        <w:rPr>
          <w:sz w:val="22"/>
          <w:szCs w:val="22"/>
        </w:rPr>
        <w:t>9/21/2016</w:t>
      </w:r>
    </w:p>
    <w:p w14:paraId="151407A1" w14:textId="77777777" w:rsidR="00B20B22" w:rsidRDefault="00B20B22" w:rsidP="00B20B22">
      <w:pPr>
        <w:pStyle w:val="NormalWeb"/>
        <w:numPr>
          <w:ilvl w:val="0"/>
          <w:numId w:val="41"/>
        </w:numPr>
        <w:rPr>
          <w:sz w:val="22"/>
          <w:szCs w:val="22"/>
        </w:rPr>
      </w:pPr>
      <w:r w:rsidRPr="00B20B22">
        <w:rPr>
          <w:sz w:val="22"/>
          <w:szCs w:val="22"/>
        </w:rPr>
        <w:t>New England Research Symposium: Courtesy, Eye contact, and Rapport</w:t>
      </w:r>
      <w:r w:rsidRPr="00B20B22">
        <w:rPr>
          <w:sz w:val="22"/>
          <w:szCs w:val="22"/>
        </w:rPr>
        <w:tab/>
      </w:r>
      <w:r w:rsidRPr="00B20B22">
        <w:rPr>
          <w:sz w:val="22"/>
          <w:szCs w:val="22"/>
        </w:rPr>
        <w:tab/>
        <w:t>10/14/2016</w:t>
      </w:r>
    </w:p>
    <w:p w14:paraId="60DF2FC1" w14:textId="3597A14E" w:rsidR="00B20B22" w:rsidRPr="00B20B22" w:rsidRDefault="00B20B22" w:rsidP="00B20B22">
      <w:pPr>
        <w:pStyle w:val="NormalWeb"/>
        <w:numPr>
          <w:ilvl w:val="0"/>
          <w:numId w:val="41"/>
        </w:numPr>
        <w:rPr>
          <w:sz w:val="22"/>
          <w:szCs w:val="22"/>
        </w:rPr>
      </w:pPr>
      <w:r w:rsidRPr="00B20B22">
        <w:rPr>
          <w:sz w:val="22"/>
          <w:szCs w:val="22"/>
        </w:rPr>
        <w:t>Internet Marketing Inc.: Effective Managerial Communication</w:t>
      </w:r>
      <w:r w:rsidRPr="00B20B22">
        <w:rPr>
          <w:sz w:val="22"/>
          <w:szCs w:val="22"/>
        </w:rPr>
        <w:tab/>
      </w:r>
      <w:r w:rsidRPr="00B20B22">
        <w:rPr>
          <w:sz w:val="22"/>
          <w:szCs w:val="22"/>
        </w:rPr>
        <w:tab/>
      </w:r>
      <w:r w:rsidRPr="00B20B22">
        <w:rPr>
          <w:sz w:val="22"/>
          <w:szCs w:val="22"/>
        </w:rPr>
        <w:tab/>
        <w:t>8/8/2014</w:t>
      </w:r>
    </w:p>
    <w:p w14:paraId="0693C8A7" w14:textId="495B9A0C" w:rsidR="00B20B22" w:rsidRPr="00B20B22" w:rsidRDefault="00B20B22" w:rsidP="00B20B22">
      <w:pPr>
        <w:pStyle w:val="NormalWeb"/>
        <w:ind w:left="0"/>
        <w:contextualSpacing/>
        <w:rPr>
          <w:b/>
          <w:bCs/>
          <w:sz w:val="22"/>
          <w:szCs w:val="22"/>
        </w:rPr>
      </w:pPr>
      <w:r>
        <w:rPr>
          <w:b/>
          <w:bCs/>
          <w:sz w:val="22"/>
          <w:szCs w:val="22"/>
        </w:rPr>
        <w:t xml:space="preserve">On Campus </w:t>
      </w:r>
    </w:p>
    <w:p w14:paraId="41100D14" w14:textId="58CC9161" w:rsidR="003B0915" w:rsidRDefault="003B0915" w:rsidP="003B0915">
      <w:pPr>
        <w:pStyle w:val="NormalWeb"/>
        <w:numPr>
          <w:ilvl w:val="0"/>
          <w:numId w:val="49"/>
        </w:numPr>
        <w:contextualSpacing/>
        <w:rPr>
          <w:sz w:val="22"/>
          <w:szCs w:val="22"/>
        </w:rPr>
      </w:pPr>
      <w:r>
        <w:rPr>
          <w:sz w:val="22"/>
          <w:szCs w:val="22"/>
        </w:rPr>
        <w:t xml:space="preserve">University </w:t>
      </w:r>
      <w:r w:rsidR="004A145D">
        <w:rPr>
          <w:sz w:val="22"/>
          <w:szCs w:val="22"/>
        </w:rPr>
        <w:t>Women’s</w:t>
      </w:r>
      <w:r>
        <w:rPr>
          <w:sz w:val="22"/>
          <w:szCs w:val="22"/>
        </w:rPr>
        <w:t xml:space="preserve"> Network: Managing Different Personalities </w:t>
      </w:r>
      <w:r>
        <w:rPr>
          <w:sz w:val="22"/>
          <w:szCs w:val="22"/>
        </w:rPr>
        <w:tab/>
      </w:r>
      <w:r>
        <w:rPr>
          <w:sz w:val="22"/>
          <w:szCs w:val="22"/>
        </w:rPr>
        <w:tab/>
      </w:r>
      <w:r w:rsidR="004A145D">
        <w:rPr>
          <w:sz w:val="22"/>
          <w:szCs w:val="22"/>
        </w:rPr>
        <w:t>10/18/2024</w:t>
      </w:r>
    </w:p>
    <w:p w14:paraId="1CC63065" w14:textId="4C73824F" w:rsidR="002A0A48" w:rsidRPr="003B0915" w:rsidRDefault="002A0A48" w:rsidP="003B0915">
      <w:pPr>
        <w:pStyle w:val="NormalWeb"/>
        <w:numPr>
          <w:ilvl w:val="0"/>
          <w:numId w:val="49"/>
        </w:numPr>
        <w:contextualSpacing/>
        <w:rPr>
          <w:sz w:val="22"/>
          <w:szCs w:val="22"/>
        </w:rPr>
      </w:pPr>
      <w:r>
        <w:rPr>
          <w:sz w:val="22"/>
          <w:szCs w:val="22"/>
        </w:rPr>
        <w:t xml:space="preserve">Women in Business: Business Etiquette </w:t>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r w:rsidR="003B0915">
        <w:rPr>
          <w:sz w:val="22"/>
          <w:szCs w:val="22"/>
        </w:rPr>
        <w:t>0/8/2024</w:t>
      </w:r>
    </w:p>
    <w:p w14:paraId="4E39F6D2" w14:textId="259D40A8" w:rsidR="00F47942" w:rsidRDefault="00F47942" w:rsidP="00B20B22">
      <w:pPr>
        <w:pStyle w:val="NormalWeb"/>
        <w:numPr>
          <w:ilvl w:val="0"/>
          <w:numId w:val="49"/>
        </w:numPr>
        <w:contextualSpacing/>
        <w:rPr>
          <w:sz w:val="22"/>
          <w:szCs w:val="22"/>
        </w:rPr>
      </w:pPr>
      <w:r>
        <w:rPr>
          <w:sz w:val="22"/>
          <w:szCs w:val="22"/>
        </w:rPr>
        <w:t xml:space="preserve">Women in Isenberg Conference: </w:t>
      </w:r>
      <w:r w:rsidR="00874348">
        <w:rPr>
          <w:sz w:val="22"/>
          <w:szCs w:val="22"/>
        </w:rPr>
        <w:t>Personal Branding</w:t>
      </w:r>
      <w:r w:rsidR="00974559">
        <w:rPr>
          <w:sz w:val="22"/>
          <w:szCs w:val="22"/>
        </w:rPr>
        <w:t xml:space="preserve"> Workshop </w:t>
      </w:r>
      <w:r w:rsidR="00874348">
        <w:rPr>
          <w:sz w:val="22"/>
          <w:szCs w:val="22"/>
        </w:rPr>
        <w:tab/>
      </w:r>
      <w:r w:rsidR="00874348">
        <w:rPr>
          <w:sz w:val="22"/>
          <w:szCs w:val="22"/>
        </w:rPr>
        <w:tab/>
      </w:r>
      <w:r w:rsidR="00874348">
        <w:rPr>
          <w:sz w:val="22"/>
          <w:szCs w:val="22"/>
        </w:rPr>
        <w:tab/>
        <w:t>02/10/2024</w:t>
      </w:r>
    </w:p>
    <w:p w14:paraId="0E465CA5" w14:textId="05FE34FE" w:rsidR="00F47942" w:rsidRDefault="00F47942" w:rsidP="00B20B22">
      <w:pPr>
        <w:pStyle w:val="NormalWeb"/>
        <w:numPr>
          <w:ilvl w:val="0"/>
          <w:numId w:val="49"/>
        </w:numPr>
        <w:contextualSpacing/>
        <w:rPr>
          <w:sz w:val="22"/>
          <w:szCs w:val="22"/>
        </w:rPr>
      </w:pPr>
      <w:r>
        <w:rPr>
          <w:sz w:val="22"/>
          <w:szCs w:val="22"/>
        </w:rPr>
        <w:t xml:space="preserve">Women in Business: Business Etiquette </w:t>
      </w:r>
      <w:r>
        <w:rPr>
          <w:sz w:val="22"/>
          <w:szCs w:val="22"/>
        </w:rPr>
        <w:tab/>
      </w:r>
      <w:r>
        <w:rPr>
          <w:sz w:val="22"/>
          <w:szCs w:val="22"/>
        </w:rPr>
        <w:tab/>
      </w:r>
      <w:r>
        <w:rPr>
          <w:sz w:val="22"/>
          <w:szCs w:val="22"/>
        </w:rPr>
        <w:tab/>
      </w:r>
      <w:r>
        <w:rPr>
          <w:sz w:val="22"/>
          <w:szCs w:val="22"/>
        </w:rPr>
        <w:tab/>
      </w:r>
      <w:r>
        <w:rPr>
          <w:sz w:val="22"/>
          <w:szCs w:val="22"/>
        </w:rPr>
        <w:tab/>
      </w:r>
      <w:r>
        <w:rPr>
          <w:sz w:val="22"/>
          <w:szCs w:val="22"/>
        </w:rPr>
        <w:tab/>
        <w:t>11/4/2023</w:t>
      </w:r>
    </w:p>
    <w:p w14:paraId="07CA601B" w14:textId="5B549267" w:rsidR="00167C10" w:rsidRDefault="00167C10" w:rsidP="00B20B22">
      <w:pPr>
        <w:pStyle w:val="NormalWeb"/>
        <w:numPr>
          <w:ilvl w:val="0"/>
          <w:numId w:val="49"/>
        </w:numPr>
        <w:contextualSpacing/>
        <w:rPr>
          <w:sz w:val="22"/>
          <w:szCs w:val="22"/>
        </w:rPr>
      </w:pPr>
      <w:r>
        <w:rPr>
          <w:sz w:val="22"/>
          <w:szCs w:val="22"/>
        </w:rPr>
        <w:t xml:space="preserve">Jewish Business Leaders: Managing Personalities </w:t>
      </w:r>
      <w:r>
        <w:rPr>
          <w:sz w:val="22"/>
          <w:szCs w:val="22"/>
        </w:rPr>
        <w:tab/>
      </w:r>
      <w:r>
        <w:rPr>
          <w:sz w:val="22"/>
          <w:szCs w:val="22"/>
        </w:rPr>
        <w:tab/>
      </w:r>
      <w:r>
        <w:rPr>
          <w:sz w:val="22"/>
          <w:szCs w:val="22"/>
        </w:rPr>
        <w:tab/>
      </w:r>
      <w:r>
        <w:rPr>
          <w:sz w:val="22"/>
          <w:szCs w:val="22"/>
        </w:rPr>
        <w:tab/>
      </w:r>
      <w:r w:rsidR="00B459DD">
        <w:rPr>
          <w:sz w:val="22"/>
          <w:szCs w:val="22"/>
        </w:rPr>
        <w:t>10/30/2023</w:t>
      </w:r>
    </w:p>
    <w:p w14:paraId="46CED53A" w14:textId="504F2850" w:rsidR="005424B6" w:rsidRDefault="005C6FDA" w:rsidP="00B20B22">
      <w:pPr>
        <w:pStyle w:val="NormalWeb"/>
        <w:numPr>
          <w:ilvl w:val="0"/>
          <w:numId w:val="49"/>
        </w:numPr>
        <w:contextualSpacing/>
        <w:rPr>
          <w:sz w:val="22"/>
          <w:szCs w:val="22"/>
        </w:rPr>
      </w:pPr>
      <w:r>
        <w:rPr>
          <w:sz w:val="22"/>
          <w:szCs w:val="22"/>
        </w:rPr>
        <w:t xml:space="preserve">Delta Sigma Pi Business Fraternity: Business and Dining Etiquette </w:t>
      </w:r>
      <w:r>
        <w:rPr>
          <w:sz w:val="22"/>
          <w:szCs w:val="22"/>
        </w:rPr>
        <w:tab/>
      </w:r>
      <w:r>
        <w:rPr>
          <w:sz w:val="22"/>
          <w:szCs w:val="22"/>
        </w:rPr>
        <w:tab/>
        <w:t>4/12/2023</w:t>
      </w:r>
    </w:p>
    <w:p w14:paraId="6B905112" w14:textId="078CFCE7" w:rsidR="004F725E" w:rsidRDefault="004F725E" w:rsidP="00B20B22">
      <w:pPr>
        <w:pStyle w:val="NormalWeb"/>
        <w:numPr>
          <w:ilvl w:val="0"/>
          <w:numId w:val="49"/>
        </w:numPr>
        <w:contextualSpacing/>
        <w:rPr>
          <w:sz w:val="22"/>
          <w:szCs w:val="22"/>
        </w:rPr>
      </w:pPr>
      <w:r>
        <w:rPr>
          <w:sz w:val="22"/>
          <w:szCs w:val="22"/>
        </w:rPr>
        <w:t xml:space="preserve">Women in Business: Business Etiquette </w:t>
      </w:r>
      <w:r>
        <w:rPr>
          <w:sz w:val="22"/>
          <w:szCs w:val="22"/>
        </w:rPr>
        <w:tab/>
      </w:r>
      <w:r>
        <w:rPr>
          <w:sz w:val="22"/>
          <w:szCs w:val="22"/>
        </w:rPr>
        <w:tab/>
      </w:r>
      <w:r>
        <w:rPr>
          <w:sz w:val="22"/>
          <w:szCs w:val="22"/>
        </w:rPr>
        <w:tab/>
      </w:r>
      <w:r>
        <w:rPr>
          <w:sz w:val="22"/>
          <w:szCs w:val="22"/>
        </w:rPr>
        <w:tab/>
      </w:r>
      <w:r>
        <w:rPr>
          <w:sz w:val="22"/>
          <w:szCs w:val="22"/>
        </w:rPr>
        <w:tab/>
      </w:r>
      <w:r>
        <w:rPr>
          <w:sz w:val="22"/>
          <w:szCs w:val="22"/>
        </w:rPr>
        <w:tab/>
        <w:t>11/8/2022</w:t>
      </w:r>
    </w:p>
    <w:p w14:paraId="56C09AA9" w14:textId="77777777" w:rsidR="00B20B22" w:rsidRDefault="00E017DB" w:rsidP="00B20B22">
      <w:pPr>
        <w:pStyle w:val="NormalWeb"/>
        <w:numPr>
          <w:ilvl w:val="0"/>
          <w:numId w:val="49"/>
        </w:numPr>
        <w:contextualSpacing/>
        <w:rPr>
          <w:sz w:val="22"/>
          <w:szCs w:val="22"/>
        </w:rPr>
      </w:pPr>
      <w:r>
        <w:rPr>
          <w:sz w:val="22"/>
          <w:szCs w:val="22"/>
        </w:rPr>
        <w:t xml:space="preserve">Faculty Fridays, Isenberg School of Management </w:t>
      </w:r>
      <w:r>
        <w:rPr>
          <w:sz w:val="22"/>
          <w:szCs w:val="22"/>
        </w:rPr>
        <w:tab/>
      </w:r>
      <w:r>
        <w:rPr>
          <w:sz w:val="22"/>
          <w:szCs w:val="22"/>
        </w:rPr>
        <w:tab/>
      </w:r>
      <w:r>
        <w:rPr>
          <w:sz w:val="22"/>
          <w:szCs w:val="22"/>
        </w:rPr>
        <w:tab/>
      </w:r>
      <w:r>
        <w:rPr>
          <w:sz w:val="22"/>
          <w:szCs w:val="22"/>
        </w:rPr>
        <w:tab/>
      </w:r>
      <w:r w:rsidR="009B141E">
        <w:rPr>
          <w:sz w:val="22"/>
          <w:szCs w:val="22"/>
        </w:rPr>
        <w:t>03/25/2022</w:t>
      </w:r>
    </w:p>
    <w:p w14:paraId="6DA09868" w14:textId="524FB431" w:rsidR="00B20B22" w:rsidRPr="00B20B22" w:rsidRDefault="00B20B22" w:rsidP="00B20B22">
      <w:pPr>
        <w:pStyle w:val="NormalWeb"/>
        <w:numPr>
          <w:ilvl w:val="0"/>
          <w:numId w:val="49"/>
        </w:numPr>
        <w:contextualSpacing/>
        <w:rPr>
          <w:sz w:val="22"/>
          <w:szCs w:val="22"/>
        </w:rPr>
      </w:pPr>
      <w:r w:rsidRPr="00B20B22">
        <w:rPr>
          <w:sz w:val="22"/>
          <w:szCs w:val="22"/>
        </w:rPr>
        <w:t xml:space="preserve">Women in Business: Personal Branding and Dressing for Success </w:t>
      </w:r>
      <w:r w:rsidRPr="00B20B22">
        <w:rPr>
          <w:sz w:val="22"/>
          <w:szCs w:val="22"/>
        </w:rPr>
        <w:tab/>
      </w:r>
      <w:r w:rsidRPr="00B20B22">
        <w:rPr>
          <w:sz w:val="22"/>
          <w:szCs w:val="22"/>
        </w:rPr>
        <w:tab/>
        <w:t>9/20/2021</w:t>
      </w:r>
    </w:p>
    <w:p w14:paraId="0FCFC08A" w14:textId="3A373F18" w:rsidR="00ED7D3D" w:rsidRDefault="00ED7D3D" w:rsidP="00B20B22">
      <w:pPr>
        <w:pStyle w:val="NormalWeb"/>
        <w:numPr>
          <w:ilvl w:val="0"/>
          <w:numId w:val="49"/>
        </w:numPr>
        <w:contextualSpacing/>
        <w:rPr>
          <w:sz w:val="22"/>
          <w:szCs w:val="22"/>
        </w:rPr>
      </w:pPr>
      <w:r>
        <w:rPr>
          <w:sz w:val="22"/>
          <w:szCs w:val="22"/>
        </w:rPr>
        <w:t xml:space="preserve">Faculty Video Series: Women of Isenberg Conference: How to Find the Joy </w:t>
      </w:r>
      <w:r>
        <w:rPr>
          <w:sz w:val="22"/>
          <w:szCs w:val="22"/>
        </w:rPr>
        <w:tab/>
      </w:r>
      <w:r w:rsidR="00E017DB">
        <w:rPr>
          <w:sz w:val="22"/>
          <w:szCs w:val="22"/>
        </w:rPr>
        <w:t>02/01/2020</w:t>
      </w:r>
    </w:p>
    <w:p w14:paraId="5D95AA26" w14:textId="62F944C2" w:rsidR="00957AED" w:rsidRDefault="00957AED" w:rsidP="00B20B22">
      <w:pPr>
        <w:pStyle w:val="NormalWeb"/>
        <w:numPr>
          <w:ilvl w:val="0"/>
          <w:numId w:val="49"/>
        </w:numPr>
        <w:contextualSpacing/>
        <w:rPr>
          <w:sz w:val="22"/>
          <w:szCs w:val="22"/>
        </w:rPr>
      </w:pPr>
      <w:proofErr w:type="spellStart"/>
      <w:r>
        <w:rPr>
          <w:sz w:val="22"/>
          <w:szCs w:val="22"/>
        </w:rPr>
        <w:t>HubChats</w:t>
      </w:r>
      <w:proofErr w:type="spellEnd"/>
      <w:r>
        <w:rPr>
          <w:sz w:val="22"/>
          <w:szCs w:val="22"/>
        </w:rPr>
        <w:t xml:space="preserve"> Podcast, Isenberg School of Management</w:t>
      </w:r>
      <w:r>
        <w:rPr>
          <w:sz w:val="22"/>
          <w:szCs w:val="22"/>
        </w:rPr>
        <w:tab/>
      </w:r>
      <w:r>
        <w:rPr>
          <w:sz w:val="22"/>
          <w:szCs w:val="22"/>
        </w:rPr>
        <w:tab/>
      </w:r>
      <w:r>
        <w:rPr>
          <w:sz w:val="22"/>
          <w:szCs w:val="22"/>
        </w:rPr>
        <w:tab/>
      </w:r>
      <w:r>
        <w:rPr>
          <w:sz w:val="22"/>
          <w:szCs w:val="22"/>
        </w:rPr>
        <w:tab/>
        <w:t>11/23/2020</w:t>
      </w:r>
    </w:p>
    <w:p w14:paraId="27E1B3D6" w14:textId="77777777" w:rsidR="00342FFD" w:rsidRDefault="00342FFD" w:rsidP="00B20B22">
      <w:pPr>
        <w:pStyle w:val="NormalWeb"/>
        <w:numPr>
          <w:ilvl w:val="0"/>
          <w:numId w:val="49"/>
        </w:numPr>
        <w:contextualSpacing/>
        <w:rPr>
          <w:sz w:val="22"/>
          <w:szCs w:val="22"/>
        </w:rPr>
      </w:pPr>
      <w:r>
        <w:rPr>
          <w:sz w:val="22"/>
          <w:szCs w:val="22"/>
        </w:rPr>
        <w:t xml:space="preserve">University </w:t>
      </w:r>
      <w:r w:rsidR="00B53224">
        <w:rPr>
          <w:sz w:val="22"/>
          <w:szCs w:val="22"/>
        </w:rPr>
        <w:t>Women’s</w:t>
      </w:r>
      <w:r>
        <w:rPr>
          <w:sz w:val="22"/>
          <w:szCs w:val="22"/>
        </w:rPr>
        <w:t xml:space="preserve"> Network: Managing Work Personalities Workshop</w:t>
      </w:r>
      <w:r>
        <w:rPr>
          <w:sz w:val="22"/>
          <w:szCs w:val="22"/>
        </w:rPr>
        <w:tab/>
      </w:r>
      <w:r>
        <w:rPr>
          <w:sz w:val="22"/>
          <w:szCs w:val="22"/>
        </w:rPr>
        <w:tab/>
        <w:t>3/11/2020</w:t>
      </w:r>
    </w:p>
    <w:p w14:paraId="18BCD058" w14:textId="77777777" w:rsidR="00C35C7C" w:rsidRDefault="00C35C7C" w:rsidP="00B20B22">
      <w:pPr>
        <w:pStyle w:val="NormalWeb"/>
        <w:numPr>
          <w:ilvl w:val="0"/>
          <w:numId w:val="49"/>
        </w:numPr>
        <w:contextualSpacing/>
        <w:rPr>
          <w:sz w:val="22"/>
          <w:szCs w:val="22"/>
        </w:rPr>
      </w:pPr>
      <w:r>
        <w:rPr>
          <w:sz w:val="22"/>
          <w:szCs w:val="22"/>
        </w:rPr>
        <w:t>Women in of Isenberg Conference: Color Psychology Workshop</w:t>
      </w:r>
      <w:r>
        <w:rPr>
          <w:sz w:val="22"/>
          <w:szCs w:val="22"/>
        </w:rPr>
        <w:tab/>
      </w:r>
      <w:r>
        <w:rPr>
          <w:sz w:val="22"/>
          <w:szCs w:val="22"/>
        </w:rPr>
        <w:tab/>
      </w:r>
      <w:r>
        <w:rPr>
          <w:sz w:val="22"/>
          <w:szCs w:val="22"/>
        </w:rPr>
        <w:tab/>
        <w:t>2/22/2020</w:t>
      </w:r>
    </w:p>
    <w:p w14:paraId="182EB211" w14:textId="77777777" w:rsidR="00846629" w:rsidRDefault="00CC2E1C" w:rsidP="00B20B22">
      <w:pPr>
        <w:pStyle w:val="NormalWeb"/>
        <w:numPr>
          <w:ilvl w:val="0"/>
          <w:numId w:val="49"/>
        </w:numPr>
        <w:contextualSpacing/>
        <w:rPr>
          <w:sz w:val="22"/>
          <w:szCs w:val="22"/>
        </w:rPr>
      </w:pPr>
      <w:r>
        <w:rPr>
          <w:sz w:val="22"/>
          <w:szCs w:val="22"/>
        </w:rPr>
        <w:t xml:space="preserve">Women in Business: Business Etiquette </w:t>
      </w:r>
      <w:r>
        <w:rPr>
          <w:sz w:val="22"/>
          <w:szCs w:val="22"/>
        </w:rPr>
        <w:tab/>
      </w:r>
      <w:r>
        <w:rPr>
          <w:sz w:val="22"/>
          <w:szCs w:val="22"/>
        </w:rPr>
        <w:tab/>
      </w:r>
      <w:r>
        <w:rPr>
          <w:sz w:val="22"/>
          <w:szCs w:val="22"/>
        </w:rPr>
        <w:tab/>
      </w:r>
      <w:r>
        <w:rPr>
          <w:sz w:val="22"/>
          <w:szCs w:val="22"/>
        </w:rPr>
        <w:tab/>
      </w:r>
      <w:r>
        <w:rPr>
          <w:sz w:val="22"/>
          <w:szCs w:val="22"/>
        </w:rPr>
        <w:tab/>
      </w:r>
      <w:r>
        <w:rPr>
          <w:sz w:val="22"/>
          <w:szCs w:val="22"/>
        </w:rPr>
        <w:tab/>
        <w:t>10/22/2019</w:t>
      </w:r>
    </w:p>
    <w:p w14:paraId="5271ECDF" w14:textId="77777777" w:rsidR="007F28C9" w:rsidRDefault="007F28C9" w:rsidP="00B20B22">
      <w:pPr>
        <w:pStyle w:val="NormalWeb"/>
        <w:numPr>
          <w:ilvl w:val="0"/>
          <w:numId w:val="49"/>
        </w:numPr>
        <w:contextualSpacing/>
        <w:rPr>
          <w:sz w:val="22"/>
          <w:szCs w:val="22"/>
        </w:rPr>
      </w:pPr>
      <w:r>
        <w:rPr>
          <w:sz w:val="22"/>
          <w:szCs w:val="22"/>
        </w:rPr>
        <w:t>Isenberg Marketing Club: Marketing Applications in Hospitality</w:t>
      </w:r>
      <w:r>
        <w:rPr>
          <w:sz w:val="22"/>
          <w:szCs w:val="22"/>
        </w:rPr>
        <w:tab/>
      </w:r>
      <w:r>
        <w:rPr>
          <w:sz w:val="22"/>
          <w:szCs w:val="22"/>
        </w:rPr>
        <w:tab/>
      </w:r>
      <w:r>
        <w:rPr>
          <w:sz w:val="22"/>
          <w:szCs w:val="22"/>
        </w:rPr>
        <w:tab/>
        <w:t>9/8/2019</w:t>
      </w:r>
    </w:p>
    <w:p w14:paraId="6767BC94" w14:textId="77777777" w:rsidR="00BE242F" w:rsidRDefault="00BE242F" w:rsidP="00B20B22">
      <w:pPr>
        <w:pStyle w:val="NormalWeb"/>
        <w:numPr>
          <w:ilvl w:val="0"/>
          <w:numId w:val="49"/>
        </w:numPr>
        <w:contextualSpacing/>
        <w:rPr>
          <w:sz w:val="22"/>
          <w:szCs w:val="22"/>
        </w:rPr>
      </w:pPr>
      <w:r>
        <w:rPr>
          <w:sz w:val="22"/>
          <w:szCs w:val="22"/>
        </w:rPr>
        <w:t xml:space="preserve">Eta Sigma Delta: Culture and Cuisine Dinner </w:t>
      </w:r>
      <w:r>
        <w:rPr>
          <w:sz w:val="22"/>
          <w:szCs w:val="22"/>
        </w:rPr>
        <w:tab/>
      </w:r>
      <w:r>
        <w:rPr>
          <w:sz w:val="22"/>
          <w:szCs w:val="22"/>
        </w:rPr>
        <w:tab/>
      </w:r>
      <w:r>
        <w:rPr>
          <w:sz w:val="22"/>
          <w:szCs w:val="22"/>
        </w:rPr>
        <w:tab/>
      </w:r>
      <w:r>
        <w:rPr>
          <w:sz w:val="22"/>
          <w:szCs w:val="22"/>
        </w:rPr>
        <w:tab/>
      </w:r>
      <w:r>
        <w:rPr>
          <w:sz w:val="22"/>
          <w:szCs w:val="22"/>
        </w:rPr>
        <w:tab/>
        <w:t>4/25/2019</w:t>
      </w:r>
    </w:p>
    <w:p w14:paraId="11BA6DE8" w14:textId="77777777" w:rsidR="00E11FE6" w:rsidRDefault="00342FFD" w:rsidP="00B20B22">
      <w:pPr>
        <w:pStyle w:val="NormalWeb"/>
        <w:numPr>
          <w:ilvl w:val="0"/>
          <w:numId w:val="49"/>
        </w:numPr>
        <w:contextualSpacing/>
        <w:rPr>
          <w:sz w:val="22"/>
          <w:szCs w:val="22"/>
        </w:rPr>
      </w:pPr>
      <w:r>
        <w:rPr>
          <w:sz w:val="22"/>
          <w:szCs w:val="22"/>
        </w:rPr>
        <w:t>UMass</w:t>
      </w:r>
      <w:r w:rsidR="00E11FE6">
        <w:rPr>
          <w:sz w:val="22"/>
          <w:szCs w:val="22"/>
        </w:rPr>
        <w:t xml:space="preserve"> Athletics: Professional and Dining Etiquette </w:t>
      </w:r>
      <w:r w:rsidR="00E11FE6">
        <w:rPr>
          <w:sz w:val="22"/>
          <w:szCs w:val="22"/>
        </w:rPr>
        <w:tab/>
      </w:r>
      <w:r w:rsidR="00E11FE6">
        <w:rPr>
          <w:sz w:val="22"/>
          <w:szCs w:val="22"/>
        </w:rPr>
        <w:tab/>
      </w:r>
      <w:r w:rsidR="00E11FE6">
        <w:rPr>
          <w:sz w:val="22"/>
          <w:szCs w:val="22"/>
        </w:rPr>
        <w:tab/>
      </w:r>
      <w:r w:rsidR="00E11FE6">
        <w:rPr>
          <w:sz w:val="22"/>
          <w:szCs w:val="22"/>
        </w:rPr>
        <w:tab/>
        <w:t>4/2/2019</w:t>
      </w:r>
    </w:p>
    <w:p w14:paraId="38172596" w14:textId="77777777" w:rsidR="00F53F01" w:rsidRDefault="00F53F01" w:rsidP="00B20B22">
      <w:pPr>
        <w:pStyle w:val="NormalWeb"/>
        <w:numPr>
          <w:ilvl w:val="0"/>
          <w:numId w:val="49"/>
        </w:numPr>
        <w:contextualSpacing/>
        <w:rPr>
          <w:sz w:val="22"/>
          <w:szCs w:val="22"/>
        </w:rPr>
      </w:pPr>
      <w:r>
        <w:rPr>
          <w:sz w:val="22"/>
          <w:szCs w:val="22"/>
        </w:rPr>
        <w:t>Women of Isenberg Conference: Corporate Confide</w:t>
      </w:r>
      <w:r w:rsidR="00E11FE6">
        <w:rPr>
          <w:sz w:val="22"/>
          <w:szCs w:val="22"/>
        </w:rPr>
        <w:t xml:space="preserve">nce: Who’s Behind the </w:t>
      </w:r>
      <w:r w:rsidR="00E11FE6">
        <w:rPr>
          <w:sz w:val="22"/>
          <w:szCs w:val="22"/>
        </w:rPr>
        <w:tab/>
        <w:t>2/23/2019</w:t>
      </w:r>
    </w:p>
    <w:p w14:paraId="6B09D032" w14:textId="77777777" w:rsidR="00F53F01" w:rsidRDefault="00F53F01" w:rsidP="00B20B22">
      <w:pPr>
        <w:pStyle w:val="NormalWeb"/>
        <w:ind w:left="720"/>
        <w:contextualSpacing/>
        <w:rPr>
          <w:sz w:val="22"/>
          <w:szCs w:val="22"/>
        </w:rPr>
      </w:pPr>
      <w:r>
        <w:rPr>
          <w:sz w:val="22"/>
          <w:szCs w:val="22"/>
        </w:rPr>
        <w:t xml:space="preserve">Suit? Panel </w:t>
      </w:r>
    </w:p>
    <w:p w14:paraId="7284ECCC" w14:textId="77777777" w:rsidR="00F53F01" w:rsidRDefault="00F53F01" w:rsidP="00B20B22">
      <w:pPr>
        <w:pStyle w:val="NormalWeb"/>
        <w:numPr>
          <w:ilvl w:val="0"/>
          <w:numId w:val="49"/>
        </w:numPr>
        <w:contextualSpacing/>
        <w:rPr>
          <w:sz w:val="22"/>
          <w:szCs w:val="22"/>
        </w:rPr>
      </w:pPr>
      <w:r>
        <w:rPr>
          <w:sz w:val="22"/>
          <w:szCs w:val="22"/>
        </w:rPr>
        <w:t>University Women’s Network: Dif</w:t>
      </w:r>
      <w:r w:rsidR="00E11FE6">
        <w:rPr>
          <w:sz w:val="22"/>
          <w:szCs w:val="22"/>
        </w:rPr>
        <w:t xml:space="preserve">ferent Work Styles </w:t>
      </w:r>
      <w:r w:rsidR="00E11FE6">
        <w:rPr>
          <w:sz w:val="22"/>
          <w:szCs w:val="22"/>
        </w:rPr>
        <w:tab/>
      </w:r>
      <w:r w:rsidR="00E11FE6">
        <w:rPr>
          <w:sz w:val="22"/>
          <w:szCs w:val="22"/>
        </w:rPr>
        <w:tab/>
      </w:r>
      <w:r w:rsidR="00E11FE6">
        <w:rPr>
          <w:sz w:val="22"/>
          <w:szCs w:val="22"/>
        </w:rPr>
        <w:tab/>
      </w:r>
      <w:r w:rsidR="00E11FE6">
        <w:rPr>
          <w:sz w:val="22"/>
          <w:szCs w:val="22"/>
        </w:rPr>
        <w:tab/>
        <w:t>2/13/2019</w:t>
      </w:r>
    </w:p>
    <w:p w14:paraId="707D37D5" w14:textId="77777777" w:rsidR="006F1BC7" w:rsidRDefault="00342FFD" w:rsidP="00B20B22">
      <w:pPr>
        <w:pStyle w:val="NormalWeb"/>
        <w:numPr>
          <w:ilvl w:val="0"/>
          <w:numId w:val="49"/>
        </w:numPr>
        <w:contextualSpacing/>
        <w:rPr>
          <w:sz w:val="22"/>
          <w:szCs w:val="22"/>
        </w:rPr>
      </w:pPr>
      <w:r>
        <w:rPr>
          <w:sz w:val="22"/>
          <w:szCs w:val="22"/>
        </w:rPr>
        <w:t>UMass</w:t>
      </w:r>
      <w:r w:rsidR="006F1BC7">
        <w:rPr>
          <w:sz w:val="22"/>
          <w:szCs w:val="22"/>
        </w:rPr>
        <w:t xml:space="preserve"> Athletics: Professional and Dining Etiquette </w:t>
      </w:r>
      <w:r w:rsidR="006F1BC7">
        <w:rPr>
          <w:sz w:val="22"/>
          <w:szCs w:val="22"/>
        </w:rPr>
        <w:tab/>
      </w:r>
      <w:r w:rsidR="006F1BC7">
        <w:rPr>
          <w:sz w:val="22"/>
          <w:szCs w:val="22"/>
        </w:rPr>
        <w:tab/>
      </w:r>
      <w:r w:rsidR="006F1BC7">
        <w:rPr>
          <w:sz w:val="22"/>
          <w:szCs w:val="22"/>
        </w:rPr>
        <w:tab/>
      </w:r>
      <w:r w:rsidR="006F1BC7">
        <w:rPr>
          <w:sz w:val="22"/>
          <w:szCs w:val="22"/>
        </w:rPr>
        <w:tab/>
        <w:t>10/16/2018</w:t>
      </w:r>
    </w:p>
    <w:p w14:paraId="0ED3CB9C" w14:textId="77777777" w:rsidR="00723637" w:rsidRDefault="00723637" w:rsidP="00B20B22">
      <w:pPr>
        <w:pStyle w:val="NormalWeb"/>
        <w:numPr>
          <w:ilvl w:val="0"/>
          <w:numId w:val="49"/>
        </w:numPr>
        <w:contextualSpacing/>
        <w:rPr>
          <w:sz w:val="22"/>
          <w:szCs w:val="22"/>
        </w:rPr>
      </w:pPr>
      <w:r>
        <w:rPr>
          <w:sz w:val="22"/>
          <w:szCs w:val="22"/>
        </w:rPr>
        <w:t xml:space="preserve">Women in Business: Appearance and Dressing for Success </w:t>
      </w:r>
      <w:r>
        <w:rPr>
          <w:sz w:val="22"/>
          <w:szCs w:val="22"/>
        </w:rPr>
        <w:tab/>
      </w:r>
      <w:r>
        <w:rPr>
          <w:sz w:val="22"/>
          <w:szCs w:val="22"/>
        </w:rPr>
        <w:tab/>
      </w:r>
      <w:r>
        <w:rPr>
          <w:sz w:val="22"/>
          <w:szCs w:val="22"/>
        </w:rPr>
        <w:tab/>
        <w:t>9/24/2018</w:t>
      </w:r>
    </w:p>
    <w:p w14:paraId="6E36E26E" w14:textId="77777777" w:rsidR="003E3AAE" w:rsidRDefault="003E3AAE" w:rsidP="00B20B22">
      <w:pPr>
        <w:pStyle w:val="NormalWeb"/>
        <w:numPr>
          <w:ilvl w:val="0"/>
          <w:numId w:val="49"/>
        </w:numPr>
        <w:contextualSpacing/>
        <w:rPr>
          <w:sz w:val="22"/>
          <w:szCs w:val="22"/>
        </w:rPr>
      </w:pPr>
      <w:r>
        <w:rPr>
          <w:sz w:val="22"/>
          <w:szCs w:val="22"/>
        </w:rPr>
        <w:t xml:space="preserve">Managing Social Styles: Assistant Vice Chancellor’s Alumni Relations </w:t>
      </w:r>
      <w:r>
        <w:rPr>
          <w:sz w:val="22"/>
          <w:szCs w:val="22"/>
        </w:rPr>
        <w:tab/>
      </w:r>
      <w:r>
        <w:rPr>
          <w:sz w:val="22"/>
          <w:szCs w:val="22"/>
        </w:rPr>
        <w:tab/>
        <w:t>6/8/2018</w:t>
      </w:r>
    </w:p>
    <w:p w14:paraId="4A999018" w14:textId="77777777" w:rsidR="003E3AAE" w:rsidRPr="003E3AAE" w:rsidRDefault="003E3AAE" w:rsidP="00B20B22">
      <w:pPr>
        <w:pStyle w:val="NormalWeb"/>
        <w:ind w:left="720"/>
        <w:contextualSpacing/>
        <w:rPr>
          <w:sz w:val="22"/>
          <w:szCs w:val="22"/>
        </w:rPr>
      </w:pPr>
      <w:r>
        <w:rPr>
          <w:sz w:val="22"/>
          <w:szCs w:val="22"/>
        </w:rPr>
        <w:t>Staff Retreat</w:t>
      </w:r>
    </w:p>
    <w:p w14:paraId="0039C58F" w14:textId="77777777" w:rsidR="00500512" w:rsidRDefault="00342FFD" w:rsidP="00B20B22">
      <w:pPr>
        <w:pStyle w:val="NormalWeb"/>
        <w:numPr>
          <w:ilvl w:val="0"/>
          <w:numId w:val="49"/>
        </w:numPr>
        <w:contextualSpacing/>
        <w:rPr>
          <w:sz w:val="22"/>
          <w:szCs w:val="22"/>
        </w:rPr>
      </w:pPr>
      <w:r>
        <w:rPr>
          <w:sz w:val="22"/>
          <w:szCs w:val="22"/>
        </w:rPr>
        <w:t>UMass</w:t>
      </w:r>
      <w:r w:rsidR="00500512">
        <w:rPr>
          <w:sz w:val="22"/>
          <w:szCs w:val="22"/>
        </w:rPr>
        <w:t xml:space="preserve"> Athletics: Professional and Dining Etiquette </w:t>
      </w:r>
      <w:r w:rsidR="00500512">
        <w:rPr>
          <w:sz w:val="22"/>
          <w:szCs w:val="22"/>
        </w:rPr>
        <w:tab/>
      </w:r>
      <w:r w:rsidR="00500512">
        <w:rPr>
          <w:sz w:val="22"/>
          <w:szCs w:val="22"/>
        </w:rPr>
        <w:tab/>
      </w:r>
      <w:r w:rsidR="00500512">
        <w:rPr>
          <w:sz w:val="22"/>
          <w:szCs w:val="22"/>
        </w:rPr>
        <w:tab/>
      </w:r>
      <w:r w:rsidR="00500512">
        <w:rPr>
          <w:sz w:val="22"/>
          <w:szCs w:val="22"/>
        </w:rPr>
        <w:tab/>
        <w:t>3/20/2018</w:t>
      </w:r>
    </w:p>
    <w:p w14:paraId="435CB473" w14:textId="77777777" w:rsidR="003F6D7F" w:rsidRDefault="003F6D7F" w:rsidP="00B20B22">
      <w:pPr>
        <w:pStyle w:val="NormalWeb"/>
        <w:numPr>
          <w:ilvl w:val="0"/>
          <w:numId w:val="49"/>
        </w:numPr>
        <w:rPr>
          <w:sz w:val="22"/>
          <w:szCs w:val="22"/>
        </w:rPr>
      </w:pPr>
      <w:r>
        <w:rPr>
          <w:sz w:val="22"/>
          <w:szCs w:val="22"/>
        </w:rPr>
        <w:t>Women of Isenberg Conference: Managing Social Styles Workshop</w:t>
      </w:r>
      <w:r>
        <w:rPr>
          <w:sz w:val="22"/>
          <w:szCs w:val="22"/>
        </w:rPr>
        <w:tab/>
      </w:r>
      <w:r>
        <w:rPr>
          <w:sz w:val="22"/>
          <w:szCs w:val="22"/>
        </w:rPr>
        <w:tab/>
        <w:t>2/24/2018</w:t>
      </w:r>
    </w:p>
    <w:p w14:paraId="56836DC7" w14:textId="77777777" w:rsidR="003F6D7F" w:rsidRDefault="003F6D7F" w:rsidP="00B20B22">
      <w:pPr>
        <w:pStyle w:val="NormalWeb"/>
        <w:numPr>
          <w:ilvl w:val="0"/>
          <w:numId w:val="49"/>
        </w:numPr>
        <w:contextualSpacing/>
        <w:rPr>
          <w:sz w:val="22"/>
          <w:szCs w:val="22"/>
        </w:rPr>
      </w:pPr>
      <w:r>
        <w:rPr>
          <w:sz w:val="22"/>
          <w:szCs w:val="22"/>
        </w:rPr>
        <w:t xml:space="preserve">Harambee Residential Community: Diversity, Professionalism, &amp; Etiquette </w:t>
      </w:r>
      <w:r>
        <w:rPr>
          <w:sz w:val="22"/>
          <w:szCs w:val="22"/>
        </w:rPr>
        <w:tab/>
        <w:t>2/22/2018</w:t>
      </w:r>
    </w:p>
    <w:p w14:paraId="0B1756E5" w14:textId="77777777" w:rsidR="003F6D7F" w:rsidRPr="003F6D7F" w:rsidRDefault="003F6D7F" w:rsidP="00B20B22">
      <w:pPr>
        <w:pStyle w:val="NormalWeb"/>
        <w:ind w:left="720"/>
        <w:contextualSpacing/>
        <w:rPr>
          <w:sz w:val="22"/>
          <w:szCs w:val="22"/>
        </w:rPr>
      </w:pPr>
      <w:r w:rsidRPr="003F6D7F">
        <w:rPr>
          <w:sz w:val="22"/>
          <w:szCs w:val="22"/>
        </w:rPr>
        <w:t>Seminar</w:t>
      </w:r>
    </w:p>
    <w:p w14:paraId="196D3C60" w14:textId="77777777" w:rsidR="001363F3" w:rsidRDefault="001363F3" w:rsidP="00B20B22">
      <w:pPr>
        <w:pStyle w:val="NormalWeb"/>
        <w:numPr>
          <w:ilvl w:val="0"/>
          <w:numId w:val="49"/>
        </w:numPr>
        <w:contextualSpacing/>
        <w:rPr>
          <w:sz w:val="22"/>
          <w:szCs w:val="22"/>
        </w:rPr>
      </w:pPr>
      <w:r>
        <w:rPr>
          <w:sz w:val="22"/>
          <w:szCs w:val="22"/>
        </w:rPr>
        <w:t xml:space="preserve">Isenberg Marketing Club: Social Styles and Communication </w:t>
      </w:r>
      <w:r>
        <w:rPr>
          <w:sz w:val="22"/>
          <w:szCs w:val="22"/>
        </w:rPr>
        <w:tab/>
      </w:r>
      <w:r>
        <w:rPr>
          <w:sz w:val="22"/>
          <w:szCs w:val="22"/>
        </w:rPr>
        <w:tab/>
      </w:r>
      <w:r>
        <w:rPr>
          <w:sz w:val="22"/>
          <w:szCs w:val="22"/>
        </w:rPr>
        <w:tab/>
        <w:t>9/14/2017</w:t>
      </w:r>
    </w:p>
    <w:p w14:paraId="0EB1F6A9" w14:textId="77777777" w:rsidR="00671BE6" w:rsidRPr="00212507" w:rsidRDefault="00671BE6" w:rsidP="00B20B22">
      <w:pPr>
        <w:pStyle w:val="NormalWeb"/>
        <w:numPr>
          <w:ilvl w:val="0"/>
          <w:numId w:val="49"/>
        </w:numPr>
        <w:contextualSpacing/>
        <w:rPr>
          <w:sz w:val="22"/>
          <w:szCs w:val="22"/>
        </w:rPr>
      </w:pPr>
      <w:r>
        <w:rPr>
          <w:sz w:val="22"/>
          <w:szCs w:val="22"/>
        </w:rPr>
        <w:t>UMass MBA Orientation: Social Styles and Communication</w:t>
      </w:r>
      <w:r>
        <w:rPr>
          <w:sz w:val="22"/>
          <w:szCs w:val="22"/>
        </w:rPr>
        <w:tab/>
      </w:r>
      <w:r>
        <w:rPr>
          <w:sz w:val="22"/>
          <w:szCs w:val="22"/>
        </w:rPr>
        <w:tab/>
      </w:r>
      <w:r>
        <w:rPr>
          <w:sz w:val="22"/>
          <w:szCs w:val="22"/>
        </w:rPr>
        <w:tab/>
        <w:t>8/28/2017</w:t>
      </w:r>
    </w:p>
    <w:p w14:paraId="5C506552" w14:textId="77777777" w:rsidR="007217AF" w:rsidRDefault="007217AF" w:rsidP="00B20B22">
      <w:pPr>
        <w:pStyle w:val="NormalWeb"/>
        <w:numPr>
          <w:ilvl w:val="0"/>
          <w:numId w:val="49"/>
        </w:numPr>
        <w:contextualSpacing/>
        <w:rPr>
          <w:sz w:val="22"/>
          <w:szCs w:val="22"/>
        </w:rPr>
      </w:pPr>
      <w:r>
        <w:rPr>
          <w:sz w:val="22"/>
          <w:szCs w:val="22"/>
        </w:rPr>
        <w:t>Eta Sigma Delta: Culture and Cuisine Dinner and Seminar</w:t>
      </w:r>
      <w:r>
        <w:rPr>
          <w:sz w:val="22"/>
          <w:szCs w:val="22"/>
        </w:rPr>
        <w:tab/>
      </w:r>
      <w:r>
        <w:rPr>
          <w:sz w:val="22"/>
          <w:szCs w:val="22"/>
        </w:rPr>
        <w:tab/>
      </w:r>
      <w:r>
        <w:rPr>
          <w:sz w:val="22"/>
          <w:szCs w:val="22"/>
        </w:rPr>
        <w:tab/>
        <w:t>4/26/2017</w:t>
      </w:r>
      <w:r>
        <w:rPr>
          <w:sz w:val="22"/>
          <w:szCs w:val="22"/>
        </w:rPr>
        <w:tab/>
      </w:r>
    </w:p>
    <w:p w14:paraId="134BCFE9" w14:textId="77777777" w:rsidR="007217AF" w:rsidRDefault="007217AF" w:rsidP="00B20B22">
      <w:pPr>
        <w:pStyle w:val="NormalWeb"/>
        <w:numPr>
          <w:ilvl w:val="0"/>
          <w:numId w:val="49"/>
        </w:numPr>
        <w:rPr>
          <w:sz w:val="22"/>
          <w:szCs w:val="22"/>
        </w:rPr>
      </w:pPr>
      <w:r>
        <w:rPr>
          <w:sz w:val="22"/>
          <w:szCs w:val="22"/>
        </w:rPr>
        <w:t xml:space="preserve">Women in Business: Leadership Styles Seminar </w:t>
      </w:r>
      <w:r>
        <w:rPr>
          <w:sz w:val="22"/>
          <w:szCs w:val="22"/>
        </w:rPr>
        <w:tab/>
      </w:r>
      <w:r>
        <w:rPr>
          <w:sz w:val="22"/>
          <w:szCs w:val="22"/>
        </w:rPr>
        <w:tab/>
      </w:r>
      <w:r>
        <w:rPr>
          <w:sz w:val="22"/>
          <w:szCs w:val="22"/>
        </w:rPr>
        <w:tab/>
      </w:r>
      <w:r>
        <w:rPr>
          <w:sz w:val="22"/>
          <w:szCs w:val="22"/>
        </w:rPr>
        <w:tab/>
      </w:r>
      <w:r>
        <w:rPr>
          <w:sz w:val="22"/>
          <w:szCs w:val="22"/>
        </w:rPr>
        <w:tab/>
        <w:t>4/10/2017</w:t>
      </w:r>
    </w:p>
    <w:p w14:paraId="5E73DE4E" w14:textId="77777777" w:rsidR="007217AF" w:rsidRDefault="007217AF" w:rsidP="00B20B22">
      <w:pPr>
        <w:pStyle w:val="NormalWeb"/>
        <w:numPr>
          <w:ilvl w:val="0"/>
          <w:numId w:val="49"/>
        </w:numPr>
        <w:rPr>
          <w:sz w:val="22"/>
          <w:szCs w:val="22"/>
        </w:rPr>
      </w:pPr>
      <w:r>
        <w:rPr>
          <w:sz w:val="22"/>
          <w:szCs w:val="22"/>
        </w:rPr>
        <w:t>Eta Sigma Delta: Leadership Styles Seminar</w:t>
      </w:r>
      <w:r>
        <w:rPr>
          <w:sz w:val="22"/>
          <w:szCs w:val="22"/>
        </w:rPr>
        <w:tab/>
      </w:r>
      <w:r>
        <w:rPr>
          <w:sz w:val="22"/>
          <w:szCs w:val="22"/>
        </w:rPr>
        <w:tab/>
      </w:r>
      <w:r>
        <w:rPr>
          <w:sz w:val="22"/>
          <w:szCs w:val="22"/>
        </w:rPr>
        <w:tab/>
      </w:r>
      <w:r>
        <w:rPr>
          <w:sz w:val="22"/>
          <w:szCs w:val="22"/>
        </w:rPr>
        <w:tab/>
      </w:r>
      <w:r>
        <w:rPr>
          <w:sz w:val="22"/>
          <w:szCs w:val="22"/>
        </w:rPr>
        <w:tab/>
        <w:t>4/5/2017</w:t>
      </w:r>
    </w:p>
    <w:p w14:paraId="1E244D2D" w14:textId="77777777" w:rsidR="002679BC" w:rsidRDefault="002679BC" w:rsidP="00B20B22">
      <w:pPr>
        <w:pStyle w:val="NormalWeb"/>
        <w:numPr>
          <w:ilvl w:val="0"/>
          <w:numId w:val="49"/>
        </w:numPr>
        <w:rPr>
          <w:sz w:val="22"/>
          <w:szCs w:val="22"/>
        </w:rPr>
      </w:pPr>
      <w:r>
        <w:rPr>
          <w:sz w:val="22"/>
          <w:szCs w:val="22"/>
        </w:rPr>
        <w:t xml:space="preserve">UMASS Athletics: Professional and Dining Etiquette </w:t>
      </w:r>
      <w:r>
        <w:rPr>
          <w:sz w:val="22"/>
          <w:szCs w:val="22"/>
        </w:rPr>
        <w:tab/>
      </w:r>
      <w:r>
        <w:rPr>
          <w:sz w:val="22"/>
          <w:szCs w:val="22"/>
        </w:rPr>
        <w:tab/>
      </w:r>
      <w:r>
        <w:rPr>
          <w:sz w:val="22"/>
          <w:szCs w:val="22"/>
        </w:rPr>
        <w:tab/>
      </w:r>
      <w:r>
        <w:rPr>
          <w:sz w:val="22"/>
          <w:szCs w:val="22"/>
        </w:rPr>
        <w:tab/>
        <w:t>3/29/2017</w:t>
      </w:r>
    </w:p>
    <w:p w14:paraId="71B16DF8" w14:textId="77777777" w:rsidR="0064037A" w:rsidRDefault="0064037A" w:rsidP="00B20B22">
      <w:pPr>
        <w:pStyle w:val="NormalWeb"/>
        <w:numPr>
          <w:ilvl w:val="0"/>
          <w:numId w:val="49"/>
        </w:numPr>
        <w:rPr>
          <w:sz w:val="22"/>
          <w:szCs w:val="22"/>
        </w:rPr>
      </w:pPr>
      <w:r>
        <w:rPr>
          <w:sz w:val="22"/>
          <w:szCs w:val="22"/>
        </w:rPr>
        <w:t>Eta Sigma Delta: Teamwork</w:t>
      </w:r>
      <w:r w:rsidR="002679BC">
        <w:rPr>
          <w:sz w:val="22"/>
          <w:szCs w:val="22"/>
        </w:rPr>
        <w:t xml:space="preserve"> Exercise</w:t>
      </w:r>
      <w:r w:rsidR="002679BC">
        <w:rPr>
          <w:sz w:val="22"/>
          <w:szCs w:val="22"/>
        </w:rPr>
        <w:tab/>
      </w:r>
      <w:r w:rsidR="002679BC">
        <w:rPr>
          <w:sz w:val="22"/>
          <w:szCs w:val="22"/>
        </w:rPr>
        <w:tab/>
      </w:r>
      <w:r w:rsidR="002679BC">
        <w:rPr>
          <w:sz w:val="22"/>
          <w:szCs w:val="22"/>
        </w:rPr>
        <w:tab/>
      </w:r>
      <w:r w:rsidR="002679BC">
        <w:rPr>
          <w:sz w:val="22"/>
          <w:szCs w:val="22"/>
        </w:rPr>
        <w:tab/>
      </w:r>
      <w:r w:rsidR="002679BC">
        <w:rPr>
          <w:sz w:val="22"/>
          <w:szCs w:val="22"/>
        </w:rPr>
        <w:tab/>
      </w:r>
      <w:r w:rsidR="002679BC">
        <w:rPr>
          <w:sz w:val="22"/>
          <w:szCs w:val="22"/>
        </w:rPr>
        <w:tab/>
        <w:t>2/15/2017</w:t>
      </w:r>
    </w:p>
    <w:p w14:paraId="7FF992F2" w14:textId="77777777" w:rsidR="00FA739D" w:rsidRDefault="00342FFD" w:rsidP="00B20B22">
      <w:pPr>
        <w:pStyle w:val="NormalWeb"/>
        <w:numPr>
          <w:ilvl w:val="0"/>
          <w:numId w:val="49"/>
        </w:numPr>
        <w:rPr>
          <w:sz w:val="22"/>
          <w:szCs w:val="22"/>
        </w:rPr>
      </w:pPr>
      <w:r>
        <w:rPr>
          <w:sz w:val="22"/>
          <w:szCs w:val="22"/>
        </w:rPr>
        <w:t>UMass</w:t>
      </w:r>
      <w:r w:rsidR="00FA739D">
        <w:rPr>
          <w:sz w:val="22"/>
          <w:szCs w:val="22"/>
        </w:rPr>
        <w:t xml:space="preserve"> Athletics: Professional and Dining Etiquette</w:t>
      </w:r>
      <w:r w:rsidR="00FA739D">
        <w:rPr>
          <w:sz w:val="22"/>
          <w:szCs w:val="22"/>
        </w:rPr>
        <w:tab/>
      </w:r>
      <w:r w:rsidR="00FA739D">
        <w:rPr>
          <w:sz w:val="22"/>
          <w:szCs w:val="22"/>
        </w:rPr>
        <w:tab/>
      </w:r>
      <w:r w:rsidR="00FA739D">
        <w:rPr>
          <w:sz w:val="22"/>
          <w:szCs w:val="22"/>
        </w:rPr>
        <w:tab/>
      </w:r>
      <w:r w:rsidR="00FA739D">
        <w:rPr>
          <w:sz w:val="22"/>
          <w:szCs w:val="22"/>
        </w:rPr>
        <w:tab/>
      </w:r>
      <w:r w:rsidR="00FA739D" w:rsidRPr="00212507">
        <w:rPr>
          <w:sz w:val="22"/>
          <w:szCs w:val="22"/>
        </w:rPr>
        <w:t>10/12/2016</w:t>
      </w:r>
    </w:p>
    <w:p w14:paraId="2487523D" w14:textId="77777777" w:rsidR="00FA739D" w:rsidRDefault="00FA739D" w:rsidP="00B20B22">
      <w:pPr>
        <w:pStyle w:val="NormalWeb"/>
        <w:numPr>
          <w:ilvl w:val="0"/>
          <w:numId w:val="49"/>
        </w:numPr>
        <w:rPr>
          <w:sz w:val="22"/>
          <w:szCs w:val="22"/>
        </w:rPr>
      </w:pPr>
      <w:r>
        <w:rPr>
          <w:sz w:val="22"/>
          <w:szCs w:val="22"/>
        </w:rPr>
        <w:t>Hillel Association: Appearance and Impression Formation</w:t>
      </w:r>
      <w:r>
        <w:rPr>
          <w:sz w:val="22"/>
          <w:szCs w:val="22"/>
        </w:rPr>
        <w:tab/>
      </w:r>
      <w:r>
        <w:rPr>
          <w:sz w:val="22"/>
          <w:szCs w:val="22"/>
        </w:rPr>
        <w:tab/>
      </w:r>
      <w:r>
        <w:rPr>
          <w:sz w:val="22"/>
          <w:szCs w:val="22"/>
        </w:rPr>
        <w:tab/>
      </w:r>
      <w:r w:rsidRPr="00212507">
        <w:rPr>
          <w:sz w:val="22"/>
          <w:szCs w:val="22"/>
        </w:rPr>
        <w:t>10/7/2016</w:t>
      </w:r>
    </w:p>
    <w:p w14:paraId="1E854146" w14:textId="77777777" w:rsidR="00F81CCD" w:rsidRPr="00212507" w:rsidRDefault="00B47BCC" w:rsidP="00B20B22">
      <w:pPr>
        <w:pStyle w:val="NormalWeb"/>
        <w:numPr>
          <w:ilvl w:val="0"/>
          <w:numId w:val="49"/>
        </w:numPr>
        <w:rPr>
          <w:sz w:val="22"/>
          <w:szCs w:val="22"/>
        </w:rPr>
      </w:pPr>
      <w:r>
        <w:rPr>
          <w:sz w:val="22"/>
          <w:szCs w:val="22"/>
        </w:rPr>
        <w:t>UMass MBA Orientation: Managing Personalities</w:t>
      </w:r>
      <w:r>
        <w:rPr>
          <w:sz w:val="22"/>
          <w:szCs w:val="22"/>
        </w:rPr>
        <w:tab/>
      </w:r>
      <w:r>
        <w:rPr>
          <w:sz w:val="22"/>
          <w:szCs w:val="22"/>
        </w:rPr>
        <w:tab/>
      </w:r>
      <w:r>
        <w:rPr>
          <w:sz w:val="22"/>
          <w:szCs w:val="22"/>
        </w:rPr>
        <w:tab/>
      </w:r>
      <w:r>
        <w:rPr>
          <w:sz w:val="22"/>
          <w:szCs w:val="22"/>
        </w:rPr>
        <w:tab/>
      </w:r>
      <w:r w:rsidRPr="00212507">
        <w:rPr>
          <w:sz w:val="22"/>
          <w:szCs w:val="22"/>
        </w:rPr>
        <w:t>8/30/2016</w:t>
      </w:r>
    </w:p>
    <w:p w14:paraId="7925CCB4" w14:textId="77777777" w:rsidR="00241592" w:rsidRPr="00212507" w:rsidRDefault="00241592" w:rsidP="00B20B22">
      <w:pPr>
        <w:pStyle w:val="NormalWeb"/>
        <w:numPr>
          <w:ilvl w:val="0"/>
          <w:numId w:val="49"/>
        </w:numPr>
        <w:rPr>
          <w:sz w:val="22"/>
          <w:szCs w:val="22"/>
        </w:rPr>
      </w:pPr>
      <w:r w:rsidRPr="00212507">
        <w:rPr>
          <w:sz w:val="22"/>
          <w:szCs w:val="22"/>
        </w:rPr>
        <w:t xml:space="preserve">New England Club Managers Conference: Foodservice Trends </w:t>
      </w:r>
      <w:r w:rsidR="008E3330" w:rsidRPr="00212507">
        <w:rPr>
          <w:sz w:val="22"/>
          <w:szCs w:val="22"/>
        </w:rPr>
        <w:tab/>
      </w:r>
      <w:r w:rsidR="008E3330" w:rsidRPr="00212507">
        <w:rPr>
          <w:sz w:val="22"/>
          <w:szCs w:val="22"/>
        </w:rPr>
        <w:tab/>
      </w:r>
      <w:r w:rsidR="008E3330" w:rsidRPr="00212507">
        <w:rPr>
          <w:sz w:val="22"/>
          <w:szCs w:val="22"/>
        </w:rPr>
        <w:tab/>
        <w:t>3/21/2016</w:t>
      </w:r>
    </w:p>
    <w:p w14:paraId="3A2B1106" w14:textId="77777777" w:rsidR="00E5209C" w:rsidRPr="00212507" w:rsidRDefault="00E5209C" w:rsidP="00B20B22">
      <w:pPr>
        <w:pStyle w:val="NormalWeb"/>
        <w:numPr>
          <w:ilvl w:val="0"/>
          <w:numId w:val="49"/>
        </w:numPr>
        <w:rPr>
          <w:sz w:val="22"/>
          <w:szCs w:val="22"/>
        </w:rPr>
      </w:pPr>
      <w:r w:rsidRPr="00212507">
        <w:rPr>
          <w:sz w:val="22"/>
          <w:szCs w:val="22"/>
        </w:rPr>
        <w:t xml:space="preserve">Women of Isenberg Conference: </w:t>
      </w:r>
      <w:r w:rsidR="00FC722D">
        <w:rPr>
          <w:sz w:val="22"/>
          <w:szCs w:val="22"/>
        </w:rPr>
        <w:t>Leadership Panel</w:t>
      </w:r>
      <w:r w:rsidR="00FC722D">
        <w:rPr>
          <w:sz w:val="22"/>
          <w:szCs w:val="22"/>
        </w:rPr>
        <w:tab/>
      </w:r>
      <w:r w:rsidR="00FC722D">
        <w:rPr>
          <w:sz w:val="22"/>
          <w:szCs w:val="22"/>
        </w:rPr>
        <w:tab/>
      </w:r>
      <w:r w:rsidR="00FC722D">
        <w:rPr>
          <w:sz w:val="22"/>
          <w:szCs w:val="22"/>
        </w:rPr>
        <w:tab/>
      </w:r>
      <w:r w:rsidR="00FC722D">
        <w:rPr>
          <w:sz w:val="22"/>
          <w:szCs w:val="22"/>
        </w:rPr>
        <w:tab/>
      </w:r>
      <w:r w:rsidR="00CA429E" w:rsidRPr="00212507">
        <w:rPr>
          <w:sz w:val="22"/>
          <w:szCs w:val="22"/>
        </w:rPr>
        <w:t>2/27/2016</w:t>
      </w:r>
    </w:p>
    <w:p w14:paraId="2138E1EE" w14:textId="77777777" w:rsidR="00E5209C" w:rsidRPr="00212507" w:rsidRDefault="00E5209C" w:rsidP="00B20B22">
      <w:pPr>
        <w:pStyle w:val="NormalWeb"/>
        <w:numPr>
          <w:ilvl w:val="0"/>
          <w:numId w:val="49"/>
        </w:numPr>
        <w:rPr>
          <w:sz w:val="22"/>
          <w:szCs w:val="22"/>
        </w:rPr>
      </w:pPr>
      <w:r w:rsidRPr="00212507">
        <w:rPr>
          <w:sz w:val="22"/>
          <w:szCs w:val="22"/>
        </w:rPr>
        <w:t xml:space="preserve">Women of Isenberg Conference: Leadership Styles Seminar </w:t>
      </w:r>
      <w:r w:rsidR="008E3330" w:rsidRPr="00212507">
        <w:rPr>
          <w:sz w:val="22"/>
          <w:szCs w:val="22"/>
        </w:rPr>
        <w:tab/>
      </w:r>
      <w:r w:rsidR="008E3330" w:rsidRPr="00212507">
        <w:rPr>
          <w:sz w:val="22"/>
          <w:szCs w:val="22"/>
        </w:rPr>
        <w:tab/>
      </w:r>
      <w:r w:rsidR="008E3330" w:rsidRPr="00212507">
        <w:rPr>
          <w:sz w:val="22"/>
          <w:szCs w:val="22"/>
        </w:rPr>
        <w:tab/>
      </w:r>
      <w:r w:rsidR="00CA429E" w:rsidRPr="00212507">
        <w:rPr>
          <w:sz w:val="22"/>
          <w:szCs w:val="22"/>
        </w:rPr>
        <w:t>2/27/2016</w:t>
      </w:r>
    </w:p>
    <w:p w14:paraId="1E403DA1" w14:textId="77777777" w:rsidR="00E5209C" w:rsidRPr="00212507" w:rsidRDefault="00E5209C" w:rsidP="00B20B22">
      <w:pPr>
        <w:pStyle w:val="NormalWeb"/>
        <w:numPr>
          <w:ilvl w:val="0"/>
          <w:numId w:val="49"/>
        </w:numPr>
        <w:rPr>
          <w:sz w:val="22"/>
          <w:szCs w:val="22"/>
        </w:rPr>
      </w:pPr>
      <w:r w:rsidRPr="00212507">
        <w:rPr>
          <w:sz w:val="22"/>
          <w:szCs w:val="22"/>
        </w:rPr>
        <w:t>Eta Sigma Delta: Leadership Styles</w:t>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Pr="00212507">
        <w:rPr>
          <w:sz w:val="22"/>
          <w:szCs w:val="22"/>
        </w:rPr>
        <w:t>2/8/</w:t>
      </w:r>
      <w:r w:rsidR="00CA429E" w:rsidRPr="00212507">
        <w:rPr>
          <w:sz w:val="22"/>
          <w:szCs w:val="22"/>
        </w:rPr>
        <w:t>2016</w:t>
      </w:r>
    </w:p>
    <w:p w14:paraId="21891EFC" w14:textId="77777777" w:rsidR="00296864" w:rsidRPr="00212507" w:rsidRDefault="00296864" w:rsidP="00B20B22">
      <w:pPr>
        <w:pStyle w:val="NormalWeb"/>
        <w:numPr>
          <w:ilvl w:val="0"/>
          <w:numId w:val="49"/>
        </w:numPr>
        <w:rPr>
          <w:sz w:val="22"/>
          <w:szCs w:val="22"/>
        </w:rPr>
      </w:pPr>
      <w:r w:rsidRPr="00212507">
        <w:rPr>
          <w:sz w:val="22"/>
          <w:szCs w:val="22"/>
        </w:rPr>
        <w:t xml:space="preserve">International Hospitality Academy: Business &amp; Dining Etiquette  </w:t>
      </w:r>
      <w:r w:rsidR="008E3330" w:rsidRPr="00212507">
        <w:rPr>
          <w:sz w:val="22"/>
          <w:szCs w:val="22"/>
        </w:rPr>
        <w:tab/>
      </w:r>
      <w:r w:rsidR="008E3330" w:rsidRPr="00212507">
        <w:rPr>
          <w:sz w:val="22"/>
          <w:szCs w:val="22"/>
        </w:rPr>
        <w:tab/>
      </w:r>
      <w:r w:rsidRPr="00212507">
        <w:rPr>
          <w:sz w:val="22"/>
          <w:szCs w:val="22"/>
        </w:rPr>
        <w:t>8/11/</w:t>
      </w:r>
      <w:r w:rsidR="00CA429E" w:rsidRPr="00212507">
        <w:rPr>
          <w:sz w:val="22"/>
          <w:szCs w:val="22"/>
        </w:rPr>
        <w:t xml:space="preserve">2015 </w:t>
      </w:r>
      <w:r w:rsidRPr="00212507">
        <w:rPr>
          <w:sz w:val="22"/>
          <w:szCs w:val="22"/>
        </w:rPr>
        <w:t xml:space="preserve"> </w:t>
      </w:r>
    </w:p>
    <w:p w14:paraId="247666B1" w14:textId="77777777" w:rsidR="00296864" w:rsidRPr="00212507" w:rsidRDefault="00296864" w:rsidP="00B20B22">
      <w:pPr>
        <w:pStyle w:val="NormalWeb"/>
        <w:numPr>
          <w:ilvl w:val="0"/>
          <w:numId w:val="49"/>
        </w:numPr>
        <w:rPr>
          <w:sz w:val="22"/>
          <w:szCs w:val="22"/>
        </w:rPr>
      </w:pPr>
      <w:r w:rsidRPr="00212507">
        <w:rPr>
          <w:sz w:val="22"/>
          <w:szCs w:val="22"/>
        </w:rPr>
        <w:t xml:space="preserve">International Hospitality Academy: Restaurant Management Trends </w:t>
      </w:r>
      <w:r w:rsidR="008E3330" w:rsidRPr="00212507">
        <w:rPr>
          <w:sz w:val="22"/>
          <w:szCs w:val="22"/>
        </w:rPr>
        <w:tab/>
      </w:r>
      <w:r w:rsidR="008E3330" w:rsidRPr="00212507">
        <w:rPr>
          <w:sz w:val="22"/>
          <w:szCs w:val="22"/>
        </w:rPr>
        <w:tab/>
      </w:r>
      <w:r w:rsidR="00CA429E" w:rsidRPr="00212507">
        <w:rPr>
          <w:sz w:val="22"/>
          <w:szCs w:val="22"/>
        </w:rPr>
        <w:t>8/10/2015</w:t>
      </w:r>
    </w:p>
    <w:p w14:paraId="6D4E502B" w14:textId="77777777" w:rsidR="00296864" w:rsidRPr="00212507" w:rsidRDefault="00342FFD" w:rsidP="00B20B22">
      <w:pPr>
        <w:pStyle w:val="NormalWeb"/>
        <w:numPr>
          <w:ilvl w:val="0"/>
          <w:numId w:val="49"/>
        </w:numPr>
        <w:rPr>
          <w:sz w:val="22"/>
          <w:szCs w:val="22"/>
        </w:rPr>
      </w:pPr>
      <w:r>
        <w:rPr>
          <w:sz w:val="22"/>
          <w:szCs w:val="22"/>
        </w:rPr>
        <w:t>UMass</w:t>
      </w:r>
      <w:r w:rsidR="00296864" w:rsidRPr="00212507">
        <w:rPr>
          <w:sz w:val="22"/>
          <w:szCs w:val="22"/>
        </w:rPr>
        <w:t xml:space="preserve"> Athletics Scholar Athlete Luncheon: Scholar Athletes in HTM </w:t>
      </w:r>
      <w:r w:rsidR="00FC722D">
        <w:rPr>
          <w:sz w:val="22"/>
          <w:szCs w:val="22"/>
        </w:rPr>
        <w:tab/>
      </w:r>
      <w:r w:rsidR="00FC722D">
        <w:rPr>
          <w:sz w:val="22"/>
          <w:szCs w:val="22"/>
        </w:rPr>
        <w:tab/>
      </w:r>
      <w:r w:rsidR="00296864" w:rsidRPr="00212507">
        <w:rPr>
          <w:sz w:val="22"/>
          <w:szCs w:val="22"/>
        </w:rPr>
        <w:t>5/6/</w:t>
      </w:r>
      <w:r w:rsidR="00CA429E" w:rsidRPr="00212507">
        <w:rPr>
          <w:sz w:val="22"/>
          <w:szCs w:val="22"/>
        </w:rPr>
        <w:t>2015</w:t>
      </w:r>
    </w:p>
    <w:p w14:paraId="7066607A" w14:textId="77777777" w:rsidR="00296864" w:rsidRPr="00212507" w:rsidRDefault="00342FFD" w:rsidP="00B20B22">
      <w:pPr>
        <w:pStyle w:val="NormalWeb"/>
        <w:numPr>
          <w:ilvl w:val="0"/>
          <w:numId w:val="49"/>
        </w:numPr>
        <w:rPr>
          <w:sz w:val="22"/>
          <w:szCs w:val="22"/>
        </w:rPr>
      </w:pPr>
      <w:r>
        <w:rPr>
          <w:sz w:val="22"/>
          <w:szCs w:val="22"/>
        </w:rPr>
        <w:t>UMass</w:t>
      </w:r>
      <w:r w:rsidR="00296864" w:rsidRPr="00212507">
        <w:rPr>
          <w:sz w:val="22"/>
          <w:szCs w:val="22"/>
        </w:rPr>
        <w:t xml:space="preserve"> Athletics: Professional and Dining Etiquette </w:t>
      </w:r>
      <w:r w:rsidR="00FC722D">
        <w:rPr>
          <w:sz w:val="22"/>
          <w:szCs w:val="22"/>
        </w:rPr>
        <w:tab/>
      </w:r>
      <w:r w:rsidR="00FC722D">
        <w:rPr>
          <w:sz w:val="22"/>
          <w:szCs w:val="22"/>
        </w:rPr>
        <w:tab/>
      </w:r>
      <w:r w:rsidR="00FC722D">
        <w:rPr>
          <w:sz w:val="22"/>
          <w:szCs w:val="22"/>
        </w:rPr>
        <w:tab/>
      </w:r>
      <w:r w:rsidR="00FC722D">
        <w:rPr>
          <w:sz w:val="22"/>
          <w:szCs w:val="22"/>
        </w:rPr>
        <w:tab/>
      </w:r>
      <w:r w:rsidR="00CA429E" w:rsidRPr="00212507">
        <w:rPr>
          <w:sz w:val="22"/>
          <w:szCs w:val="22"/>
        </w:rPr>
        <w:t>4/1/2015</w:t>
      </w:r>
    </w:p>
    <w:p w14:paraId="22902707" w14:textId="77777777" w:rsidR="00B47BCC" w:rsidRPr="00212507" w:rsidRDefault="00296864" w:rsidP="00B20B22">
      <w:pPr>
        <w:pStyle w:val="NormalWeb"/>
        <w:numPr>
          <w:ilvl w:val="0"/>
          <w:numId w:val="49"/>
        </w:numPr>
        <w:contextualSpacing/>
        <w:rPr>
          <w:sz w:val="22"/>
          <w:szCs w:val="22"/>
        </w:rPr>
      </w:pPr>
      <w:r w:rsidRPr="00212507">
        <w:rPr>
          <w:sz w:val="22"/>
          <w:szCs w:val="22"/>
        </w:rPr>
        <w:t xml:space="preserve">Women of Isenberg Conference: Building your Brand </w:t>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CA429E" w:rsidRPr="00212507">
        <w:rPr>
          <w:sz w:val="22"/>
          <w:szCs w:val="22"/>
        </w:rPr>
        <w:t>2/17/2015</w:t>
      </w:r>
    </w:p>
    <w:p w14:paraId="0F35F104" w14:textId="77777777" w:rsidR="00B47BCC" w:rsidRPr="00212507" w:rsidRDefault="00342FFD" w:rsidP="00B20B22">
      <w:pPr>
        <w:pStyle w:val="NormalWeb"/>
        <w:numPr>
          <w:ilvl w:val="0"/>
          <w:numId w:val="49"/>
        </w:numPr>
        <w:contextualSpacing/>
        <w:rPr>
          <w:sz w:val="22"/>
          <w:szCs w:val="22"/>
        </w:rPr>
      </w:pPr>
      <w:r>
        <w:rPr>
          <w:sz w:val="22"/>
          <w:szCs w:val="22"/>
        </w:rPr>
        <w:t>UMass</w:t>
      </w:r>
      <w:r w:rsidR="00296864" w:rsidRPr="00212507">
        <w:rPr>
          <w:sz w:val="22"/>
          <w:szCs w:val="22"/>
        </w:rPr>
        <w:t xml:space="preserve"> Amherst, Residence Hall Mentoring: Gaining value and breaking</w:t>
      </w:r>
      <w:r w:rsidR="00FC722D">
        <w:rPr>
          <w:sz w:val="22"/>
          <w:szCs w:val="22"/>
        </w:rPr>
        <w:tab/>
      </w:r>
      <w:r>
        <w:rPr>
          <w:sz w:val="22"/>
          <w:szCs w:val="22"/>
        </w:rPr>
        <w:tab/>
      </w:r>
      <w:r w:rsidR="00CA429E" w:rsidRPr="00212507">
        <w:rPr>
          <w:sz w:val="22"/>
          <w:szCs w:val="22"/>
        </w:rPr>
        <w:t>10/20/201</w:t>
      </w:r>
      <w:r w:rsidR="00113BC5">
        <w:rPr>
          <w:sz w:val="22"/>
          <w:szCs w:val="22"/>
        </w:rPr>
        <w:t>5</w:t>
      </w:r>
    </w:p>
    <w:p w14:paraId="236BE625" w14:textId="1879EA19" w:rsidR="00296864" w:rsidRPr="00212507" w:rsidRDefault="00296864" w:rsidP="00B20B22">
      <w:pPr>
        <w:pStyle w:val="NormalWeb"/>
        <w:ind w:left="720"/>
        <w:contextualSpacing/>
        <w:rPr>
          <w:sz w:val="22"/>
          <w:szCs w:val="22"/>
        </w:rPr>
      </w:pPr>
      <w:r w:rsidRPr="00212507">
        <w:rPr>
          <w:sz w:val="22"/>
          <w:szCs w:val="22"/>
        </w:rPr>
        <w:t>out of your comfort zone</w:t>
      </w:r>
      <w:r w:rsidR="00230FFD" w:rsidRPr="00212507">
        <w:rPr>
          <w:sz w:val="22"/>
          <w:szCs w:val="22"/>
        </w:rPr>
        <w:t xml:space="preserve"> </w:t>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p>
    <w:p w14:paraId="3ACECAEB" w14:textId="77777777" w:rsidR="008E3330" w:rsidRPr="00212507" w:rsidRDefault="00296864" w:rsidP="00B20B22">
      <w:pPr>
        <w:pStyle w:val="NormalWeb"/>
        <w:numPr>
          <w:ilvl w:val="0"/>
          <w:numId w:val="49"/>
        </w:numPr>
        <w:contextualSpacing/>
        <w:rPr>
          <w:sz w:val="22"/>
          <w:szCs w:val="22"/>
        </w:rPr>
      </w:pPr>
      <w:r w:rsidRPr="00212507">
        <w:rPr>
          <w:sz w:val="22"/>
          <w:szCs w:val="22"/>
        </w:rPr>
        <w:t xml:space="preserve">International Hospitality Academy: Etiquette Lecture and Restaurant </w:t>
      </w:r>
    </w:p>
    <w:p w14:paraId="2A4B7E4D" w14:textId="77777777" w:rsidR="00296864" w:rsidRPr="00212507" w:rsidRDefault="00296864" w:rsidP="00B20B22">
      <w:pPr>
        <w:pStyle w:val="NormalWeb"/>
        <w:ind w:left="720"/>
        <w:contextualSpacing/>
        <w:rPr>
          <w:sz w:val="22"/>
          <w:szCs w:val="22"/>
        </w:rPr>
      </w:pPr>
      <w:r w:rsidRPr="00212507">
        <w:rPr>
          <w:sz w:val="22"/>
          <w:szCs w:val="22"/>
        </w:rPr>
        <w:t xml:space="preserve">Management </w:t>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CA429E" w:rsidRPr="00212507">
        <w:rPr>
          <w:sz w:val="22"/>
          <w:szCs w:val="22"/>
        </w:rPr>
        <w:t>7/15/2014</w:t>
      </w:r>
    </w:p>
    <w:p w14:paraId="2D391D26" w14:textId="77777777" w:rsidR="00296864" w:rsidRPr="00212507" w:rsidRDefault="00296864" w:rsidP="00B20B22">
      <w:pPr>
        <w:pStyle w:val="NormalWeb"/>
        <w:numPr>
          <w:ilvl w:val="0"/>
          <w:numId w:val="49"/>
        </w:numPr>
        <w:rPr>
          <w:sz w:val="22"/>
          <w:szCs w:val="22"/>
        </w:rPr>
      </w:pPr>
      <w:r w:rsidRPr="00212507">
        <w:rPr>
          <w:sz w:val="22"/>
          <w:szCs w:val="22"/>
        </w:rPr>
        <w:t xml:space="preserve">International Hospitality Academy: Etiquette Lecture </w:t>
      </w:r>
      <w:r w:rsidR="008E3330" w:rsidRPr="00212507">
        <w:rPr>
          <w:sz w:val="22"/>
          <w:szCs w:val="22"/>
        </w:rPr>
        <w:tab/>
      </w:r>
      <w:r w:rsidR="008E3330" w:rsidRPr="00212507">
        <w:rPr>
          <w:sz w:val="22"/>
          <w:szCs w:val="22"/>
        </w:rPr>
        <w:tab/>
      </w:r>
      <w:r w:rsidR="008E3330" w:rsidRPr="00212507">
        <w:rPr>
          <w:sz w:val="22"/>
          <w:szCs w:val="22"/>
        </w:rPr>
        <w:tab/>
      </w:r>
      <w:r w:rsidR="008E3330" w:rsidRPr="00212507">
        <w:rPr>
          <w:sz w:val="22"/>
          <w:szCs w:val="22"/>
        </w:rPr>
        <w:tab/>
      </w:r>
      <w:r w:rsidR="00CA429E" w:rsidRPr="00212507">
        <w:rPr>
          <w:sz w:val="22"/>
          <w:szCs w:val="22"/>
        </w:rPr>
        <w:t>2/12/2013</w:t>
      </w:r>
    </w:p>
    <w:p w14:paraId="03201818" w14:textId="77777777" w:rsidR="00757333" w:rsidRPr="00212507" w:rsidRDefault="00757333" w:rsidP="00B20B22">
      <w:pPr>
        <w:pStyle w:val="NormalWeb"/>
        <w:numPr>
          <w:ilvl w:val="0"/>
          <w:numId w:val="49"/>
        </w:numPr>
        <w:rPr>
          <w:sz w:val="22"/>
          <w:szCs w:val="22"/>
        </w:rPr>
      </w:pPr>
      <w:r w:rsidRPr="00212507">
        <w:rPr>
          <w:sz w:val="22"/>
          <w:szCs w:val="22"/>
        </w:rPr>
        <w:t xml:space="preserve">National Society of Minorities in Hospitality: Interviewing Success </w:t>
      </w:r>
      <w:r w:rsidR="008E3330" w:rsidRPr="00212507">
        <w:rPr>
          <w:sz w:val="22"/>
          <w:szCs w:val="22"/>
        </w:rPr>
        <w:tab/>
      </w:r>
      <w:r w:rsidR="008E3330" w:rsidRPr="00212507">
        <w:rPr>
          <w:sz w:val="22"/>
          <w:szCs w:val="22"/>
        </w:rPr>
        <w:tab/>
      </w:r>
      <w:r w:rsidR="00CA429E" w:rsidRPr="00212507">
        <w:rPr>
          <w:sz w:val="22"/>
          <w:szCs w:val="22"/>
        </w:rPr>
        <w:t>1/30/2013</w:t>
      </w:r>
    </w:p>
    <w:p w14:paraId="014909AB" w14:textId="77777777" w:rsidR="00B21B1E" w:rsidRPr="006B6535" w:rsidRDefault="00343292" w:rsidP="00B21B1E">
      <w:pPr>
        <w:pStyle w:val="Heading1"/>
        <w:rPr>
          <w:sz w:val="28"/>
          <w:szCs w:val="28"/>
        </w:rPr>
      </w:pPr>
      <w:r w:rsidRPr="006B6535">
        <w:rPr>
          <w:sz w:val="28"/>
          <w:szCs w:val="28"/>
        </w:rPr>
        <w:t xml:space="preserve">EVIDENCE OF RESEARCH </w:t>
      </w:r>
      <w:r w:rsidR="00D14DB3">
        <w:rPr>
          <w:sz w:val="28"/>
          <w:szCs w:val="28"/>
        </w:rPr>
        <w:t xml:space="preserve">AND TEACHING </w:t>
      </w:r>
      <w:r w:rsidRPr="006B6535">
        <w:rPr>
          <w:sz w:val="28"/>
          <w:szCs w:val="28"/>
        </w:rPr>
        <w:t xml:space="preserve">IMPACT: </w:t>
      </w:r>
      <w:r w:rsidR="003E2D97">
        <w:rPr>
          <w:sz w:val="28"/>
          <w:szCs w:val="28"/>
        </w:rPr>
        <w:t xml:space="preserve">TELEVISION, </w:t>
      </w:r>
      <w:r w:rsidRPr="006B6535">
        <w:rPr>
          <w:sz w:val="28"/>
          <w:szCs w:val="28"/>
        </w:rPr>
        <w:t>MAGAZINE AND ONLINE APPEARANCES</w:t>
      </w:r>
    </w:p>
    <w:p w14:paraId="7BD82862" w14:textId="6793E3CA" w:rsidR="00F2488D" w:rsidRDefault="00F2488D" w:rsidP="00405E3B">
      <w:pPr>
        <w:pStyle w:val="ListParagraph"/>
        <w:numPr>
          <w:ilvl w:val="0"/>
          <w:numId w:val="40"/>
        </w:numPr>
        <w:rPr>
          <w:sz w:val="22"/>
          <w:szCs w:val="22"/>
        </w:rPr>
      </w:pPr>
      <w:r>
        <w:rPr>
          <w:sz w:val="22"/>
          <w:szCs w:val="22"/>
        </w:rPr>
        <w:t>Chronicle of Higher Education (</w:t>
      </w:r>
      <w:r w:rsidR="00681A51">
        <w:rPr>
          <w:sz w:val="22"/>
          <w:szCs w:val="22"/>
        </w:rPr>
        <w:t xml:space="preserve">September 2024), “Harnessing the Expertise of Great Business Teachers”, </w:t>
      </w:r>
      <w:hyperlink r:id="rId8" w:history="1">
        <w:r w:rsidR="00681A51" w:rsidRPr="00EB1B24">
          <w:rPr>
            <w:rStyle w:val="Hyperlink"/>
            <w:sz w:val="22"/>
            <w:szCs w:val="22"/>
          </w:rPr>
          <w:t>https://sponsored.chronicle.com/harnessing-the-expertise-of-great-business-teachers/</w:t>
        </w:r>
      </w:hyperlink>
      <w:r w:rsidR="00681A51">
        <w:rPr>
          <w:sz w:val="22"/>
          <w:szCs w:val="22"/>
        </w:rPr>
        <w:t xml:space="preserve"> </w:t>
      </w:r>
    </w:p>
    <w:p w14:paraId="1A7E03D9" w14:textId="230E6F7F" w:rsidR="00405E3B" w:rsidRDefault="00405E3B" w:rsidP="00405E3B">
      <w:pPr>
        <w:pStyle w:val="ListParagraph"/>
        <w:numPr>
          <w:ilvl w:val="0"/>
          <w:numId w:val="40"/>
        </w:numPr>
        <w:rPr>
          <w:sz w:val="22"/>
          <w:szCs w:val="22"/>
        </w:rPr>
      </w:pPr>
      <w:r>
        <w:rPr>
          <w:sz w:val="22"/>
          <w:szCs w:val="22"/>
        </w:rPr>
        <w:t xml:space="preserve">Safety &amp; Health Magazine (February 27, 2024), “The Customer is Always Right May be Wrong for Workers’ Mental Health”, </w:t>
      </w:r>
      <w:hyperlink r:id="rId9" w:history="1">
        <w:r w:rsidRPr="00120282">
          <w:rPr>
            <w:rStyle w:val="Hyperlink"/>
            <w:sz w:val="22"/>
            <w:szCs w:val="22"/>
          </w:rPr>
          <w:t>https://www.safetyandhealthmagazine.com/articles/25118-the-customer-is-always-right-may-be-wrong-for-workers-mental-health</w:t>
        </w:r>
      </w:hyperlink>
      <w:r>
        <w:rPr>
          <w:sz w:val="22"/>
          <w:szCs w:val="22"/>
        </w:rPr>
        <w:t xml:space="preserve"> </w:t>
      </w:r>
    </w:p>
    <w:p w14:paraId="7BD303FB" w14:textId="7CE3D988" w:rsidR="00D2195E" w:rsidRDefault="00D2195E" w:rsidP="00910348">
      <w:pPr>
        <w:pStyle w:val="ListParagraph"/>
        <w:numPr>
          <w:ilvl w:val="0"/>
          <w:numId w:val="40"/>
        </w:numPr>
        <w:rPr>
          <w:sz w:val="22"/>
          <w:szCs w:val="22"/>
        </w:rPr>
      </w:pPr>
      <w:r>
        <w:rPr>
          <w:sz w:val="22"/>
          <w:szCs w:val="22"/>
        </w:rPr>
        <w:t xml:space="preserve">UMass (February 20, 2024), “Faculty Research: HTM Professor Studies the Business Impacts of Supporting Employees”, </w:t>
      </w:r>
      <w:hyperlink r:id="rId10" w:history="1">
        <w:r w:rsidR="0068103B" w:rsidRPr="00120282">
          <w:rPr>
            <w:rStyle w:val="Hyperlink"/>
            <w:sz w:val="22"/>
            <w:szCs w:val="22"/>
          </w:rPr>
          <w:t>https://www.isenberg.umass.edu/news/faculty-research-htm-professor-studies-business-impacts-supporting-employees</w:t>
        </w:r>
      </w:hyperlink>
      <w:r w:rsidR="0068103B">
        <w:rPr>
          <w:sz w:val="22"/>
          <w:szCs w:val="22"/>
        </w:rPr>
        <w:t xml:space="preserve"> </w:t>
      </w:r>
    </w:p>
    <w:p w14:paraId="60A2C32F" w14:textId="54207270" w:rsidR="00FF4254" w:rsidRDefault="00FF4254" w:rsidP="00910348">
      <w:pPr>
        <w:pStyle w:val="ListParagraph"/>
        <w:numPr>
          <w:ilvl w:val="0"/>
          <w:numId w:val="40"/>
        </w:numPr>
        <w:rPr>
          <w:sz w:val="22"/>
          <w:szCs w:val="22"/>
        </w:rPr>
      </w:pPr>
      <w:r>
        <w:rPr>
          <w:sz w:val="22"/>
          <w:szCs w:val="22"/>
        </w:rPr>
        <w:t xml:space="preserve">MassLive (February 18, 2024), “UMass study: ‘Customer Is Always Right’ Taking Toll on Worker Mental Health”, </w:t>
      </w:r>
      <w:hyperlink r:id="rId11" w:history="1">
        <w:r w:rsidR="00D2195E" w:rsidRPr="00120282">
          <w:rPr>
            <w:rStyle w:val="Hyperlink"/>
            <w:sz w:val="22"/>
            <w:szCs w:val="22"/>
          </w:rPr>
          <w:t>https://www.masslive.com/westernmass/2024/02/umass-study-customer-is-always-right-taking-toll-on-worker-mental-health.html</w:t>
        </w:r>
      </w:hyperlink>
      <w:r w:rsidR="00D2195E">
        <w:rPr>
          <w:sz w:val="22"/>
          <w:szCs w:val="22"/>
        </w:rPr>
        <w:t xml:space="preserve"> </w:t>
      </w:r>
    </w:p>
    <w:p w14:paraId="2D3D66B2" w14:textId="5696575F" w:rsidR="00E247F3" w:rsidRDefault="001F4878" w:rsidP="00910348">
      <w:pPr>
        <w:pStyle w:val="ListParagraph"/>
        <w:numPr>
          <w:ilvl w:val="0"/>
          <w:numId w:val="40"/>
        </w:numPr>
        <w:rPr>
          <w:sz w:val="22"/>
          <w:szCs w:val="22"/>
        </w:rPr>
      </w:pPr>
      <w:r>
        <w:rPr>
          <w:sz w:val="22"/>
          <w:szCs w:val="22"/>
        </w:rPr>
        <w:t>Modern Restaurant Management</w:t>
      </w:r>
      <w:r w:rsidR="00E247F3">
        <w:rPr>
          <w:sz w:val="22"/>
          <w:szCs w:val="22"/>
        </w:rPr>
        <w:t xml:space="preserve"> (February 21, 2024), “Is the Customer Always Right?”, </w:t>
      </w:r>
      <w:hyperlink r:id="rId12" w:history="1">
        <w:r w:rsidR="00E247F3" w:rsidRPr="00120282">
          <w:rPr>
            <w:rStyle w:val="Hyperlink"/>
            <w:sz w:val="22"/>
            <w:szCs w:val="22"/>
          </w:rPr>
          <w:t>https://modernrestaurantmanagement.com/is-the-customer-always-right/</w:t>
        </w:r>
      </w:hyperlink>
      <w:r w:rsidR="00E247F3">
        <w:rPr>
          <w:sz w:val="22"/>
          <w:szCs w:val="22"/>
        </w:rPr>
        <w:t xml:space="preserve"> </w:t>
      </w:r>
    </w:p>
    <w:p w14:paraId="12EDC519" w14:textId="68ABC822" w:rsidR="001E7C26" w:rsidRDefault="001E7C26" w:rsidP="00910348">
      <w:pPr>
        <w:pStyle w:val="ListParagraph"/>
        <w:numPr>
          <w:ilvl w:val="0"/>
          <w:numId w:val="40"/>
        </w:numPr>
        <w:rPr>
          <w:sz w:val="22"/>
          <w:szCs w:val="22"/>
        </w:rPr>
      </w:pPr>
      <w:r>
        <w:rPr>
          <w:sz w:val="22"/>
          <w:szCs w:val="22"/>
        </w:rPr>
        <w:t>African Marketing Confederation (</w:t>
      </w:r>
      <w:r w:rsidR="00506013">
        <w:rPr>
          <w:sz w:val="22"/>
          <w:szCs w:val="22"/>
        </w:rPr>
        <w:t>February, 2024), “Stronger Customer Support for Companies That Care for Their Workers”</w:t>
      </w:r>
      <w:r w:rsidR="00B94D92">
        <w:rPr>
          <w:sz w:val="22"/>
          <w:szCs w:val="22"/>
        </w:rPr>
        <w:t xml:space="preserve"> </w:t>
      </w:r>
      <w:hyperlink r:id="rId13" w:history="1">
        <w:r w:rsidR="00B94D92" w:rsidRPr="00130CF7">
          <w:rPr>
            <w:rStyle w:val="Hyperlink"/>
            <w:sz w:val="22"/>
            <w:szCs w:val="22"/>
          </w:rPr>
          <w:t>https://africanmarketingconfederation.org/stronger-customer-support-for-companies-that-care-for-their-workers/</w:t>
        </w:r>
      </w:hyperlink>
      <w:r w:rsidR="00B94D92">
        <w:rPr>
          <w:sz w:val="22"/>
          <w:szCs w:val="22"/>
        </w:rPr>
        <w:t xml:space="preserve"> </w:t>
      </w:r>
    </w:p>
    <w:p w14:paraId="090BB6F8" w14:textId="0C32C64A" w:rsidR="00FB18FF" w:rsidRDefault="000C18B3" w:rsidP="00910348">
      <w:pPr>
        <w:pStyle w:val="ListParagraph"/>
        <w:numPr>
          <w:ilvl w:val="0"/>
          <w:numId w:val="40"/>
        </w:numPr>
        <w:rPr>
          <w:sz w:val="22"/>
          <w:szCs w:val="22"/>
        </w:rPr>
      </w:pPr>
      <w:r>
        <w:rPr>
          <w:sz w:val="22"/>
          <w:szCs w:val="22"/>
        </w:rPr>
        <w:t xml:space="preserve">The Mirage (February 13, 2024), “Firms Cutting CEO Pay, Not Jobs, Enjoy Higher Customer Loyalty: Study:, </w:t>
      </w:r>
      <w:hyperlink r:id="rId14" w:history="1">
        <w:r w:rsidR="00DD4489" w:rsidRPr="00120282">
          <w:rPr>
            <w:rStyle w:val="Hyperlink"/>
            <w:sz w:val="22"/>
            <w:szCs w:val="22"/>
          </w:rPr>
          <w:t>https://www.miragenews.com/firms-cutting-ceo-pay-not-jobs-enjoy-higher-1172346/</w:t>
        </w:r>
      </w:hyperlink>
      <w:r w:rsidR="00DD4489">
        <w:rPr>
          <w:sz w:val="22"/>
          <w:szCs w:val="22"/>
        </w:rPr>
        <w:t xml:space="preserve"> </w:t>
      </w:r>
    </w:p>
    <w:p w14:paraId="4EA26056" w14:textId="5241B024" w:rsidR="00306326" w:rsidRDefault="00306326" w:rsidP="00910348">
      <w:pPr>
        <w:pStyle w:val="ListParagraph"/>
        <w:numPr>
          <w:ilvl w:val="0"/>
          <w:numId w:val="40"/>
        </w:numPr>
        <w:rPr>
          <w:sz w:val="22"/>
          <w:szCs w:val="22"/>
        </w:rPr>
      </w:pPr>
      <w:r>
        <w:rPr>
          <w:sz w:val="22"/>
          <w:szCs w:val="22"/>
        </w:rPr>
        <w:t>Houston Daily (February 12, 2024), “Hilton College Study Finds Higher Customer Loyalty to Companies that Cut CEO Pay- Not Jobs</w:t>
      </w:r>
      <w:r w:rsidR="00796E5D">
        <w:rPr>
          <w:sz w:val="22"/>
          <w:szCs w:val="22"/>
        </w:rPr>
        <w:t xml:space="preserve"> </w:t>
      </w:r>
      <w:r>
        <w:rPr>
          <w:sz w:val="22"/>
          <w:szCs w:val="22"/>
        </w:rPr>
        <w:t xml:space="preserve">During COVID Pandemic”, </w:t>
      </w:r>
      <w:hyperlink r:id="rId15" w:history="1">
        <w:r w:rsidR="00F448DA" w:rsidRPr="00120282">
          <w:rPr>
            <w:rStyle w:val="Hyperlink"/>
            <w:sz w:val="22"/>
            <w:szCs w:val="22"/>
          </w:rPr>
          <w:t>https://houstondaily.com/stories/654756110-hilton-college-study-finds-higher-customer-loyalty-to-companies-that-cut-ceo-pay-not-jobs-during-covid-pandemic</w:t>
        </w:r>
      </w:hyperlink>
      <w:r w:rsidR="00F448DA">
        <w:rPr>
          <w:sz w:val="22"/>
          <w:szCs w:val="22"/>
        </w:rPr>
        <w:t xml:space="preserve"> </w:t>
      </w:r>
    </w:p>
    <w:p w14:paraId="42FE61EC" w14:textId="668D1D1A" w:rsidR="0068103B" w:rsidRDefault="0068103B" w:rsidP="00910348">
      <w:pPr>
        <w:pStyle w:val="ListParagraph"/>
        <w:numPr>
          <w:ilvl w:val="0"/>
          <w:numId w:val="40"/>
        </w:numPr>
        <w:rPr>
          <w:sz w:val="22"/>
          <w:szCs w:val="22"/>
        </w:rPr>
      </w:pPr>
      <w:proofErr w:type="spellStart"/>
      <w:r>
        <w:rPr>
          <w:sz w:val="22"/>
          <w:szCs w:val="22"/>
        </w:rPr>
        <w:t>Dynne</w:t>
      </w:r>
      <w:proofErr w:type="spellEnd"/>
      <w:r>
        <w:rPr>
          <w:sz w:val="22"/>
          <w:szCs w:val="22"/>
        </w:rPr>
        <w:t>, C. (February 8, 2024), “Why Vulnerable Employees Struggle with ‘The Customer is Always Right’ Policy”, Counsel &amp; Heal</w:t>
      </w:r>
      <w:r w:rsidR="00557F8C">
        <w:rPr>
          <w:sz w:val="22"/>
          <w:szCs w:val="22"/>
        </w:rPr>
        <w:t xml:space="preserve">, </w:t>
      </w:r>
      <w:hyperlink r:id="rId16" w:history="1">
        <w:r w:rsidR="00557F8C" w:rsidRPr="00120282">
          <w:rPr>
            <w:rStyle w:val="Hyperlink"/>
            <w:sz w:val="22"/>
            <w:szCs w:val="22"/>
          </w:rPr>
          <w:t>https://www.counselheal.com/articles/41313/20240208/why-vulnerable-employees-struggle-customer-always-right-policy.htm</w:t>
        </w:r>
      </w:hyperlink>
      <w:r w:rsidR="00557F8C">
        <w:rPr>
          <w:sz w:val="22"/>
          <w:szCs w:val="22"/>
        </w:rPr>
        <w:t xml:space="preserve"> </w:t>
      </w:r>
    </w:p>
    <w:p w14:paraId="41205A61" w14:textId="07D671FE" w:rsidR="00E37DBF" w:rsidRDefault="00930100" w:rsidP="00910348">
      <w:pPr>
        <w:pStyle w:val="ListParagraph"/>
        <w:numPr>
          <w:ilvl w:val="0"/>
          <w:numId w:val="40"/>
        </w:numPr>
        <w:rPr>
          <w:sz w:val="22"/>
          <w:szCs w:val="22"/>
        </w:rPr>
      </w:pPr>
      <w:r>
        <w:rPr>
          <w:sz w:val="22"/>
          <w:szCs w:val="22"/>
        </w:rPr>
        <w:t>Gale Health and Medicine (February 7, 2024), “The Customer is Always Right Policy Challenged by Customer Ho</w:t>
      </w:r>
      <w:r w:rsidR="008717B1">
        <w:rPr>
          <w:sz w:val="22"/>
          <w:szCs w:val="22"/>
        </w:rPr>
        <w:t xml:space="preserve">stility, Worker Mental Health”, </w:t>
      </w:r>
      <w:hyperlink r:id="rId17" w:history="1">
        <w:r w:rsidR="008717B1" w:rsidRPr="002C03DB">
          <w:rPr>
            <w:rStyle w:val="Hyperlink"/>
            <w:sz w:val="22"/>
            <w:szCs w:val="22"/>
          </w:rPr>
          <w:t>https://go.gale.com/ps/i.do?id=GALE%7CA781772784&amp;sid=sitemap&amp;v=2.1&amp;it=r&amp;p=HRCA&amp;sw=w&amp;userGroupName=anon%7Ecd6e2b3f&amp;aty=open-web-entry</w:t>
        </w:r>
      </w:hyperlink>
      <w:r w:rsidR="008717B1">
        <w:rPr>
          <w:sz w:val="22"/>
          <w:szCs w:val="22"/>
        </w:rPr>
        <w:t xml:space="preserve"> </w:t>
      </w:r>
    </w:p>
    <w:p w14:paraId="3B3339CA" w14:textId="756AB9D9" w:rsidR="001738E9" w:rsidRDefault="00E37DBF" w:rsidP="00910348">
      <w:pPr>
        <w:pStyle w:val="ListParagraph"/>
        <w:numPr>
          <w:ilvl w:val="0"/>
          <w:numId w:val="40"/>
        </w:numPr>
        <w:rPr>
          <w:sz w:val="22"/>
          <w:szCs w:val="22"/>
        </w:rPr>
      </w:pPr>
      <w:r>
        <w:rPr>
          <w:sz w:val="22"/>
          <w:szCs w:val="22"/>
        </w:rPr>
        <w:t>Kupec</w:t>
      </w:r>
      <w:r w:rsidR="001738E9">
        <w:rPr>
          <w:sz w:val="22"/>
          <w:szCs w:val="22"/>
        </w:rPr>
        <w:t>, A. (February 7, 2024), “The Customer is Always Right</w:t>
      </w:r>
      <w:r w:rsidR="00476333">
        <w:rPr>
          <w:sz w:val="22"/>
          <w:szCs w:val="22"/>
        </w:rPr>
        <w:t xml:space="preserve"> Policy Challenged by Customer Hospitality, Worker Mental Health”, </w:t>
      </w:r>
      <w:hyperlink r:id="rId18" w:history="1">
        <w:r w:rsidR="00476333" w:rsidRPr="009F75F3">
          <w:rPr>
            <w:rStyle w:val="Hyperlink"/>
            <w:sz w:val="22"/>
            <w:szCs w:val="22"/>
          </w:rPr>
          <w:t>https://www.umass.edu/news/article/customer-always-right-policy-challenged-customer-hostility-worker-mental-health</w:t>
        </w:r>
      </w:hyperlink>
      <w:r w:rsidR="00476333">
        <w:rPr>
          <w:sz w:val="22"/>
          <w:szCs w:val="22"/>
        </w:rPr>
        <w:t xml:space="preserve"> </w:t>
      </w:r>
    </w:p>
    <w:p w14:paraId="41A92B0F" w14:textId="2D29E497" w:rsidR="00CA7C58" w:rsidRDefault="00E207B4" w:rsidP="00910348">
      <w:pPr>
        <w:pStyle w:val="ListParagraph"/>
        <w:numPr>
          <w:ilvl w:val="0"/>
          <w:numId w:val="40"/>
        </w:numPr>
        <w:rPr>
          <w:sz w:val="22"/>
          <w:szCs w:val="22"/>
        </w:rPr>
      </w:pPr>
      <w:r>
        <w:rPr>
          <w:sz w:val="22"/>
          <w:szCs w:val="22"/>
        </w:rPr>
        <w:t>Luhn, B. (February 12, 2024), “</w:t>
      </w:r>
      <w:r w:rsidR="00CA7C58">
        <w:rPr>
          <w:sz w:val="22"/>
          <w:szCs w:val="22"/>
        </w:rPr>
        <w:t>Hilton College Study Finds Higher Customer Loyalty to Companies That Cut CEO Pay- Not Jobs- During COVID Pandemic</w:t>
      </w:r>
      <w:r>
        <w:rPr>
          <w:sz w:val="22"/>
          <w:szCs w:val="22"/>
        </w:rPr>
        <w:t>”</w:t>
      </w:r>
      <w:r w:rsidR="00CA7C58">
        <w:rPr>
          <w:sz w:val="22"/>
          <w:szCs w:val="22"/>
        </w:rPr>
        <w:t xml:space="preserve"> </w:t>
      </w:r>
      <w:hyperlink r:id="rId19" w:history="1">
        <w:r w:rsidR="00CA7C58" w:rsidRPr="001320AD">
          <w:rPr>
            <w:rStyle w:val="Hyperlink"/>
            <w:sz w:val="22"/>
            <w:szCs w:val="22"/>
          </w:rPr>
          <w:t>https://uh.edu/news-events/stories/2024/february/02122024-covid-customer-loyalty.php</w:t>
        </w:r>
      </w:hyperlink>
    </w:p>
    <w:p w14:paraId="4B8E89A6" w14:textId="632FF3CF" w:rsidR="00CB3F7B" w:rsidRDefault="00CB3F7B" w:rsidP="00910348">
      <w:pPr>
        <w:pStyle w:val="ListParagraph"/>
        <w:numPr>
          <w:ilvl w:val="0"/>
          <w:numId w:val="40"/>
        </w:numPr>
        <w:rPr>
          <w:sz w:val="22"/>
          <w:szCs w:val="22"/>
        </w:rPr>
      </w:pPr>
      <w:r>
        <w:rPr>
          <w:sz w:val="22"/>
          <w:szCs w:val="22"/>
        </w:rPr>
        <w:t>Becker’s Hospital Review (</w:t>
      </w:r>
      <w:r w:rsidR="00E50E00">
        <w:rPr>
          <w:sz w:val="22"/>
          <w:szCs w:val="22"/>
        </w:rPr>
        <w:t xml:space="preserve">February 13, 2024), “Cut CEO pay, not jobs, to boost customer loyalty”, </w:t>
      </w:r>
      <w:hyperlink r:id="rId20" w:history="1">
        <w:r w:rsidR="00E50E00" w:rsidRPr="00CB7055">
          <w:rPr>
            <w:rStyle w:val="Hyperlink"/>
            <w:sz w:val="22"/>
            <w:szCs w:val="22"/>
          </w:rPr>
          <w:t>https://www.beckershospitalreview.com/hospital-management-administration/cut-ceo-pay-not-jobs-to-boost-customer-loyalty-study.html</w:t>
        </w:r>
      </w:hyperlink>
      <w:r w:rsidR="00E50E00">
        <w:rPr>
          <w:sz w:val="22"/>
          <w:szCs w:val="22"/>
        </w:rPr>
        <w:t xml:space="preserve"> </w:t>
      </w:r>
    </w:p>
    <w:p w14:paraId="2B2FEED8" w14:textId="5AE4A346" w:rsidR="00C50732" w:rsidRDefault="00C50732" w:rsidP="00910348">
      <w:pPr>
        <w:pStyle w:val="ListParagraph"/>
        <w:numPr>
          <w:ilvl w:val="0"/>
          <w:numId w:val="40"/>
        </w:numPr>
        <w:rPr>
          <w:sz w:val="22"/>
          <w:szCs w:val="22"/>
        </w:rPr>
      </w:pPr>
      <w:r>
        <w:rPr>
          <w:sz w:val="22"/>
          <w:szCs w:val="22"/>
        </w:rPr>
        <w:t>Press Release Point (February 2, 2024), “UM</w:t>
      </w:r>
      <w:r w:rsidR="00916108">
        <w:rPr>
          <w:sz w:val="22"/>
          <w:szCs w:val="22"/>
        </w:rPr>
        <w:t xml:space="preserve">ass Amherst </w:t>
      </w:r>
      <w:r w:rsidR="007F4065">
        <w:rPr>
          <w:sz w:val="22"/>
          <w:szCs w:val="22"/>
        </w:rPr>
        <w:t xml:space="preserve">Researcher </w:t>
      </w:r>
      <w:r w:rsidR="00916108">
        <w:rPr>
          <w:sz w:val="22"/>
          <w:szCs w:val="22"/>
        </w:rPr>
        <w:t>Finds Higher Customer Support for Companies that Cut CEO Pay Not Jobs, During COVID”</w:t>
      </w:r>
      <w:r w:rsidR="00A61AB1">
        <w:rPr>
          <w:sz w:val="22"/>
          <w:szCs w:val="22"/>
        </w:rPr>
        <w:t xml:space="preserve"> </w:t>
      </w:r>
      <w:hyperlink r:id="rId21" w:history="1">
        <w:r w:rsidR="00A61AB1" w:rsidRPr="002C03DB">
          <w:rPr>
            <w:rStyle w:val="Hyperlink"/>
            <w:sz w:val="22"/>
            <w:szCs w:val="22"/>
          </w:rPr>
          <w:t>https://www.pressreleasepoint.com/umass-amherst-researcher-finds-higher-customer-support-companies-cut-ceo-pay-not-jobs-during-covid</w:t>
        </w:r>
      </w:hyperlink>
      <w:r w:rsidR="00A61AB1">
        <w:rPr>
          <w:sz w:val="22"/>
          <w:szCs w:val="22"/>
        </w:rPr>
        <w:t xml:space="preserve"> </w:t>
      </w:r>
    </w:p>
    <w:p w14:paraId="36D5AB58" w14:textId="3508BC63" w:rsidR="000E623E" w:rsidRDefault="00600A80" w:rsidP="00910348">
      <w:pPr>
        <w:pStyle w:val="ListParagraph"/>
        <w:numPr>
          <w:ilvl w:val="0"/>
          <w:numId w:val="40"/>
        </w:numPr>
        <w:rPr>
          <w:sz w:val="22"/>
          <w:szCs w:val="22"/>
        </w:rPr>
      </w:pPr>
      <w:proofErr w:type="spellStart"/>
      <w:r>
        <w:rPr>
          <w:sz w:val="22"/>
          <w:szCs w:val="22"/>
        </w:rPr>
        <w:t>PhysOrg</w:t>
      </w:r>
      <w:proofErr w:type="spellEnd"/>
      <w:r>
        <w:rPr>
          <w:sz w:val="22"/>
          <w:szCs w:val="22"/>
        </w:rPr>
        <w:t xml:space="preserve"> (February 2, 2024), “Research Finds Higher Customer Support for Companies that Cut CEO Pay, Not Jobs, During COVID”, </w:t>
      </w:r>
      <w:hyperlink r:id="rId22" w:history="1">
        <w:r w:rsidRPr="00445D5D">
          <w:rPr>
            <w:rStyle w:val="Hyperlink"/>
            <w:sz w:val="22"/>
            <w:szCs w:val="22"/>
          </w:rPr>
          <w:t>https://phys.org/news/2024-02-higher-customer-companies-ceo-pay.html</w:t>
        </w:r>
      </w:hyperlink>
      <w:r>
        <w:rPr>
          <w:sz w:val="22"/>
          <w:szCs w:val="22"/>
        </w:rPr>
        <w:t xml:space="preserve"> </w:t>
      </w:r>
    </w:p>
    <w:p w14:paraId="596182BC" w14:textId="2885FA07" w:rsidR="00B96BF3" w:rsidRDefault="00B96BF3" w:rsidP="00910348">
      <w:pPr>
        <w:pStyle w:val="ListParagraph"/>
        <w:numPr>
          <w:ilvl w:val="0"/>
          <w:numId w:val="40"/>
        </w:numPr>
        <w:rPr>
          <w:sz w:val="22"/>
          <w:szCs w:val="22"/>
        </w:rPr>
      </w:pPr>
      <w:proofErr w:type="spellStart"/>
      <w:r>
        <w:rPr>
          <w:sz w:val="22"/>
          <w:szCs w:val="22"/>
        </w:rPr>
        <w:t>Hoodline</w:t>
      </w:r>
      <w:proofErr w:type="spellEnd"/>
      <w:r>
        <w:rPr>
          <w:sz w:val="22"/>
          <w:szCs w:val="22"/>
        </w:rPr>
        <w:t xml:space="preserve"> (</w:t>
      </w:r>
      <w:r w:rsidR="00A5208C">
        <w:rPr>
          <w:sz w:val="22"/>
          <w:szCs w:val="22"/>
        </w:rPr>
        <w:t xml:space="preserve">February 2, 2024), “UMass Amherst Study Reveals Higher Customer Loyalty for Hospitality Brands that Cut CEO Pay Over Jobs During COVID-19” </w:t>
      </w:r>
      <w:hyperlink r:id="rId23" w:history="1">
        <w:r w:rsidR="00A5208C" w:rsidRPr="00445D5D">
          <w:rPr>
            <w:rStyle w:val="Hyperlink"/>
            <w:sz w:val="22"/>
            <w:szCs w:val="22"/>
          </w:rPr>
          <w:t>https://hoodline.com/2024/02/umass-amherst-study-reveals-higher-customer-loyalty-for-hospitality-brands-that-cut-ceo-pay-over-jobs-during-covid-19/</w:t>
        </w:r>
      </w:hyperlink>
      <w:r w:rsidR="00A5208C">
        <w:rPr>
          <w:sz w:val="22"/>
          <w:szCs w:val="22"/>
        </w:rPr>
        <w:t xml:space="preserve"> </w:t>
      </w:r>
    </w:p>
    <w:p w14:paraId="34C32246" w14:textId="64818F40" w:rsidR="00EB083A" w:rsidRDefault="00922122" w:rsidP="00910348">
      <w:pPr>
        <w:pStyle w:val="ListParagraph"/>
        <w:numPr>
          <w:ilvl w:val="0"/>
          <w:numId w:val="40"/>
        </w:numPr>
        <w:rPr>
          <w:sz w:val="22"/>
          <w:szCs w:val="22"/>
        </w:rPr>
      </w:pPr>
      <w:r>
        <w:rPr>
          <w:sz w:val="22"/>
          <w:szCs w:val="22"/>
        </w:rPr>
        <w:t xml:space="preserve">Boston Business Journal (February 1, 2024), </w:t>
      </w:r>
      <w:r w:rsidR="00AE03EA">
        <w:rPr>
          <w:sz w:val="22"/>
          <w:szCs w:val="22"/>
        </w:rPr>
        <w:t xml:space="preserve">“Five Things You Need to Know, and How to Cut Costs Without Losing Customers (Your CEO Won’t Like It)” </w:t>
      </w:r>
      <w:hyperlink r:id="rId24" w:history="1">
        <w:r w:rsidR="00380FA3" w:rsidRPr="008A492D">
          <w:rPr>
            <w:rStyle w:val="Hyperlink"/>
            <w:sz w:val="22"/>
            <w:szCs w:val="22"/>
          </w:rPr>
          <w:t>https://www.bizjournals.com/boston/news/2024/02/01/five-things-biogen-leqembi-breakthrough-energy.html</w:t>
        </w:r>
      </w:hyperlink>
      <w:r w:rsidR="00380FA3">
        <w:rPr>
          <w:sz w:val="22"/>
          <w:szCs w:val="22"/>
        </w:rPr>
        <w:t xml:space="preserve"> </w:t>
      </w:r>
    </w:p>
    <w:p w14:paraId="48B753A8" w14:textId="711DAC5D" w:rsidR="00380FA3" w:rsidRDefault="005B15EC" w:rsidP="00910348">
      <w:pPr>
        <w:pStyle w:val="ListParagraph"/>
        <w:numPr>
          <w:ilvl w:val="0"/>
          <w:numId w:val="40"/>
        </w:numPr>
        <w:rPr>
          <w:sz w:val="22"/>
          <w:szCs w:val="22"/>
        </w:rPr>
      </w:pPr>
      <w:r>
        <w:rPr>
          <w:sz w:val="22"/>
          <w:szCs w:val="22"/>
        </w:rPr>
        <w:t xml:space="preserve">UMass News (January 31, 2024), </w:t>
      </w:r>
      <w:r w:rsidR="003B4E88">
        <w:rPr>
          <w:sz w:val="22"/>
          <w:szCs w:val="22"/>
        </w:rPr>
        <w:t>“</w:t>
      </w:r>
      <w:r w:rsidR="00380FA3">
        <w:rPr>
          <w:sz w:val="22"/>
          <w:szCs w:val="22"/>
        </w:rPr>
        <w:t xml:space="preserve">UMass Amherst </w:t>
      </w:r>
      <w:r w:rsidR="00966360">
        <w:rPr>
          <w:sz w:val="22"/>
          <w:szCs w:val="22"/>
        </w:rPr>
        <w:t>Researcher</w:t>
      </w:r>
      <w:r w:rsidR="00380FA3">
        <w:rPr>
          <w:sz w:val="22"/>
          <w:szCs w:val="22"/>
        </w:rPr>
        <w:t xml:space="preserve"> Finds Higher </w:t>
      </w:r>
      <w:r w:rsidR="003B4E88">
        <w:rPr>
          <w:sz w:val="22"/>
          <w:szCs w:val="22"/>
        </w:rPr>
        <w:t>Customer Support for Companies That Cut CEO Pay, Not Jobs- During COVID”</w:t>
      </w:r>
      <w:r w:rsidR="00502900">
        <w:rPr>
          <w:sz w:val="22"/>
          <w:szCs w:val="22"/>
        </w:rPr>
        <w:t xml:space="preserve"> </w:t>
      </w:r>
      <w:hyperlink r:id="rId25" w:history="1">
        <w:r w:rsidR="00502900" w:rsidRPr="008A492D">
          <w:rPr>
            <w:rStyle w:val="Hyperlink"/>
            <w:sz w:val="22"/>
            <w:szCs w:val="22"/>
          </w:rPr>
          <w:t>https://www.umass.edu/news/article/umass-amherst-researcher-finds-higher-customer-support-companies-cut-ceo-pay-not-jobs</w:t>
        </w:r>
      </w:hyperlink>
      <w:r w:rsidR="00502900">
        <w:rPr>
          <w:sz w:val="22"/>
          <w:szCs w:val="22"/>
        </w:rPr>
        <w:t xml:space="preserve"> </w:t>
      </w:r>
    </w:p>
    <w:p w14:paraId="43F5365F" w14:textId="5DA2A0AF" w:rsidR="00A57E72" w:rsidRDefault="00A57E72" w:rsidP="00910348">
      <w:pPr>
        <w:pStyle w:val="ListParagraph"/>
        <w:numPr>
          <w:ilvl w:val="0"/>
          <w:numId w:val="40"/>
        </w:numPr>
        <w:rPr>
          <w:sz w:val="22"/>
          <w:szCs w:val="22"/>
        </w:rPr>
      </w:pPr>
      <w:r>
        <w:rPr>
          <w:sz w:val="22"/>
          <w:szCs w:val="22"/>
        </w:rPr>
        <w:t xml:space="preserve">UMass Amherst (October 4, 2023), “New HTM Chair Brings ICHRIE Award Winning Energy”, </w:t>
      </w:r>
      <w:hyperlink r:id="rId26" w:history="1">
        <w:r w:rsidRPr="00C41637">
          <w:rPr>
            <w:rStyle w:val="Hyperlink"/>
            <w:sz w:val="22"/>
            <w:szCs w:val="22"/>
          </w:rPr>
          <w:t>https://www.isenberg.umass.edu/news/thats-why-we-do-what-we-do</w:t>
        </w:r>
      </w:hyperlink>
      <w:r>
        <w:rPr>
          <w:sz w:val="22"/>
          <w:szCs w:val="22"/>
        </w:rPr>
        <w:t xml:space="preserve"> </w:t>
      </w:r>
    </w:p>
    <w:p w14:paraId="01E81D21" w14:textId="618D0C47" w:rsidR="00B8652A" w:rsidRDefault="00650AC4" w:rsidP="00910348">
      <w:pPr>
        <w:pStyle w:val="ListParagraph"/>
        <w:numPr>
          <w:ilvl w:val="0"/>
          <w:numId w:val="40"/>
        </w:numPr>
        <w:rPr>
          <w:sz w:val="22"/>
          <w:szCs w:val="22"/>
        </w:rPr>
      </w:pPr>
      <w:r>
        <w:rPr>
          <w:sz w:val="22"/>
          <w:szCs w:val="22"/>
        </w:rPr>
        <w:t xml:space="preserve">Isenberg School of Management (November 17, 2021), “Isenberg Innovation Continues with Teaching Fellows” </w:t>
      </w:r>
      <w:hyperlink r:id="rId27" w:history="1">
        <w:r w:rsidR="00DC6F52" w:rsidRPr="00130CF7">
          <w:rPr>
            <w:rStyle w:val="Hyperlink"/>
            <w:sz w:val="22"/>
            <w:szCs w:val="22"/>
          </w:rPr>
          <w:t>https://www.isenberg.umass.edu/news/isenberg-innovation-continues-teaching-fellows</w:t>
        </w:r>
      </w:hyperlink>
      <w:r w:rsidR="00DC6F52">
        <w:rPr>
          <w:sz w:val="22"/>
          <w:szCs w:val="22"/>
        </w:rPr>
        <w:t xml:space="preserve"> </w:t>
      </w:r>
    </w:p>
    <w:p w14:paraId="524A80FA" w14:textId="462E866F" w:rsidR="00A57E72" w:rsidRDefault="00A57E72" w:rsidP="00910348">
      <w:pPr>
        <w:pStyle w:val="ListParagraph"/>
        <w:numPr>
          <w:ilvl w:val="0"/>
          <w:numId w:val="40"/>
        </w:numPr>
        <w:rPr>
          <w:sz w:val="22"/>
          <w:szCs w:val="22"/>
        </w:rPr>
      </w:pPr>
      <w:r>
        <w:rPr>
          <w:sz w:val="22"/>
          <w:szCs w:val="22"/>
        </w:rPr>
        <w:t xml:space="preserve">UMass Amherst (October 15, 2021), “HTM Professor wins UMass Amherst Distinguished Teaching Award” </w:t>
      </w:r>
      <w:hyperlink r:id="rId28" w:history="1">
        <w:r w:rsidRPr="00C41637">
          <w:rPr>
            <w:rStyle w:val="Hyperlink"/>
            <w:sz w:val="22"/>
            <w:szCs w:val="22"/>
          </w:rPr>
          <w:t>https://www.isenberg.umass.edu/news/htm-professor-wins-umass-amherst-distinguished-teaching-award</w:t>
        </w:r>
      </w:hyperlink>
      <w:r>
        <w:rPr>
          <w:sz w:val="22"/>
          <w:szCs w:val="22"/>
        </w:rPr>
        <w:t xml:space="preserve"> </w:t>
      </w:r>
    </w:p>
    <w:p w14:paraId="6A049A65" w14:textId="3F2D9218" w:rsidR="00D14DB3" w:rsidRDefault="00D14DB3" w:rsidP="00910348">
      <w:pPr>
        <w:pStyle w:val="ListParagraph"/>
        <w:numPr>
          <w:ilvl w:val="0"/>
          <w:numId w:val="40"/>
        </w:numPr>
        <w:rPr>
          <w:sz w:val="22"/>
          <w:szCs w:val="22"/>
        </w:rPr>
      </w:pPr>
      <w:proofErr w:type="spellStart"/>
      <w:r>
        <w:rPr>
          <w:sz w:val="22"/>
          <w:szCs w:val="22"/>
        </w:rPr>
        <w:t>WesternMass</w:t>
      </w:r>
      <w:proofErr w:type="spellEnd"/>
      <w:r>
        <w:rPr>
          <w:sz w:val="22"/>
          <w:szCs w:val="22"/>
        </w:rPr>
        <w:t xml:space="preserve"> (July 6</w:t>
      </w:r>
      <w:r w:rsidRPr="00D14DB3">
        <w:rPr>
          <w:sz w:val="22"/>
          <w:szCs w:val="22"/>
          <w:vertAlign w:val="superscript"/>
        </w:rPr>
        <w:t>th</w:t>
      </w:r>
      <w:r>
        <w:rPr>
          <w:sz w:val="22"/>
          <w:szCs w:val="22"/>
        </w:rPr>
        <w:t xml:space="preserve">, 2021), “Isenberg Turns the Pandemic Into a Learning Experience” </w:t>
      </w:r>
      <w:hyperlink r:id="rId29" w:history="1">
        <w:r w:rsidR="00910348" w:rsidRPr="00120282">
          <w:rPr>
            <w:rStyle w:val="Hyperlink"/>
            <w:sz w:val="22"/>
            <w:szCs w:val="22"/>
          </w:rPr>
          <w:t>https://www.westernmassedc.com/isenberg-turns-the-pandemic-into-a-learning-experience/</w:t>
        </w:r>
      </w:hyperlink>
      <w:r w:rsidR="00910348">
        <w:rPr>
          <w:sz w:val="22"/>
          <w:szCs w:val="22"/>
        </w:rPr>
        <w:t xml:space="preserve"> </w:t>
      </w:r>
    </w:p>
    <w:p w14:paraId="4DA40B26" w14:textId="59FFBCF1" w:rsidR="00D14DB3" w:rsidRPr="00D14DB3" w:rsidRDefault="00D14DB3" w:rsidP="00910348">
      <w:pPr>
        <w:pStyle w:val="ListParagraph"/>
        <w:numPr>
          <w:ilvl w:val="0"/>
          <w:numId w:val="40"/>
        </w:numPr>
        <w:rPr>
          <w:sz w:val="22"/>
          <w:szCs w:val="22"/>
        </w:rPr>
      </w:pPr>
      <w:proofErr w:type="spellStart"/>
      <w:r w:rsidRPr="00D14DB3">
        <w:rPr>
          <w:sz w:val="22"/>
          <w:szCs w:val="22"/>
        </w:rPr>
        <w:t>BusinessWest</w:t>
      </w:r>
      <w:proofErr w:type="spellEnd"/>
      <w:r w:rsidRPr="00D14DB3">
        <w:rPr>
          <w:sz w:val="22"/>
          <w:szCs w:val="22"/>
        </w:rPr>
        <w:t xml:space="preserve"> (July 7</w:t>
      </w:r>
      <w:r w:rsidRPr="00D14DB3">
        <w:rPr>
          <w:sz w:val="22"/>
          <w:szCs w:val="22"/>
          <w:vertAlign w:val="superscript"/>
        </w:rPr>
        <w:t>th</w:t>
      </w:r>
      <w:r w:rsidRPr="00D14DB3">
        <w:rPr>
          <w:sz w:val="22"/>
          <w:szCs w:val="22"/>
        </w:rPr>
        <w:t xml:space="preserve">, 2021), “Isenberg Turns the Pandemic Into a Learning Experience” </w:t>
      </w:r>
      <w:hyperlink r:id="rId30" w:history="1">
        <w:r w:rsidR="00910348" w:rsidRPr="00120282">
          <w:rPr>
            <w:rStyle w:val="Hyperlink"/>
            <w:sz w:val="22"/>
            <w:szCs w:val="22"/>
          </w:rPr>
          <w:t>https://businesswest.com/blog/isenberg-turns-the-pandemic-into-a-learning-experience/</w:t>
        </w:r>
      </w:hyperlink>
      <w:r w:rsidR="00910348">
        <w:rPr>
          <w:sz w:val="22"/>
          <w:szCs w:val="22"/>
        </w:rPr>
        <w:t xml:space="preserve"> </w:t>
      </w:r>
    </w:p>
    <w:p w14:paraId="207BECE5" w14:textId="3CC00F71" w:rsidR="00A813A3" w:rsidRDefault="00A813A3" w:rsidP="00910348">
      <w:pPr>
        <w:pStyle w:val="ListParagraph"/>
        <w:numPr>
          <w:ilvl w:val="0"/>
          <w:numId w:val="40"/>
        </w:numPr>
        <w:rPr>
          <w:sz w:val="22"/>
          <w:szCs w:val="22"/>
        </w:rPr>
      </w:pPr>
      <w:r>
        <w:rPr>
          <w:sz w:val="22"/>
          <w:szCs w:val="22"/>
        </w:rPr>
        <w:t>New England Chapter</w:t>
      </w:r>
      <w:r w:rsidR="00F93990">
        <w:rPr>
          <w:sz w:val="22"/>
          <w:szCs w:val="22"/>
        </w:rPr>
        <w:t xml:space="preserve"> Club Management Association of America (June 24</w:t>
      </w:r>
      <w:r w:rsidR="00F93990" w:rsidRPr="00F93990">
        <w:rPr>
          <w:sz w:val="22"/>
          <w:szCs w:val="22"/>
          <w:vertAlign w:val="superscript"/>
        </w:rPr>
        <w:t>th</w:t>
      </w:r>
      <w:r w:rsidR="00F93990">
        <w:rPr>
          <w:sz w:val="22"/>
          <w:szCs w:val="22"/>
        </w:rPr>
        <w:t xml:space="preserve">, 2021), “Building a Customer Experience Strategy: The Essentials” </w:t>
      </w:r>
      <w:hyperlink r:id="rId31" w:history="1">
        <w:r w:rsidR="009B1506" w:rsidRPr="00130CF7">
          <w:rPr>
            <w:rStyle w:val="Hyperlink"/>
            <w:sz w:val="22"/>
            <w:szCs w:val="22"/>
          </w:rPr>
          <w:t>https://www.necma.org/join/event/webinar-building-a-customer-experience-strategy-the-essentials-06-24-2021</w:t>
        </w:r>
      </w:hyperlink>
      <w:r w:rsidR="009B1506">
        <w:rPr>
          <w:sz w:val="22"/>
          <w:szCs w:val="22"/>
        </w:rPr>
        <w:t xml:space="preserve"> </w:t>
      </w:r>
    </w:p>
    <w:p w14:paraId="294C7E35" w14:textId="7C59EA3C" w:rsidR="00D14DB3" w:rsidRDefault="00D14DB3" w:rsidP="00910348">
      <w:pPr>
        <w:pStyle w:val="ListParagraph"/>
        <w:numPr>
          <w:ilvl w:val="0"/>
          <w:numId w:val="40"/>
        </w:numPr>
        <w:rPr>
          <w:sz w:val="22"/>
          <w:szCs w:val="22"/>
        </w:rPr>
      </w:pPr>
      <w:r>
        <w:rPr>
          <w:sz w:val="22"/>
          <w:szCs w:val="22"/>
        </w:rPr>
        <w:t>Ivy Exec (June 24</w:t>
      </w:r>
      <w:r w:rsidRPr="00D14DB3">
        <w:rPr>
          <w:sz w:val="22"/>
          <w:szCs w:val="22"/>
          <w:vertAlign w:val="superscript"/>
        </w:rPr>
        <w:t>th</w:t>
      </w:r>
      <w:r>
        <w:rPr>
          <w:sz w:val="22"/>
          <w:szCs w:val="22"/>
        </w:rPr>
        <w:t xml:space="preserve">, 2021), “Building a Customer Experience Strategy: The Essentials” </w:t>
      </w:r>
      <w:hyperlink r:id="rId32" w:history="1">
        <w:r w:rsidR="00910348" w:rsidRPr="00120282">
          <w:rPr>
            <w:rStyle w:val="Hyperlink"/>
            <w:sz w:val="22"/>
            <w:szCs w:val="22"/>
          </w:rPr>
          <w:t>https://www.ivyexec.com/professionals/classes/details/building-a-customer-experience-strategy-the-essentials</w:t>
        </w:r>
      </w:hyperlink>
      <w:r w:rsidR="00910348">
        <w:rPr>
          <w:sz w:val="22"/>
          <w:szCs w:val="22"/>
        </w:rPr>
        <w:t xml:space="preserve"> </w:t>
      </w:r>
    </w:p>
    <w:p w14:paraId="76928314" w14:textId="6F87F7F0" w:rsidR="00D14DB3" w:rsidRDefault="00D14DB3" w:rsidP="00910348">
      <w:pPr>
        <w:pStyle w:val="ListParagraph"/>
        <w:numPr>
          <w:ilvl w:val="0"/>
          <w:numId w:val="40"/>
        </w:numPr>
        <w:rPr>
          <w:sz w:val="22"/>
          <w:szCs w:val="22"/>
        </w:rPr>
      </w:pPr>
      <w:r>
        <w:rPr>
          <w:sz w:val="22"/>
          <w:szCs w:val="22"/>
        </w:rPr>
        <w:t>University News HQ (April 15</w:t>
      </w:r>
      <w:r w:rsidRPr="00D14DB3">
        <w:rPr>
          <w:sz w:val="22"/>
          <w:szCs w:val="22"/>
          <w:vertAlign w:val="superscript"/>
        </w:rPr>
        <w:t>th</w:t>
      </w:r>
      <w:r>
        <w:rPr>
          <w:sz w:val="22"/>
          <w:szCs w:val="22"/>
        </w:rPr>
        <w:t xml:space="preserve">, 2021), “2020-21 Distinguished Teaching Award Winners” </w:t>
      </w:r>
      <w:hyperlink r:id="rId33" w:history="1">
        <w:r w:rsidR="00507DBE" w:rsidRPr="00120282">
          <w:rPr>
            <w:rStyle w:val="Hyperlink"/>
            <w:sz w:val="22"/>
            <w:szCs w:val="22"/>
          </w:rPr>
          <w:t>https://www.universitynewshq.com/university-news/2020-21-distinguished-teaching-award-winners/</w:t>
        </w:r>
      </w:hyperlink>
      <w:r w:rsidR="00507DBE">
        <w:rPr>
          <w:sz w:val="22"/>
          <w:szCs w:val="22"/>
        </w:rPr>
        <w:t xml:space="preserve"> </w:t>
      </w:r>
    </w:p>
    <w:p w14:paraId="6DBB8F92" w14:textId="090266F3" w:rsidR="00836624" w:rsidRDefault="00836624" w:rsidP="00910348">
      <w:pPr>
        <w:pStyle w:val="ListParagraph"/>
        <w:numPr>
          <w:ilvl w:val="0"/>
          <w:numId w:val="40"/>
        </w:numPr>
        <w:rPr>
          <w:sz w:val="22"/>
          <w:szCs w:val="22"/>
        </w:rPr>
      </w:pPr>
      <w:r>
        <w:rPr>
          <w:sz w:val="22"/>
          <w:szCs w:val="22"/>
        </w:rPr>
        <w:t xml:space="preserve">The Daily Free Press (February 5, 2021), “Restaurants prepare for take-out heavy Super Bowl </w:t>
      </w:r>
      <w:hyperlink r:id="rId34" w:history="1">
        <w:r w:rsidR="00507DBE" w:rsidRPr="00120282">
          <w:rPr>
            <w:rStyle w:val="Hyperlink"/>
            <w:sz w:val="22"/>
            <w:szCs w:val="22"/>
          </w:rPr>
          <w:t>https://dailyfreepress.com/2021/02/05/restaurants-prepare-for-take-out-heavy-super-bowl/</w:t>
        </w:r>
      </w:hyperlink>
      <w:r w:rsidR="00507DBE">
        <w:rPr>
          <w:sz w:val="22"/>
          <w:szCs w:val="22"/>
        </w:rPr>
        <w:t xml:space="preserve"> </w:t>
      </w:r>
    </w:p>
    <w:p w14:paraId="4F7FD73D" w14:textId="74CD8CB3" w:rsidR="00836624" w:rsidRDefault="00836624" w:rsidP="00910348">
      <w:pPr>
        <w:pStyle w:val="ListParagraph"/>
        <w:numPr>
          <w:ilvl w:val="0"/>
          <w:numId w:val="40"/>
        </w:numPr>
        <w:rPr>
          <w:sz w:val="22"/>
          <w:szCs w:val="22"/>
        </w:rPr>
      </w:pPr>
      <w:r>
        <w:rPr>
          <w:sz w:val="22"/>
          <w:szCs w:val="22"/>
        </w:rPr>
        <w:t xml:space="preserve">Women of Isenberg Faculty Video Series (2021), “How to find the Joy” </w:t>
      </w:r>
      <w:hyperlink w:history="1">
        <w:r w:rsidR="006F34C9" w:rsidRPr="00130CF7">
          <w:rPr>
            <w:rStyle w:val="Hyperlink"/>
            <w:sz w:val="22"/>
            <w:szCs w:val="22"/>
          </w:rPr>
          <w:t>https://womenofisenbfive erg.com/faculty-video-series</w:t>
        </w:r>
      </w:hyperlink>
      <w:r w:rsidR="00B20B22">
        <w:rPr>
          <w:sz w:val="22"/>
          <w:szCs w:val="22"/>
        </w:rPr>
        <w:t xml:space="preserve"> </w:t>
      </w:r>
    </w:p>
    <w:p w14:paraId="76711B18" w14:textId="43EED3B8" w:rsidR="00957AED" w:rsidRDefault="00957AED" w:rsidP="00910348">
      <w:pPr>
        <w:pStyle w:val="ListParagraph"/>
        <w:numPr>
          <w:ilvl w:val="0"/>
          <w:numId w:val="40"/>
        </w:numPr>
        <w:rPr>
          <w:sz w:val="22"/>
          <w:szCs w:val="22"/>
        </w:rPr>
      </w:pPr>
      <w:proofErr w:type="spellStart"/>
      <w:r>
        <w:rPr>
          <w:sz w:val="22"/>
          <w:szCs w:val="22"/>
        </w:rPr>
        <w:t>HubChats</w:t>
      </w:r>
      <w:proofErr w:type="spellEnd"/>
      <w:r>
        <w:rPr>
          <w:sz w:val="22"/>
          <w:szCs w:val="22"/>
        </w:rPr>
        <w:t xml:space="preserve"> Podcast (November 23, 2020), “Hospitality and Tourism Management with Melissa Baker”, Spotify. </w:t>
      </w:r>
      <w:hyperlink r:id="rId35" w:history="1">
        <w:r w:rsidR="00507DBE" w:rsidRPr="00120282">
          <w:rPr>
            <w:rStyle w:val="Hyperlink"/>
            <w:sz w:val="22"/>
            <w:szCs w:val="22"/>
          </w:rPr>
          <w:t>https://open.spotify.com/show/4sdsxFSD77OonQJePErMIk?si=c6zay1TDTsqgUzf137ZE1g</w:t>
        </w:r>
      </w:hyperlink>
      <w:r w:rsidR="00507DBE">
        <w:rPr>
          <w:sz w:val="22"/>
          <w:szCs w:val="22"/>
        </w:rPr>
        <w:t xml:space="preserve"> </w:t>
      </w:r>
    </w:p>
    <w:p w14:paraId="6C29630C" w14:textId="562ACCCC" w:rsidR="00C850E6" w:rsidRPr="00C850E6" w:rsidRDefault="00C850E6" w:rsidP="00910348">
      <w:pPr>
        <w:pStyle w:val="ListParagraph"/>
        <w:numPr>
          <w:ilvl w:val="0"/>
          <w:numId w:val="40"/>
        </w:numPr>
        <w:rPr>
          <w:sz w:val="22"/>
          <w:szCs w:val="22"/>
        </w:rPr>
      </w:pPr>
      <w:r>
        <w:rPr>
          <w:sz w:val="22"/>
          <w:szCs w:val="22"/>
        </w:rPr>
        <w:t xml:space="preserve">The Daily Free Press (September 11, 2020), “Twenty Percent of Massachusetts Restaurants have Closed Since the Pandemic Began” </w:t>
      </w:r>
      <w:hyperlink r:id="rId36" w:history="1">
        <w:r w:rsidR="00507DBE" w:rsidRPr="00120282">
          <w:rPr>
            <w:rStyle w:val="Hyperlink"/>
            <w:sz w:val="22"/>
            <w:szCs w:val="22"/>
          </w:rPr>
          <w:t>https://dailyfreepress.com/2020/09/11/20-percent-of-mass-restaurants-have-closed-since-pandemic-began/</w:t>
        </w:r>
      </w:hyperlink>
      <w:r w:rsidR="00507DBE">
        <w:rPr>
          <w:sz w:val="22"/>
          <w:szCs w:val="22"/>
        </w:rPr>
        <w:t xml:space="preserve"> </w:t>
      </w:r>
    </w:p>
    <w:p w14:paraId="0AC9C2F7" w14:textId="27905080" w:rsidR="009050FF" w:rsidRPr="009050FF" w:rsidRDefault="009050FF" w:rsidP="00910348">
      <w:pPr>
        <w:pStyle w:val="ListParagraph"/>
        <w:numPr>
          <w:ilvl w:val="0"/>
          <w:numId w:val="40"/>
        </w:numPr>
        <w:rPr>
          <w:sz w:val="22"/>
          <w:szCs w:val="22"/>
        </w:rPr>
      </w:pPr>
      <w:r w:rsidRPr="009050FF">
        <w:rPr>
          <w:sz w:val="22"/>
          <w:szCs w:val="22"/>
        </w:rPr>
        <w:t xml:space="preserve">University of Massachusetts Amherst. News and Media Relations (August 7, 2020), “Five </w:t>
      </w:r>
      <w:r w:rsidR="006F34C9">
        <w:rPr>
          <w:sz w:val="22"/>
          <w:szCs w:val="22"/>
        </w:rPr>
        <w:t>F</w:t>
      </w:r>
      <w:r w:rsidRPr="009050FF">
        <w:rPr>
          <w:sz w:val="22"/>
          <w:szCs w:val="22"/>
        </w:rPr>
        <w:t xml:space="preserve">aculty </w:t>
      </w:r>
      <w:r w:rsidR="006F34C9">
        <w:rPr>
          <w:sz w:val="22"/>
          <w:szCs w:val="22"/>
        </w:rPr>
        <w:t>N</w:t>
      </w:r>
      <w:r w:rsidRPr="009050FF">
        <w:rPr>
          <w:sz w:val="22"/>
          <w:szCs w:val="22"/>
        </w:rPr>
        <w:t xml:space="preserve">amed </w:t>
      </w:r>
      <w:r w:rsidR="006F34C9">
        <w:rPr>
          <w:sz w:val="22"/>
          <w:szCs w:val="22"/>
        </w:rPr>
        <w:t>I</w:t>
      </w:r>
      <w:r w:rsidRPr="009050FF">
        <w:rPr>
          <w:sz w:val="22"/>
          <w:szCs w:val="22"/>
        </w:rPr>
        <w:t xml:space="preserve">naugural Isenberg Teaching Fellows” </w:t>
      </w:r>
      <w:hyperlink r:id="rId37" w:history="1">
        <w:r w:rsidR="00507DBE" w:rsidRPr="00120282">
          <w:rPr>
            <w:rStyle w:val="Hyperlink"/>
            <w:sz w:val="22"/>
            <w:szCs w:val="22"/>
          </w:rPr>
          <w:t>https://www.umass.edu/newsoffice/article/five-faculty-named-inaugural-isenberg</w:t>
        </w:r>
      </w:hyperlink>
      <w:r w:rsidR="00507DBE">
        <w:rPr>
          <w:sz w:val="22"/>
          <w:szCs w:val="22"/>
        </w:rPr>
        <w:t xml:space="preserve"> </w:t>
      </w:r>
    </w:p>
    <w:p w14:paraId="79493E17" w14:textId="77807421" w:rsidR="009050FF" w:rsidRPr="009050FF" w:rsidRDefault="009050FF" w:rsidP="00910348">
      <w:pPr>
        <w:pStyle w:val="ListParagraph"/>
        <w:numPr>
          <w:ilvl w:val="0"/>
          <w:numId w:val="40"/>
        </w:numPr>
        <w:rPr>
          <w:sz w:val="22"/>
          <w:szCs w:val="22"/>
        </w:rPr>
      </w:pPr>
      <w:r w:rsidRPr="009050FF">
        <w:rPr>
          <w:sz w:val="22"/>
          <w:szCs w:val="22"/>
        </w:rPr>
        <w:t xml:space="preserve">University of Massachusetts, Isenberg School of Management News (July 5, 2020) “Isenberg Teaching Fellows Lead Faculty Innovation” </w:t>
      </w:r>
      <w:hyperlink r:id="rId38" w:history="1">
        <w:r w:rsidR="00507DBE" w:rsidRPr="00120282">
          <w:rPr>
            <w:rStyle w:val="Hyperlink"/>
            <w:sz w:val="22"/>
            <w:szCs w:val="22"/>
          </w:rPr>
          <w:t>https://www.isenberg.umass.edu/news/isenberg-teaching-fellows-lead-faculty-innovation</w:t>
        </w:r>
      </w:hyperlink>
      <w:r w:rsidR="00507DBE">
        <w:rPr>
          <w:sz w:val="22"/>
          <w:szCs w:val="22"/>
        </w:rPr>
        <w:t xml:space="preserve"> </w:t>
      </w:r>
    </w:p>
    <w:p w14:paraId="09DFF9AF" w14:textId="4366C0EF" w:rsidR="009050FF" w:rsidRPr="009050FF" w:rsidRDefault="009050FF" w:rsidP="00910348">
      <w:pPr>
        <w:pStyle w:val="ListParagraph"/>
        <w:numPr>
          <w:ilvl w:val="0"/>
          <w:numId w:val="40"/>
        </w:numPr>
        <w:rPr>
          <w:sz w:val="22"/>
          <w:szCs w:val="22"/>
        </w:rPr>
      </w:pPr>
      <w:r w:rsidRPr="009050FF">
        <w:rPr>
          <w:sz w:val="22"/>
          <w:szCs w:val="22"/>
        </w:rPr>
        <w:t xml:space="preserve">Massachusetts.edu  (May 15, 2020), “Melissa Baker Named a Favorite Business Professor” by Poets &amp; Quants </w:t>
      </w:r>
      <w:hyperlink r:id="rId39" w:history="1">
        <w:r w:rsidR="00507DBE" w:rsidRPr="00120282">
          <w:rPr>
            <w:rStyle w:val="Hyperlink"/>
            <w:sz w:val="22"/>
            <w:szCs w:val="22"/>
          </w:rPr>
          <w:t>https://www.massachusetts.edu/news/melissa-baker-named-favorite-business-professor-poets-quants</w:t>
        </w:r>
      </w:hyperlink>
      <w:r w:rsidR="00507DBE">
        <w:rPr>
          <w:sz w:val="22"/>
          <w:szCs w:val="22"/>
        </w:rPr>
        <w:t xml:space="preserve"> </w:t>
      </w:r>
    </w:p>
    <w:p w14:paraId="707A75D4" w14:textId="0DCA2E97" w:rsidR="009050FF" w:rsidRPr="009050FF" w:rsidRDefault="009050FF" w:rsidP="00910348">
      <w:pPr>
        <w:pStyle w:val="ListParagraph"/>
        <w:numPr>
          <w:ilvl w:val="0"/>
          <w:numId w:val="40"/>
        </w:numPr>
        <w:rPr>
          <w:sz w:val="22"/>
          <w:szCs w:val="22"/>
        </w:rPr>
      </w:pPr>
      <w:r w:rsidRPr="009050FF">
        <w:rPr>
          <w:sz w:val="22"/>
          <w:szCs w:val="22"/>
        </w:rPr>
        <w:t>University of Massachusetts Amherst. News and Media Relations (May 15, 2020), “Melissa Baker Named a Favorite B</w:t>
      </w:r>
      <w:r w:rsidR="001C0C95">
        <w:rPr>
          <w:sz w:val="22"/>
          <w:szCs w:val="22"/>
        </w:rPr>
        <w:t xml:space="preserve">usiness Professor by Poets &amp; Quants” </w:t>
      </w:r>
      <w:hyperlink r:id="rId40" w:history="1">
        <w:r w:rsidR="001C0C95" w:rsidRPr="002C03DB">
          <w:rPr>
            <w:rStyle w:val="Hyperlink"/>
            <w:sz w:val="22"/>
            <w:szCs w:val="22"/>
          </w:rPr>
          <w:t>https://www.umass.edu/news/article/melissa-baker-named-favorite-business</w:t>
        </w:r>
      </w:hyperlink>
      <w:r w:rsidR="001C0C95">
        <w:rPr>
          <w:sz w:val="22"/>
          <w:szCs w:val="22"/>
        </w:rPr>
        <w:t xml:space="preserve"> </w:t>
      </w:r>
    </w:p>
    <w:p w14:paraId="25073C41" w14:textId="77777777" w:rsidR="009050FF" w:rsidRPr="009050FF" w:rsidRDefault="009050FF" w:rsidP="00910348">
      <w:pPr>
        <w:pStyle w:val="ListParagraph"/>
        <w:numPr>
          <w:ilvl w:val="0"/>
          <w:numId w:val="40"/>
        </w:numPr>
        <w:rPr>
          <w:sz w:val="22"/>
          <w:szCs w:val="22"/>
        </w:rPr>
      </w:pPr>
      <w:r w:rsidRPr="009050FF">
        <w:rPr>
          <w:sz w:val="22"/>
          <w:szCs w:val="22"/>
        </w:rPr>
        <w:t xml:space="preserve">Isenberg School of Management, University of Massachusetts Amherst (May 15, 2020), “Melissa Baker Named a Favorite Business Professor by Poets &amp; Quants. </w:t>
      </w:r>
    </w:p>
    <w:p w14:paraId="219F555E" w14:textId="1C648F31" w:rsidR="009050FF" w:rsidRPr="009050FF" w:rsidRDefault="009050FF" w:rsidP="00910348">
      <w:pPr>
        <w:pStyle w:val="ListParagraph"/>
        <w:numPr>
          <w:ilvl w:val="0"/>
          <w:numId w:val="40"/>
        </w:numPr>
        <w:rPr>
          <w:sz w:val="22"/>
          <w:szCs w:val="22"/>
        </w:rPr>
      </w:pPr>
      <w:r w:rsidRPr="009050FF">
        <w:rPr>
          <w:sz w:val="22"/>
          <w:szCs w:val="22"/>
        </w:rPr>
        <w:t xml:space="preserve">News Break (May 15, 2020) “Melissa Baker named a favorite business professor by Poets &amp; Quants” </w:t>
      </w:r>
      <w:hyperlink r:id="rId41" w:history="1">
        <w:r w:rsidR="00507DBE" w:rsidRPr="00120282">
          <w:rPr>
            <w:rStyle w:val="Hyperlink"/>
            <w:sz w:val="22"/>
            <w:szCs w:val="22"/>
          </w:rPr>
          <w:t>https://www.newsbreak.com/news/1567398672150/melissa-baker-named-a-favorite-business-professor-by-poets-quants</w:t>
        </w:r>
      </w:hyperlink>
      <w:r w:rsidR="00507DBE">
        <w:rPr>
          <w:sz w:val="22"/>
          <w:szCs w:val="22"/>
        </w:rPr>
        <w:t xml:space="preserve"> </w:t>
      </w:r>
    </w:p>
    <w:p w14:paraId="789AC31F" w14:textId="1E7CE8F7" w:rsidR="00AB67FD" w:rsidRPr="009050FF" w:rsidRDefault="00AB67FD" w:rsidP="00910348">
      <w:pPr>
        <w:pStyle w:val="ListParagraph"/>
        <w:numPr>
          <w:ilvl w:val="0"/>
          <w:numId w:val="40"/>
        </w:numPr>
        <w:rPr>
          <w:sz w:val="22"/>
          <w:szCs w:val="22"/>
        </w:rPr>
      </w:pPr>
      <w:r w:rsidRPr="009050FF">
        <w:rPr>
          <w:sz w:val="22"/>
          <w:szCs w:val="22"/>
        </w:rPr>
        <w:t>Poets &amp; Quants for Undergrads (May 12, 2020)</w:t>
      </w:r>
      <w:r w:rsidR="00FA7103">
        <w:rPr>
          <w:sz w:val="22"/>
          <w:szCs w:val="22"/>
        </w:rPr>
        <w:t>,</w:t>
      </w:r>
      <w:r w:rsidRPr="009050FF">
        <w:rPr>
          <w:sz w:val="22"/>
          <w:szCs w:val="22"/>
        </w:rPr>
        <w:t xml:space="preserve"> “Favorite Business Professors of the Class of 2020.” The Best of the Best</w:t>
      </w:r>
      <w:r w:rsidR="009342B4">
        <w:t xml:space="preserve"> </w:t>
      </w:r>
      <w:hyperlink r:id="rId42" w:history="1">
        <w:r w:rsidR="009342B4" w:rsidRPr="009342B4">
          <w:rPr>
            <w:rStyle w:val="Hyperlink"/>
            <w:sz w:val="22"/>
            <w:szCs w:val="22"/>
          </w:rPr>
          <w:t>https://poetsandquantsforundergrads.com/students/favorite-business-professors-of-the-class-of-2020/</w:t>
        </w:r>
      </w:hyperlink>
      <w:r w:rsidR="009342B4" w:rsidRPr="009342B4">
        <w:rPr>
          <w:sz w:val="22"/>
          <w:szCs w:val="22"/>
        </w:rPr>
        <w:t xml:space="preserve"> </w:t>
      </w:r>
    </w:p>
    <w:p w14:paraId="430E2035" w14:textId="765CA666" w:rsidR="00322E54" w:rsidRDefault="00322E54" w:rsidP="00910348">
      <w:pPr>
        <w:pStyle w:val="ListParagraph"/>
        <w:numPr>
          <w:ilvl w:val="0"/>
          <w:numId w:val="40"/>
        </w:numPr>
        <w:rPr>
          <w:sz w:val="22"/>
          <w:szCs w:val="22"/>
        </w:rPr>
      </w:pPr>
      <w:r>
        <w:rPr>
          <w:sz w:val="22"/>
          <w:szCs w:val="22"/>
        </w:rPr>
        <w:t>Poets &amp; Quan</w:t>
      </w:r>
      <w:r w:rsidR="00FA7103">
        <w:rPr>
          <w:sz w:val="22"/>
          <w:szCs w:val="22"/>
        </w:rPr>
        <w:t>ts for Undergrads (April 5, 2020), “</w:t>
      </w:r>
      <w:r w:rsidR="004E187B">
        <w:rPr>
          <w:sz w:val="22"/>
          <w:szCs w:val="22"/>
        </w:rPr>
        <w:t xml:space="preserve">2020 Best and Brightest” </w:t>
      </w:r>
      <w:hyperlink r:id="rId43" w:anchor=":~:text=She%20is%20not%20only%20a,School's%20highest%2Dprofile%20public%20event" w:history="1">
        <w:r w:rsidR="00350E90" w:rsidRPr="00130CF7">
          <w:rPr>
            <w:rStyle w:val="Hyperlink"/>
            <w:sz w:val="22"/>
            <w:szCs w:val="22"/>
          </w:rPr>
          <w:t>https://poetsandquantsforundergrads.com/students/2020-best-brightest-cassandra-raffi-massachusetts-amherst-isenberg/#:~:text=She%20is%20not%20only%20a,School's%20highest%2Dprofile%20public%20event</w:t>
        </w:r>
      </w:hyperlink>
      <w:r w:rsidR="00D83B5A" w:rsidRPr="00D83B5A">
        <w:rPr>
          <w:sz w:val="22"/>
          <w:szCs w:val="22"/>
        </w:rPr>
        <w:t>.</w:t>
      </w:r>
      <w:r w:rsidR="00D83B5A">
        <w:rPr>
          <w:sz w:val="22"/>
          <w:szCs w:val="22"/>
        </w:rPr>
        <w:t xml:space="preserve"> </w:t>
      </w:r>
    </w:p>
    <w:p w14:paraId="643C8381" w14:textId="22D4C8E1" w:rsidR="00FD0D96" w:rsidRDefault="00FD0D96" w:rsidP="00910348">
      <w:pPr>
        <w:pStyle w:val="ListParagraph"/>
        <w:numPr>
          <w:ilvl w:val="0"/>
          <w:numId w:val="40"/>
        </w:numPr>
        <w:rPr>
          <w:sz w:val="22"/>
          <w:szCs w:val="22"/>
        </w:rPr>
      </w:pPr>
      <w:r>
        <w:rPr>
          <w:sz w:val="22"/>
          <w:szCs w:val="22"/>
        </w:rPr>
        <w:t xml:space="preserve">Mass Live. (April 5, 2019). Friendly’s of the Future: Chain </w:t>
      </w:r>
      <w:r w:rsidR="000C7D7A">
        <w:rPr>
          <w:sz w:val="22"/>
          <w:szCs w:val="22"/>
        </w:rPr>
        <w:t>T</w:t>
      </w:r>
      <w:r>
        <w:rPr>
          <w:sz w:val="22"/>
          <w:szCs w:val="22"/>
        </w:rPr>
        <w:t xml:space="preserve">outs </w:t>
      </w:r>
      <w:r w:rsidR="000C7D7A">
        <w:rPr>
          <w:sz w:val="22"/>
          <w:szCs w:val="22"/>
        </w:rPr>
        <w:t>D</w:t>
      </w:r>
      <w:r>
        <w:rPr>
          <w:sz w:val="22"/>
          <w:szCs w:val="22"/>
        </w:rPr>
        <w:t xml:space="preserve">elivery, </w:t>
      </w:r>
      <w:r w:rsidR="000C7D7A">
        <w:rPr>
          <w:sz w:val="22"/>
          <w:szCs w:val="22"/>
        </w:rPr>
        <w:t>C</w:t>
      </w:r>
      <w:r>
        <w:rPr>
          <w:sz w:val="22"/>
          <w:szCs w:val="22"/>
        </w:rPr>
        <w:t xml:space="preserve">atering, </w:t>
      </w:r>
      <w:r w:rsidR="000C7D7A">
        <w:rPr>
          <w:sz w:val="22"/>
          <w:szCs w:val="22"/>
        </w:rPr>
        <w:t>T</w:t>
      </w:r>
      <w:r>
        <w:rPr>
          <w:sz w:val="22"/>
          <w:szCs w:val="22"/>
        </w:rPr>
        <w:t xml:space="preserve">hrowback </w:t>
      </w:r>
      <w:r w:rsidR="000C7D7A">
        <w:rPr>
          <w:sz w:val="22"/>
          <w:szCs w:val="22"/>
        </w:rPr>
        <w:t>M</w:t>
      </w:r>
      <w:r>
        <w:rPr>
          <w:sz w:val="22"/>
          <w:szCs w:val="22"/>
        </w:rPr>
        <w:t xml:space="preserve">enu in </w:t>
      </w:r>
      <w:r w:rsidR="000C7D7A">
        <w:rPr>
          <w:sz w:val="22"/>
          <w:szCs w:val="22"/>
        </w:rPr>
        <w:t>L</w:t>
      </w:r>
      <w:r>
        <w:rPr>
          <w:sz w:val="22"/>
          <w:szCs w:val="22"/>
        </w:rPr>
        <w:t xml:space="preserve">atest </w:t>
      </w:r>
      <w:r w:rsidR="000C7D7A">
        <w:rPr>
          <w:sz w:val="22"/>
          <w:szCs w:val="22"/>
        </w:rPr>
        <w:t>R</w:t>
      </w:r>
      <w:r>
        <w:rPr>
          <w:sz w:val="22"/>
          <w:szCs w:val="22"/>
        </w:rPr>
        <w:t xml:space="preserve">ebranding </w:t>
      </w:r>
      <w:r w:rsidR="000C7D7A">
        <w:rPr>
          <w:sz w:val="22"/>
          <w:szCs w:val="22"/>
        </w:rPr>
        <w:t>E</w:t>
      </w:r>
      <w:r>
        <w:rPr>
          <w:sz w:val="22"/>
          <w:szCs w:val="22"/>
        </w:rPr>
        <w:t xml:space="preserve">ffort. </w:t>
      </w:r>
      <w:hyperlink r:id="rId44" w:history="1">
        <w:r w:rsidR="00507DBE" w:rsidRPr="00120282">
          <w:rPr>
            <w:rStyle w:val="Hyperlink"/>
            <w:sz w:val="22"/>
            <w:szCs w:val="22"/>
          </w:rPr>
          <w:t>https://www.masslive.com/business/2019/04/friendlys-of-the-future-chain-touts-delivery-catering-throwback-menu-in-latest-rebranding-effort-photos-video.html</w:t>
        </w:r>
      </w:hyperlink>
      <w:r w:rsidR="00507DBE">
        <w:rPr>
          <w:sz w:val="22"/>
          <w:szCs w:val="22"/>
        </w:rPr>
        <w:t xml:space="preserve"> </w:t>
      </w:r>
    </w:p>
    <w:p w14:paraId="008DE6D3" w14:textId="62F30FA3" w:rsidR="00E11FE6" w:rsidRPr="009050FF" w:rsidRDefault="009D0207" w:rsidP="00910348">
      <w:pPr>
        <w:pStyle w:val="ListParagraph"/>
        <w:numPr>
          <w:ilvl w:val="0"/>
          <w:numId w:val="40"/>
        </w:numPr>
        <w:rPr>
          <w:sz w:val="22"/>
          <w:szCs w:val="22"/>
        </w:rPr>
      </w:pPr>
      <w:r w:rsidRPr="009050FF">
        <w:rPr>
          <w:sz w:val="22"/>
          <w:szCs w:val="22"/>
        </w:rPr>
        <w:t>WGBY Television (April 1</w:t>
      </w:r>
      <w:r w:rsidR="00E11FE6" w:rsidRPr="009050FF">
        <w:rPr>
          <w:sz w:val="22"/>
          <w:szCs w:val="22"/>
        </w:rPr>
        <w:t xml:space="preserve">, 2019). </w:t>
      </w:r>
      <w:r w:rsidRPr="009050FF">
        <w:rPr>
          <w:sz w:val="22"/>
          <w:szCs w:val="22"/>
        </w:rPr>
        <w:t xml:space="preserve">Full interview. </w:t>
      </w:r>
      <w:r w:rsidR="00E11FE6" w:rsidRPr="009050FF">
        <w:rPr>
          <w:sz w:val="22"/>
          <w:szCs w:val="22"/>
        </w:rPr>
        <w:t xml:space="preserve"> </w:t>
      </w:r>
      <w:r w:rsidRPr="009050FF">
        <w:rPr>
          <w:sz w:val="22"/>
          <w:szCs w:val="22"/>
        </w:rPr>
        <w:t xml:space="preserve">“Eliminating the </w:t>
      </w:r>
      <w:r w:rsidR="000C7D7A">
        <w:rPr>
          <w:sz w:val="22"/>
          <w:szCs w:val="22"/>
        </w:rPr>
        <w:t>T</w:t>
      </w:r>
      <w:r w:rsidRPr="009050FF">
        <w:rPr>
          <w:sz w:val="22"/>
          <w:szCs w:val="22"/>
        </w:rPr>
        <w:t xml:space="preserve">ipped </w:t>
      </w:r>
      <w:r w:rsidR="000C7D7A">
        <w:rPr>
          <w:sz w:val="22"/>
          <w:szCs w:val="22"/>
        </w:rPr>
        <w:t>W</w:t>
      </w:r>
      <w:r w:rsidRPr="009050FF">
        <w:rPr>
          <w:sz w:val="22"/>
          <w:szCs w:val="22"/>
        </w:rPr>
        <w:t xml:space="preserve">age in Massachusetts”  </w:t>
      </w:r>
      <w:hyperlink r:id="rId45" w:history="1">
        <w:r w:rsidR="00507DBE" w:rsidRPr="00120282">
          <w:rPr>
            <w:rStyle w:val="Hyperlink"/>
            <w:sz w:val="22"/>
            <w:szCs w:val="22"/>
            <w:shd w:val="clear" w:color="auto" w:fill="FFFFFF"/>
          </w:rPr>
          <w:t>https://connectingpoint.wgby.org/livestream/</w:t>
        </w:r>
      </w:hyperlink>
      <w:r w:rsidR="00507DBE">
        <w:rPr>
          <w:sz w:val="22"/>
          <w:szCs w:val="22"/>
        </w:rPr>
        <w:t xml:space="preserve"> </w:t>
      </w:r>
    </w:p>
    <w:p w14:paraId="12D20B20" w14:textId="2A3528B2" w:rsidR="00E17C51" w:rsidRDefault="00E17C51" w:rsidP="00910348">
      <w:pPr>
        <w:pStyle w:val="ListParagraph"/>
        <w:numPr>
          <w:ilvl w:val="0"/>
          <w:numId w:val="40"/>
        </w:numPr>
        <w:rPr>
          <w:sz w:val="22"/>
          <w:szCs w:val="22"/>
        </w:rPr>
      </w:pPr>
      <w:r>
        <w:rPr>
          <w:sz w:val="22"/>
          <w:szCs w:val="22"/>
        </w:rPr>
        <w:t xml:space="preserve">Connecting Point </w:t>
      </w:r>
      <w:r w:rsidR="00212461">
        <w:rPr>
          <w:sz w:val="22"/>
          <w:szCs w:val="22"/>
        </w:rPr>
        <w:t xml:space="preserve">(April 1, 2019), “Eliminating the Tipped Wage in Massachusetts” </w:t>
      </w:r>
      <w:hyperlink r:id="rId46" w:history="1">
        <w:r w:rsidR="00E62264" w:rsidRPr="00130CF7">
          <w:rPr>
            <w:rStyle w:val="Hyperlink"/>
            <w:sz w:val="22"/>
            <w:szCs w:val="22"/>
          </w:rPr>
          <w:t>https://www.youtube.com/watch?app=desktop&amp;v=vvCloUGvN-o</w:t>
        </w:r>
      </w:hyperlink>
      <w:r>
        <w:rPr>
          <w:sz w:val="22"/>
          <w:szCs w:val="22"/>
        </w:rPr>
        <w:t xml:space="preserve"> </w:t>
      </w:r>
    </w:p>
    <w:p w14:paraId="46F2BC30" w14:textId="75713382" w:rsidR="00A57E72" w:rsidRDefault="00A57E72" w:rsidP="00910348">
      <w:pPr>
        <w:pStyle w:val="ListParagraph"/>
        <w:numPr>
          <w:ilvl w:val="0"/>
          <w:numId w:val="40"/>
        </w:numPr>
        <w:rPr>
          <w:sz w:val="22"/>
          <w:szCs w:val="22"/>
        </w:rPr>
      </w:pPr>
      <w:r>
        <w:rPr>
          <w:sz w:val="22"/>
          <w:szCs w:val="22"/>
        </w:rPr>
        <w:t xml:space="preserve">UMass Amherst (March 30, 2018), “TEFD announces 2018- 2019 Lilly Fellows”, </w:t>
      </w:r>
      <w:hyperlink r:id="rId47" w:history="1">
        <w:r w:rsidRPr="00C41637">
          <w:rPr>
            <w:rStyle w:val="Hyperlink"/>
            <w:sz w:val="22"/>
            <w:szCs w:val="22"/>
          </w:rPr>
          <w:t>https://www.umass.edu/news/article/tefd-announces-2018-19-lilly-fellows</w:t>
        </w:r>
      </w:hyperlink>
      <w:r>
        <w:rPr>
          <w:sz w:val="22"/>
          <w:szCs w:val="22"/>
        </w:rPr>
        <w:t xml:space="preserve"> </w:t>
      </w:r>
    </w:p>
    <w:p w14:paraId="5EDCE2E6" w14:textId="17244AF0" w:rsidR="003E3AAE" w:rsidRPr="009050FF" w:rsidRDefault="003E3AAE" w:rsidP="00910348">
      <w:pPr>
        <w:pStyle w:val="ListParagraph"/>
        <w:numPr>
          <w:ilvl w:val="0"/>
          <w:numId w:val="40"/>
        </w:numPr>
        <w:rPr>
          <w:sz w:val="22"/>
          <w:szCs w:val="22"/>
        </w:rPr>
      </w:pPr>
      <w:r w:rsidRPr="009050FF">
        <w:rPr>
          <w:sz w:val="22"/>
          <w:szCs w:val="22"/>
        </w:rPr>
        <w:t>Mass Live Business News (April 8, 2018)</w:t>
      </w:r>
      <w:r w:rsidR="00A83D87">
        <w:rPr>
          <w:sz w:val="22"/>
          <w:szCs w:val="22"/>
        </w:rPr>
        <w:t>,</w:t>
      </w:r>
      <w:r w:rsidRPr="009050FF">
        <w:rPr>
          <w:sz w:val="22"/>
          <w:szCs w:val="22"/>
        </w:rPr>
        <w:t xml:space="preserve"> “No English, no luck? Why MGM Springfield is </w:t>
      </w:r>
      <w:r w:rsidR="00A83D87">
        <w:rPr>
          <w:sz w:val="22"/>
          <w:szCs w:val="22"/>
        </w:rPr>
        <w:t>L</w:t>
      </w:r>
      <w:r w:rsidRPr="009050FF">
        <w:rPr>
          <w:sz w:val="22"/>
          <w:szCs w:val="22"/>
        </w:rPr>
        <w:t xml:space="preserve">ooking for </w:t>
      </w:r>
      <w:r w:rsidR="00A83D87">
        <w:rPr>
          <w:sz w:val="22"/>
          <w:szCs w:val="22"/>
        </w:rPr>
        <w:t>S</w:t>
      </w:r>
      <w:r w:rsidRPr="009050FF">
        <w:rPr>
          <w:sz w:val="22"/>
          <w:szCs w:val="22"/>
        </w:rPr>
        <w:t xml:space="preserve">trong English </w:t>
      </w:r>
      <w:r w:rsidR="00A83D87">
        <w:rPr>
          <w:sz w:val="22"/>
          <w:szCs w:val="22"/>
        </w:rPr>
        <w:t>S</w:t>
      </w:r>
      <w:r w:rsidRPr="009050FF">
        <w:rPr>
          <w:sz w:val="22"/>
          <w:szCs w:val="22"/>
        </w:rPr>
        <w:t xml:space="preserve">kills and </w:t>
      </w:r>
      <w:r w:rsidR="00A83D87">
        <w:rPr>
          <w:sz w:val="22"/>
          <w:szCs w:val="22"/>
        </w:rPr>
        <w:t>W</w:t>
      </w:r>
      <w:r w:rsidRPr="009050FF">
        <w:rPr>
          <w:sz w:val="22"/>
          <w:szCs w:val="22"/>
        </w:rPr>
        <w:t xml:space="preserve">hat’s </w:t>
      </w:r>
      <w:r w:rsidR="00A83D87">
        <w:rPr>
          <w:sz w:val="22"/>
          <w:szCs w:val="22"/>
        </w:rPr>
        <w:t>B</w:t>
      </w:r>
      <w:r w:rsidRPr="009050FF">
        <w:rPr>
          <w:sz w:val="22"/>
          <w:szCs w:val="22"/>
        </w:rPr>
        <w:t xml:space="preserve">eing </w:t>
      </w:r>
      <w:r w:rsidR="00A83D87">
        <w:rPr>
          <w:sz w:val="22"/>
          <w:szCs w:val="22"/>
        </w:rPr>
        <w:t>D</w:t>
      </w:r>
      <w:r w:rsidRPr="009050FF">
        <w:rPr>
          <w:sz w:val="22"/>
          <w:szCs w:val="22"/>
        </w:rPr>
        <w:t xml:space="preserve">one to </w:t>
      </w:r>
      <w:r w:rsidR="00A83D87">
        <w:rPr>
          <w:sz w:val="22"/>
          <w:szCs w:val="22"/>
        </w:rPr>
        <w:t>P</w:t>
      </w:r>
      <w:r w:rsidRPr="009050FF">
        <w:rPr>
          <w:sz w:val="22"/>
          <w:szCs w:val="22"/>
        </w:rPr>
        <w:t xml:space="preserve">rep </w:t>
      </w:r>
      <w:r w:rsidR="00A83D87">
        <w:rPr>
          <w:sz w:val="22"/>
          <w:szCs w:val="22"/>
        </w:rPr>
        <w:t>C</w:t>
      </w:r>
      <w:r w:rsidRPr="009050FF">
        <w:rPr>
          <w:sz w:val="22"/>
          <w:szCs w:val="22"/>
        </w:rPr>
        <w:t xml:space="preserve">andidates” by Kim Kinney. </w:t>
      </w:r>
      <w:r w:rsidR="007D398B">
        <w:rPr>
          <w:sz w:val="22"/>
          <w:szCs w:val="22"/>
        </w:rPr>
        <w:t xml:space="preserve"> </w:t>
      </w:r>
      <w:hyperlink r:id="rId48" w:history="1">
        <w:r w:rsidR="007D398B" w:rsidRPr="002C03DB">
          <w:rPr>
            <w:rStyle w:val="Hyperlink"/>
            <w:sz w:val="22"/>
            <w:szCs w:val="22"/>
          </w:rPr>
          <w:t>https://poetsandquantsforundergrads.com/students/favorite-business-professors-of-the-class-of-2020/</w:t>
        </w:r>
      </w:hyperlink>
      <w:r w:rsidR="007D398B">
        <w:rPr>
          <w:sz w:val="22"/>
          <w:szCs w:val="22"/>
        </w:rPr>
        <w:t xml:space="preserve"> </w:t>
      </w:r>
    </w:p>
    <w:p w14:paraId="74466CB0" w14:textId="1DF5827E" w:rsidR="00730C67" w:rsidRDefault="00730C67" w:rsidP="00910348">
      <w:pPr>
        <w:pStyle w:val="ListParagraph"/>
        <w:numPr>
          <w:ilvl w:val="0"/>
          <w:numId w:val="40"/>
        </w:numPr>
        <w:rPr>
          <w:sz w:val="22"/>
          <w:szCs w:val="22"/>
        </w:rPr>
      </w:pPr>
      <w:r>
        <w:rPr>
          <w:sz w:val="22"/>
          <w:szCs w:val="22"/>
        </w:rPr>
        <w:t>Pacific Standard Magazine (June 14, 2017)</w:t>
      </w:r>
      <w:r w:rsidR="00A83D87">
        <w:rPr>
          <w:sz w:val="22"/>
          <w:szCs w:val="22"/>
        </w:rPr>
        <w:t>,</w:t>
      </w:r>
      <w:r>
        <w:rPr>
          <w:sz w:val="22"/>
          <w:szCs w:val="22"/>
        </w:rPr>
        <w:t xml:space="preserve"> “Would you like flies with that”, by Tom Jacobs </w:t>
      </w:r>
      <w:hyperlink r:id="rId49" w:history="1">
        <w:r w:rsidRPr="00C41637">
          <w:rPr>
            <w:rStyle w:val="Hyperlink"/>
            <w:sz w:val="22"/>
            <w:szCs w:val="22"/>
          </w:rPr>
          <w:t>https://psmag.com/environment/the-phrase-insect-bites-could-take-on-a-whole-new-meaning</w:t>
        </w:r>
      </w:hyperlink>
      <w:r>
        <w:rPr>
          <w:sz w:val="22"/>
          <w:szCs w:val="22"/>
        </w:rPr>
        <w:t xml:space="preserve">  </w:t>
      </w:r>
    </w:p>
    <w:p w14:paraId="5AF97EE0" w14:textId="6E9BDE75" w:rsidR="00C52C6C" w:rsidRPr="009050FF" w:rsidRDefault="00C52C6C" w:rsidP="00910348">
      <w:pPr>
        <w:pStyle w:val="ListParagraph"/>
        <w:numPr>
          <w:ilvl w:val="0"/>
          <w:numId w:val="40"/>
        </w:numPr>
        <w:rPr>
          <w:sz w:val="22"/>
          <w:szCs w:val="22"/>
        </w:rPr>
      </w:pPr>
      <w:r w:rsidRPr="009050FF">
        <w:rPr>
          <w:sz w:val="22"/>
          <w:szCs w:val="22"/>
        </w:rPr>
        <w:t>The Week (January 23, 2016). “How Westerners Eat Insects”</w:t>
      </w:r>
    </w:p>
    <w:p w14:paraId="30853D34" w14:textId="2868C0F6" w:rsidR="00B1555B" w:rsidRDefault="00B1555B" w:rsidP="00910348">
      <w:pPr>
        <w:pStyle w:val="ListParagraph"/>
        <w:numPr>
          <w:ilvl w:val="0"/>
          <w:numId w:val="40"/>
        </w:numPr>
        <w:rPr>
          <w:sz w:val="22"/>
          <w:szCs w:val="22"/>
        </w:rPr>
      </w:pPr>
      <w:r w:rsidRPr="009050FF">
        <w:rPr>
          <w:sz w:val="22"/>
          <w:szCs w:val="22"/>
        </w:rPr>
        <w:t>Pacific Standar</w:t>
      </w:r>
      <w:r w:rsidR="00E5209C" w:rsidRPr="009050FF">
        <w:rPr>
          <w:sz w:val="22"/>
          <w:szCs w:val="22"/>
        </w:rPr>
        <w:t>d (January 23, 2016</w:t>
      </w:r>
      <w:r w:rsidR="00E5209C">
        <w:rPr>
          <w:sz w:val="22"/>
          <w:szCs w:val="22"/>
        </w:rPr>
        <w:t>).</w:t>
      </w:r>
      <w:r>
        <w:rPr>
          <w:sz w:val="22"/>
          <w:szCs w:val="22"/>
        </w:rPr>
        <w:t xml:space="preserve"> “How Westerners Eat Insects,” by Tom Jacobs</w:t>
      </w:r>
      <w:r w:rsidR="003E3AAE">
        <w:rPr>
          <w:sz w:val="22"/>
          <w:szCs w:val="22"/>
        </w:rPr>
        <w:t>.</w:t>
      </w:r>
    </w:p>
    <w:p w14:paraId="5FE50982" w14:textId="1D26741A" w:rsidR="00FB5C5B" w:rsidRDefault="0081374D" w:rsidP="00910348">
      <w:pPr>
        <w:pStyle w:val="ListParagraph"/>
        <w:numPr>
          <w:ilvl w:val="0"/>
          <w:numId w:val="40"/>
        </w:numPr>
        <w:rPr>
          <w:sz w:val="22"/>
          <w:szCs w:val="22"/>
        </w:rPr>
      </w:pPr>
      <w:r>
        <w:rPr>
          <w:sz w:val="22"/>
          <w:szCs w:val="22"/>
        </w:rPr>
        <w:t>Amherst Bulletin (</w:t>
      </w:r>
      <w:proofErr w:type="gramStart"/>
      <w:r>
        <w:rPr>
          <w:sz w:val="22"/>
          <w:szCs w:val="22"/>
        </w:rPr>
        <w:t>February,</w:t>
      </w:r>
      <w:proofErr w:type="gramEnd"/>
      <w:r>
        <w:rPr>
          <w:sz w:val="22"/>
          <w:szCs w:val="22"/>
        </w:rPr>
        <w:t xml:space="preserve"> 2015). “Technology gives restaurant owners closer connections” by Scott Merzbach. </w:t>
      </w:r>
      <w:hyperlink r:id="rId50" w:history="1">
        <w:r w:rsidR="00FB5C5B" w:rsidRPr="00120282">
          <w:rPr>
            <w:rStyle w:val="Hyperlink"/>
            <w:sz w:val="22"/>
            <w:szCs w:val="22"/>
          </w:rPr>
          <w:t>https://www.amherstbulletin.com/Archives/2015/02/f6biztechnology-hg-020215</w:t>
        </w:r>
      </w:hyperlink>
    </w:p>
    <w:p w14:paraId="0289C7F7" w14:textId="14C83186" w:rsidR="00275461" w:rsidRDefault="00275461" w:rsidP="00910348">
      <w:pPr>
        <w:pStyle w:val="ListParagraph"/>
        <w:numPr>
          <w:ilvl w:val="0"/>
          <w:numId w:val="40"/>
        </w:numPr>
        <w:rPr>
          <w:sz w:val="22"/>
          <w:szCs w:val="22"/>
        </w:rPr>
      </w:pPr>
      <w:r>
        <w:rPr>
          <w:sz w:val="22"/>
          <w:szCs w:val="22"/>
        </w:rPr>
        <w:t>Daily Hampshire</w:t>
      </w:r>
      <w:r w:rsidR="00507DBE">
        <w:rPr>
          <w:sz w:val="22"/>
          <w:szCs w:val="22"/>
        </w:rPr>
        <w:t xml:space="preserve"> </w:t>
      </w:r>
      <w:r>
        <w:rPr>
          <w:sz w:val="22"/>
          <w:szCs w:val="22"/>
        </w:rPr>
        <w:t>Gazette.  (</w:t>
      </w:r>
      <w:r w:rsidR="00A022B5">
        <w:rPr>
          <w:sz w:val="22"/>
          <w:szCs w:val="22"/>
        </w:rPr>
        <w:t xml:space="preserve">February 2, </w:t>
      </w:r>
      <w:r w:rsidR="00E5209C">
        <w:rPr>
          <w:sz w:val="22"/>
          <w:szCs w:val="22"/>
        </w:rPr>
        <w:t xml:space="preserve">2015). </w:t>
      </w:r>
      <w:r w:rsidR="00A022B5">
        <w:rPr>
          <w:sz w:val="22"/>
          <w:szCs w:val="22"/>
        </w:rPr>
        <w:t xml:space="preserve"> “Technology </w:t>
      </w:r>
      <w:r w:rsidR="00536F80">
        <w:rPr>
          <w:sz w:val="22"/>
          <w:szCs w:val="22"/>
        </w:rPr>
        <w:t>A</w:t>
      </w:r>
      <w:r w:rsidR="00A022B5">
        <w:rPr>
          <w:sz w:val="22"/>
          <w:szCs w:val="22"/>
        </w:rPr>
        <w:t xml:space="preserve">dds </w:t>
      </w:r>
      <w:r w:rsidR="00536F80">
        <w:rPr>
          <w:sz w:val="22"/>
          <w:szCs w:val="22"/>
        </w:rPr>
        <w:t>R</w:t>
      </w:r>
      <w:r w:rsidR="00A022B5">
        <w:rPr>
          <w:sz w:val="22"/>
          <w:szCs w:val="22"/>
        </w:rPr>
        <w:t xml:space="preserve">each, </w:t>
      </w:r>
      <w:r w:rsidR="00536F80">
        <w:rPr>
          <w:sz w:val="22"/>
          <w:szCs w:val="22"/>
        </w:rPr>
        <w:t>S</w:t>
      </w:r>
      <w:r w:rsidR="00A022B5">
        <w:rPr>
          <w:sz w:val="22"/>
          <w:szCs w:val="22"/>
        </w:rPr>
        <w:t xml:space="preserve">crutiny for </w:t>
      </w:r>
      <w:r w:rsidR="00536F80">
        <w:rPr>
          <w:sz w:val="22"/>
          <w:szCs w:val="22"/>
        </w:rPr>
        <w:t>R</w:t>
      </w:r>
      <w:r w:rsidR="00A022B5">
        <w:rPr>
          <w:sz w:val="22"/>
          <w:szCs w:val="22"/>
        </w:rPr>
        <w:t xml:space="preserve">estaurants,” by Scott Merzbach. </w:t>
      </w:r>
    </w:p>
    <w:p w14:paraId="7AC8FA8F" w14:textId="1A808058" w:rsidR="00A022B5" w:rsidRPr="00AD2113" w:rsidRDefault="00A022B5" w:rsidP="00910348">
      <w:pPr>
        <w:pStyle w:val="ListParagraph"/>
        <w:numPr>
          <w:ilvl w:val="0"/>
          <w:numId w:val="40"/>
        </w:numPr>
        <w:rPr>
          <w:sz w:val="22"/>
          <w:szCs w:val="22"/>
        </w:rPr>
      </w:pPr>
      <w:r w:rsidRPr="00AD2113">
        <w:rPr>
          <w:sz w:val="22"/>
          <w:szCs w:val="22"/>
        </w:rPr>
        <w:t>SMAR</w:t>
      </w:r>
      <w:r w:rsidR="00E5209C" w:rsidRPr="00AD2113">
        <w:rPr>
          <w:sz w:val="22"/>
          <w:szCs w:val="22"/>
        </w:rPr>
        <w:t xml:space="preserve">T NEWS. </w:t>
      </w:r>
      <w:r w:rsidR="00C52C6C" w:rsidRPr="00AD2113">
        <w:rPr>
          <w:sz w:val="22"/>
          <w:szCs w:val="22"/>
        </w:rPr>
        <w:t xml:space="preserve">(February 2, 2015). </w:t>
      </w:r>
      <w:r w:rsidRPr="00AD2113">
        <w:rPr>
          <w:sz w:val="22"/>
          <w:szCs w:val="22"/>
        </w:rPr>
        <w:t xml:space="preserve">“Technology adds </w:t>
      </w:r>
      <w:r w:rsidR="006E398C" w:rsidRPr="00AD2113">
        <w:rPr>
          <w:sz w:val="22"/>
          <w:szCs w:val="22"/>
        </w:rPr>
        <w:t>R</w:t>
      </w:r>
      <w:r w:rsidRPr="00AD2113">
        <w:rPr>
          <w:sz w:val="22"/>
          <w:szCs w:val="22"/>
        </w:rPr>
        <w:t xml:space="preserve">each, </w:t>
      </w:r>
      <w:r w:rsidR="006E398C" w:rsidRPr="00AD2113">
        <w:rPr>
          <w:sz w:val="22"/>
          <w:szCs w:val="22"/>
        </w:rPr>
        <w:t>S</w:t>
      </w:r>
      <w:r w:rsidRPr="00AD2113">
        <w:rPr>
          <w:sz w:val="22"/>
          <w:szCs w:val="22"/>
        </w:rPr>
        <w:t xml:space="preserve">crutiny for </w:t>
      </w:r>
      <w:r w:rsidR="006E398C" w:rsidRPr="00AD2113">
        <w:rPr>
          <w:sz w:val="22"/>
          <w:szCs w:val="22"/>
        </w:rPr>
        <w:t>R</w:t>
      </w:r>
      <w:r w:rsidRPr="00AD2113">
        <w:rPr>
          <w:sz w:val="22"/>
          <w:szCs w:val="22"/>
        </w:rPr>
        <w:t>estaurants.</w:t>
      </w:r>
      <w:r w:rsidR="0081374D" w:rsidRPr="00AD2113">
        <w:rPr>
          <w:sz w:val="22"/>
          <w:szCs w:val="22"/>
        </w:rPr>
        <w:t xml:space="preserve">” </w:t>
      </w:r>
    </w:p>
    <w:p w14:paraId="0B414A1F" w14:textId="7C4EA3BC" w:rsidR="00C52C6C" w:rsidRPr="00AD2113" w:rsidRDefault="00C52C6C" w:rsidP="00910348">
      <w:pPr>
        <w:pStyle w:val="ListParagraph"/>
        <w:numPr>
          <w:ilvl w:val="0"/>
          <w:numId w:val="40"/>
        </w:numPr>
        <w:rPr>
          <w:sz w:val="22"/>
          <w:szCs w:val="22"/>
        </w:rPr>
      </w:pPr>
      <w:r w:rsidRPr="00AD2113">
        <w:rPr>
          <w:sz w:val="22"/>
          <w:szCs w:val="22"/>
        </w:rPr>
        <w:t>Liquor License News (November 20, 2013).  “No Beards for Wait Staff” by Melissa Kupiec.</w:t>
      </w:r>
    </w:p>
    <w:p w14:paraId="62C54FB7" w14:textId="3D7C1564" w:rsidR="00C52C6C" w:rsidRPr="00AD2113" w:rsidRDefault="00C52C6C" w:rsidP="00910348">
      <w:pPr>
        <w:pStyle w:val="ListParagraph"/>
        <w:numPr>
          <w:ilvl w:val="0"/>
          <w:numId w:val="40"/>
        </w:numPr>
        <w:rPr>
          <w:sz w:val="22"/>
          <w:szCs w:val="22"/>
        </w:rPr>
      </w:pPr>
      <w:r w:rsidRPr="00AD2113">
        <w:rPr>
          <w:sz w:val="22"/>
          <w:szCs w:val="22"/>
        </w:rPr>
        <w:t xml:space="preserve">Market Parallels, Inc. (November 8, 2013). “Beards bad, smiling good, new study suggests,” by W. </w:t>
      </w:r>
      <w:proofErr w:type="spellStart"/>
      <w:r w:rsidRPr="00AD2113">
        <w:rPr>
          <w:sz w:val="22"/>
          <w:szCs w:val="22"/>
        </w:rPr>
        <w:t>PeMatico</w:t>
      </w:r>
      <w:proofErr w:type="spellEnd"/>
    </w:p>
    <w:p w14:paraId="4690121F" w14:textId="39E31356" w:rsidR="00C52C6C" w:rsidRPr="00577FA5" w:rsidRDefault="00C52C6C" w:rsidP="00910348">
      <w:pPr>
        <w:pStyle w:val="ListParagraph"/>
        <w:numPr>
          <w:ilvl w:val="0"/>
          <w:numId w:val="40"/>
        </w:numPr>
        <w:rPr>
          <w:sz w:val="22"/>
          <w:szCs w:val="22"/>
        </w:rPr>
      </w:pPr>
      <w:r w:rsidRPr="00577FA5">
        <w:rPr>
          <w:sz w:val="22"/>
          <w:szCs w:val="22"/>
        </w:rPr>
        <w:t>Hotels Magazin</w:t>
      </w:r>
      <w:r>
        <w:rPr>
          <w:sz w:val="22"/>
          <w:szCs w:val="22"/>
        </w:rPr>
        <w:t>e (November 7, 2013).</w:t>
      </w:r>
      <w:r w:rsidRPr="00577FA5">
        <w:rPr>
          <w:sz w:val="22"/>
          <w:szCs w:val="22"/>
        </w:rPr>
        <w:t xml:space="preserve"> “Should hotel companies legislate staff facial hair” by Jeff Weinstein</w:t>
      </w:r>
      <w:r w:rsidR="00C577EE">
        <w:rPr>
          <w:sz w:val="22"/>
          <w:szCs w:val="22"/>
        </w:rPr>
        <w:t xml:space="preserve"> </w:t>
      </w:r>
      <w:hyperlink r:id="rId51" w:history="1">
        <w:r w:rsidR="00C577EE" w:rsidRPr="00C41637">
          <w:rPr>
            <w:rStyle w:val="Hyperlink"/>
            <w:sz w:val="22"/>
            <w:szCs w:val="22"/>
          </w:rPr>
          <w:t>https://hotelsmag.com/news/should-hotel-companies-legislate-staff-facial-hair/</w:t>
        </w:r>
      </w:hyperlink>
      <w:r w:rsidR="00C577EE">
        <w:rPr>
          <w:sz w:val="22"/>
          <w:szCs w:val="22"/>
        </w:rPr>
        <w:t xml:space="preserve"> </w:t>
      </w:r>
    </w:p>
    <w:p w14:paraId="201405A8" w14:textId="75A39ED5" w:rsidR="00C52C6C" w:rsidRDefault="00C52C6C" w:rsidP="00910348">
      <w:pPr>
        <w:pStyle w:val="ListParagraph"/>
        <w:numPr>
          <w:ilvl w:val="0"/>
          <w:numId w:val="40"/>
        </w:numPr>
        <w:rPr>
          <w:sz w:val="22"/>
          <w:szCs w:val="22"/>
        </w:rPr>
      </w:pPr>
      <w:r w:rsidRPr="00577FA5">
        <w:rPr>
          <w:sz w:val="22"/>
          <w:szCs w:val="22"/>
        </w:rPr>
        <w:t xml:space="preserve">Overnight New York (November 6, 2013). “Bearded hotel staffers are viewed less favorable by </w:t>
      </w:r>
      <w:proofErr w:type="gramStart"/>
      <w:r w:rsidRPr="00577FA5">
        <w:rPr>
          <w:sz w:val="22"/>
          <w:szCs w:val="22"/>
        </w:rPr>
        <w:t>guests,</w:t>
      </w:r>
      <w:proofErr w:type="gramEnd"/>
      <w:r w:rsidRPr="00577FA5">
        <w:rPr>
          <w:sz w:val="22"/>
          <w:szCs w:val="22"/>
        </w:rPr>
        <w:t xml:space="preserve"> a New Cornell Study finds” By Terry Trucco.</w:t>
      </w:r>
      <w:r w:rsidR="00730C67">
        <w:rPr>
          <w:sz w:val="22"/>
          <w:szCs w:val="22"/>
        </w:rPr>
        <w:t xml:space="preserve"> </w:t>
      </w:r>
      <w:hyperlink r:id="rId52" w:history="1">
        <w:r w:rsidR="00730C67" w:rsidRPr="00C41637">
          <w:rPr>
            <w:rStyle w:val="Hyperlink"/>
            <w:sz w:val="22"/>
            <w:szCs w:val="22"/>
          </w:rPr>
          <w:t>https://overnightnewyork.com/hotels-in-the-news/to-win-points-with-hotel-guests-lose-the-beard-a-new-cornell-study-finds/</w:t>
        </w:r>
      </w:hyperlink>
      <w:r w:rsidR="00730C67">
        <w:rPr>
          <w:sz w:val="22"/>
          <w:szCs w:val="22"/>
        </w:rPr>
        <w:t xml:space="preserve"> </w:t>
      </w:r>
    </w:p>
    <w:p w14:paraId="3B29C211" w14:textId="276D8803" w:rsidR="00C52C6C" w:rsidRPr="00577FA5" w:rsidRDefault="00C52C6C" w:rsidP="00910348">
      <w:pPr>
        <w:pStyle w:val="ListParagraph"/>
        <w:numPr>
          <w:ilvl w:val="0"/>
          <w:numId w:val="40"/>
        </w:numPr>
        <w:rPr>
          <w:sz w:val="22"/>
          <w:szCs w:val="22"/>
        </w:rPr>
      </w:pPr>
      <w:r w:rsidRPr="00577FA5">
        <w:rPr>
          <w:sz w:val="22"/>
          <w:szCs w:val="22"/>
        </w:rPr>
        <w:t>Hospitality Ne</w:t>
      </w:r>
      <w:r>
        <w:rPr>
          <w:sz w:val="22"/>
          <w:szCs w:val="22"/>
        </w:rPr>
        <w:t xml:space="preserve">t (November 6, 2013). </w:t>
      </w:r>
      <w:r w:rsidRPr="00577FA5">
        <w:rPr>
          <w:sz w:val="22"/>
          <w:szCs w:val="22"/>
        </w:rPr>
        <w:t xml:space="preserve"> “Bearded hotel staffers don’t cut it with guests, says new Cornell study”.</w:t>
      </w:r>
      <w:r w:rsidR="00C577EE">
        <w:rPr>
          <w:sz w:val="22"/>
          <w:szCs w:val="22"/>
        </w:rPr>
        <w:t xml:space="preserve"> </w:t>
      </w:r>
      <w:hyperlink r:id="rId53" w:history="1">
        <w:r w:rsidR="00C577EE" w:rsidRPr="00C41637">
          <w:rPr>
            <w:rStyle w:val="Hyperlink"/>
            <w:sz w:val="22"/>
            <w:szCs w:val="22"/>
          </w:rPr>
          <w:t>https://www.hospitalitynet.org/news/4062846.html</w:t>
        </w:r>
      </w:hyperlink>
      <w:r w:rsidR="00C577EE">
        <w:rPr>
          <w:sz w:val="22"/>
          <w:szCs w:val="22"/>
        </w:rPr>
        <w:t xml:space="preserve"> </w:t>
      </w:r>
    </w:p>
    <w:p w14:paraId="4C06DD51" w14:textId="3102D3AA" w:rsidR="00C52C6C" w:rsidRDefault="00C52C6C" w:rsidP="00910348">
      <w:pPr>
        <w:pStyle w:val="ListParagraph"/>
        <w:numPr>
          <w:ilvl w:val="0"/>
          <w:numId w:val="40"/>
        </w:numPr>
        <w:rPr>
          <w:sz w:val="22"/>
          <w:szCs w:val="22"/>
        </w:rPr>
      </w:pPr>
      <w:r w:rsidRPr="00577FA5">
        <w:rPr>
          <w:sz w:val="22"/>
          <w:szCs w:val="22"/>
        </w:rPr>
        <w:t>UPI (November 6, 2013).  “Study: Customers prefer hotel workers without beards”</w:t>
      </w:r>
      <w:r w:rsidR="00C577EE">
        <w:rPr>
          <w:sz w:val="22"/>
          <w:szCs w:val="22"/>
        </w:rPr>
        <w:t xml:space="preserve"> </w:t>
      </w:r>
      <w:hyperlink r:id="rId54" w:history="1">
        <w:r w:rsidR="00C577EE" w:rsidRPr="00C41637">
          <w:rPr>
            <w:rStyle w:val="Hyperlink"/>
            <w:sz w:val="22"/>
            <w:szCs w:val="22"/>
          </w:rPr>
          <w:t>https://www.upi.com/Odd_News/2013/11/05/Study-Customers-prefer-hotel-workers-without-beards/59311383686290/</w:t>
        </w:r>
      </w:hyperlink>
      <w:r w:rsidR="00C577EE">
        <w:rPr>
          <w:sz w:val="22"/>
          <w:szCs w:val="22"/>
        </w:rPr>
        <w:t xml:space="preserve"> </w:t>
      </w:r>
    </w:p>
    <w:p w14:paraId="3E654FC8" w14:textId="21D465A2" w:rsidR="00C52C6C" w:rsidRPr="00577FA5" w:rsidRDefault="00C52C6C" w:rsidP="00910348">
      <w:pPr>
        <w:pStyle w:val="ListParagraph"/>
        <w:numPr>
          <w:ilvl w:val="0"/>
          <w:numId w:val="40"/>
        </w:numPr>
        <w:rPr>
          <w:sz w:val="22"/>
          <w:szCs w:val="22"/>
        </w:rPr>
      </w:pPr>
      <w:r w:rsidRPr="00577FA5">
        <w:rPr>
          <w:sz w:val="22"/>
          <w:szCs w:val="22"/>
        </w:rPr>
        <w:t>Hotel Onli</w:t>
      </w:r>
      <w:r>
        <w:rPr>
          <w:sz w:val="22"/>
          <w:szCs w:val="22"/>
        </w:rPr>
        <w:t>ne (November 5, 2013).</w:t>
      </w:r>
      <w:r w:rsidRPr="00577FA5">
        <w:rPr>
          <w:sz w:val="22"/>
          <w:szCs w:val="22"/>
        </w:rPr>
        <w:t xml:space="preserve"> </w:t>
      </w:r>
      <w:r w:rsidR="00167C13" w:rsidRPr="00577FA5">
        <w:rPr>
          <w:sz w:val="22"/>
          <w:szCs w:val="22"/>
        </w:rPr>
        <w:t>“Bearded</w:t>
      </w:r>
      <w:r w:rsidRPr="00577FA5">
        <w:rPr>
          <w:sz w:val="22"/>
          <w:szCs w:val="22"/>
        </w:rPr>
        <w:t xml:space="preserve"> hotel staffers don’t cut it with guests, says new Cornell study”.</w:t>
      </w:r>
    </w:p>
    <w:p w14:paraId="4FB27FF3" w14:textId="6C4BBE48" w:rsidR="00C52C6C" w:rsidRDefault="00C52C6C" w:rsidP="00910348">
      <w:pPr>
        <w:pStyle w:val="ListParagraph"/>
        <w:numPr>
          <w:ilvl w:val="0"/>
          <w:numId w:val="40"/>
        </w:numPr>
        <w:rPr>
          <w:sz w:val="22"/>
          <w:szCs w:val="22"/>
        </w:rPr>
      </w:pPr>
      <w:proofErr w:type="spellStart"/>
      <w:r w:rsidRPr="00577FA5">
        <w:rPr>
          <w:sz w:val="22"/>
          <w:szCs w:val="22"/>
        </w:rPr>
        <w:t>HTrends</w:t>
      </w:r>
      <w:proofErr w:type="spellEnd"/>
      <w:r w:rsidRPr="00577FA5">
        <w:rPr>
          <w:sz w:val="22"/>
          <w:szCs w:val="22"/>
        </w:rPr>
        <w:t xml:space="preserve"> Mobile Editio</w:t>
      </w:r>
      <w:r>
        <w:rPr>
          <w:sz w:val="22"/>
          <w:szCs w:val="22"/>
        </w:rPr>
        <w:t xml:space="preserve">n (November 5, 2013). </w:t>
      </w:r>
      <w:r w:rsidRPr="00577FA5">
        <w:rPr>
          <w:sz w:val="22"/>
          <w:szCs w:val="22"/>
        </w:rPr>
        <w:t>“Employee Appearance a driver of guest perceptions”.</w:t>
      </w:r>
      <w:r w:rsidR="00C577EE">
        <w:rPr>
          <w:sz w:val="22"/>
          <w:szCs w:val="22"/>
        </w:rPr>
        <w:t xml:space="preserve"> </w:t>
      </w:r>
      <w:hyperlink r:id="rId55" w:history="1">
        <w:r w:rsidR="00C577EE" w:rsidRPr="00C41637">
          <w:rPr>
            <w:rStyle w:val="Hyperlink"/>
            <w:sz w:val="22"/>
            <w:szCs w:val="22"/>
          </w:rPr>
          <w:t>https://www.htrends.com/trends-detail-sid-74764.html</w:t>
        </w:r>
      </w:hyperlink>
      <w:r w:rsidR="00C577EE">
        <w:rPr>
          <w:sz w:val="22"/>
          <w:szCs w:val="22"/>
        </w:rPr>
        <w:t xml:space="preserve"> </w:t>
      </w:r>
    </w:p>
    <w:p w14:paraId="0DE37462" w14:textId="7A2B5768" w:rsidR="00C52C6C" w:rsidRPr="00577FA5" w:rsidRDefault="00C52C6C" w:rsidP="00910348">
      <w:pPr>
        <w:pStyle w:val="ListParagraph"/>
        <w:numPr>
          <w:ilvl w:val="0"/>
          <w:numId w:val="40"/>
        </w:numPr>
        <w:rPr>
          <w:sz w:val="22"/>
          <w:szCs w:val="22"/>
        </w:rPr>
      </w:pPr>
      <w:r w:rsidRPr="00577FA5">
        <w:rPr>
          <w:sz w:val="22"/>
          <w:szCs w:val="22"/>
        </w:rPr>
        <w:t xml:space="preserve">Resort Trades (November 5, 2013).  </w:t>
      </w:r>
      <w:r w:rsidR="00167C13" w:rsidRPr="00577FA5">
        <w:rPr>
          <w:sz w:val="22"/>
          <w:szCs w:val="22"/>
        </w:rPr>
        <w:t>“Appearance</w:t>
      </w:r>
      <w:r w:rsidRPr="00577FA5">
        <w:rPr>
          <w:sz w:val="22"/>
          <w:szCs w:val="22"/>
        </w:rPr>
        <w:t xml:space="preserve"> a driver of guest perceptions”.</w:t>
      </w:r>
    </w:p>
    <w:p w14:paraId="69F484AD" w14:textId="48741345" w:rsidR="00C52C6C" w:rsidRDefault="00C52C6C" w:rsidP="00910348">
      <w:pPr>
        <w:pStyle w:val="ListParagraph"/>
        <w:numPr>
          <w:ilvl w:val="0"/>
          <w:numId w:val="40"/>
        </w:numPr>
        <w:rPr>
          <w:sz w:val="22"/>
          <w:szCs w:val="22"/>
        </w:rPr>
      </w:pPr>
      <w:r w:rsidRPr="00577FA5">
        <w:rPr>
          <w:sz w:val="22"/>
          <w:szCs w:val="22"/>
        </w:rPr>
        <w:t>Restaurant Hospitality (November 5, 2013). “Beards bad, smiling good, new study suggests” By Megan Rowe.</w:t>
      </w:r>
      <w:r w:rsidR="00730C67">
        <w:rPr>
          <w:sz w:val="22"/>
          <w:szCs w:val="22"/>
        </w:rPr>
        <w:t xml:space="preserve"> </w:t>
      </w:r>
      <w:hyperlink r:id="rId56" w:history="1">
        <w:r w:rsidR="00730C67" w:rsidRPr="00C41637">
          <w:rPr>
            <w:rStyle w:val="Hyperlink"/>
            <w:sz w:val="22"/>
            <w:szCs w:val="22"/>
          </w:rPr>
          <w:t>https://www.restaurant-hospitality.com/consumer-trends/beards-bad-smiling-good-new-study-suggests</w:t>
        </w:r>
      </w:hyperlink>
      <w:r w:rsidR="00730C67">
        <w:rPr>
          <w:sz w:val="22"/>
          <w:szCs w:val="22"/>
        </w:rPr>
        <w:t xml:space="preserve"> </w:t>
      </w:r>
    </w:p>
    <w:p w14:paraId="6492E013" w14:textId="77777777" w:rsidR="00C52C6C" w:rsidRPr="004243A6" w:rsidRDefault="00C52C6C" w:rsidP="00910348">
      <w:pPr>
        <w:pStyle w:val="ListParagraph"/>
        <w:numPr>
          <w:ilvl w:val="0"/>
          <w:numId w:val="40"/>
        </w:numPr>
        <w:rPr>
          <w:sz w:val="22"/>
          <w:szCs w:val="22"/>
        </w:rPr>
      </w:pPr>
      <w:r w:rsidRPr="004243A6">
        <w:rPr>
          <w:sz w:val="22"/>
          <w:szCs w:val="22"/>
        </w:rPr>
        <w:t>Malaysia Sun (November 5, 2013). Employee Appearance a driver of guest perceptions.</w:t>
      </w:r>
    </w:p>
    <w:p w14:paraId="71AB2313" w14:textId="1237AD7F" w:rsidR="00B21B1E" w:rsidRPr="00577FA5" w:rsidRDefault="00C4277C" w:rsidP="00910348">
      <w:pPr>
        <w:pStyle w:val="ListParagraph"/>
        <w:numPr>
          <w:ilvl w:val="0"/>
          <w:numId w:val="40"/>
        </w:numPr>
        <w:rPr>
          <w:sz w:val="22"/>
          <w:szCs w:val="22"/>
        </w:rPr>
      </w:pPr>
      <w:r w:rsidRPr="00577FA5">
        <w:rPr>
          <w:sz w:val="22"/>
          <w:szCs w:val="22"/>
        </w:rPr>
        <w:t>Cornell University School of Hotel Administratio</w:t>
      </w:r>
      <w:r w:rsidR="00E5209C">
        <w:rPr>
          <w:sz w:val="22"/>
          <w:szCs w:val="22"/>
        </w:rPr>
        <w:t>n (November 4, 2013).</w:t>
      </w:r>
      <w:r w:rsidRPr="00577FA5">
        <w:rPr>
          <w:sz w:val="22"/>
          <w:szCs w:val="22"/>
        </w:rPr>
        <w:t xml:space="preserve"> “Bearded hotel staffers don’t cut it with guests, says new Cornell study”.</w:t>
      </w:r>
    </w:p>
    <w:p w14:paraId="4D6D7880" w14:textId="1B6CF564" w:rsidR="00C4277C" w:rsidRPr="00577FA5" w:rsidRDefault="00C4277C" w:rsidP="00910348">
      <w:pPr>
        <w:pStyle w:val="ListParagraph"/>
        <w:numPr>
          <w:ilvl w:val="0"/>
          <w:numId w:val="40"/>
        </w:numPr>
        <w:rPr>
          <w:sz w:val="22"/>
          <w:szCs w:val="22"/>
        </w:rPr>
      </w:pPr>
      <w:r w:rsidRPr="00577FA5">
        <w:rPr>
          <w:sz w:val="22"/>
          <w:szCs w:val="22"/>
        </w:rPr>
        <w:t>Hotel News Resourc</w:t>
      </w:r>
      <w:r w:rsidR="00E5209C">
        <w:rPr>
          <w:sz w:val="22"/>
          <w:szCs w:val="22"/>
        </w:rPr>
        <w:t>e (November 4, 2013).</w:t>
      </w:r>
      <w:r w:rsidRPr="00577FA5">
        <w:rPr>
          <w:sz w:val="22"/>
          <w:szCs w:val="22"/>
        </w:rPr>
        <w:t xml:space="preserve"> “Bearded Staffers don’t cut it with guests: Employee appearance a driver of guest perceptions”.</w:t>
      </w:r>
      <w:r w:rsidR="00C577EE">
        <w:rPr>
          <w:sz w:val="22"/>
          <w:szCs w:val="22"/>
        </w:rPr>
        <w:t xml:space="preserve"> </w:t>
      </w:r>
      <w:hyperlink r:id="rId57" w:history="1">
        <w:r w:rsidR="00C577EE" w:rsidRPr="00C41637">
          <w:rPr>
            <w:rStyle w:val="Hyperlink"/>
            <w:sz w:val="22"/>
            <w:szCs w:val="22"/>
          </w:rPr>
          <w:t>https://www.hotelnewsresource.com/modules.php?name=HNR&amp;file=topic&amp;tag=Bearded+Hotel+Staffers+Dont+Cut+It+With+Guests</w:t>
        </w:r>
      </w:hyperlink>
      <w:r w:rsidR="00C577EE">
        <w:rPr>
          <w:sz w:val="22"/>
          <w:szCs w:val="22"/>
        </w:rPr>
        <w:t xml:space="preserve"> </w:t>
      </w:r>
    </w:p>
    <w:p w14:paraId="7BB4B637" w14:textId="7D8CDDA8" w:rsidR="00C4277C" w:rsidRPr="00577FA5" w:rsidRDefault="00C4277C" w:rsidP="00910348">
      <w:pPr>
        <w:pStyle w:val="ListParagraph"/>
        <w:numPr>
          <w:ilvl w:val="0"/>
          <w:numId w:val="40"/>
        </w:numPr>
        <w:rPr>
          <w:sz w:val="22"/>
          <w:szCs w:val="22"/>
        </w:rPr>
      </w:pPr>
      <w:r w:rsidRPr="00577FA5">
        <w:rPr>
          <w:sz w:val="22"/>
          <w:szCs w:val="22"/>
        </w:rPr>
        <w:t>Hospitality Trends (November 4, 2013). “Bearded hotel staffers don’t cut it with guests”.</w:t>
      </w:r>
    </w:p>
    <w:p w14:paraId="5EBF5583" w14:textId="138DC745" w:rsidR="00FD0D96" w:rsidRPr="00577FA5" w:rsidRDefault="00FD0D96" w:rsidP="00910348">
      <w:pPr>
        <w:pStyle w:val="ListParagraph"/>
        <w:numPr>
          <w:ilvl w:val="0"/>
          <w:numId w:val="40"/>
        </w:numPr>
        <w:rPr>
          <w:sz w:val="22"/>
          <w:szCs w:val="22"/>
        </w:rPr>
      </w:pPr>
      <w:r>
        <w:rPr>
          <w:sz w:val="22"/>
          <w:szCs w:val="22"/>
        </w:rPr>
        <w:t>Social Science Space</w:t>
      </w:r>
      <w:r w:rsidRPr="00577FA5">
        <w:rPr>
          <w:sz w:val="22"/>
          <w:szCs w:val="22"/>
        </w:rPr>
        <w:t xml:space="preserve"> (July 3, 2013 &amp; November 7, 2013). “Yes, looks do matter in the workplace” </w:t>
      </w:r>
      <w:hyperlink r:id="rId58" w:history="1">
        <w:r w:rsidR="00C577EE" w:rsidRPr="00C41637">
          <w:rPr>
            <w:rStyle w:val="Hyperlink"/>
            <w:sz w:val="22"/>
            <w:szCs w:val="22"/>
          </w:rPr>
          <w:t>https://www.socialsciencespace.com/2013/07/yes-looks-do-matter-in-the-workplace/</w:t>
        </w:r>
      </w:hyperlink>
      <w:r w:rsidR="00C577EE">
        <w:rPr>
          <w:sz w:val="22"/>
          <w:szCs w:val="22"/>
        </w:rPr>
        <w:t xml:space="preserve"> </w:t>
      </w:r>
    </w:p>
    <w:p w14:paraId="6D407467" w14:textId="4CCD9C23" w:rsidR="00C4277C" w:rsidRPr="00577FA5" w:rsidRDefault="00C4277C" w:rsidP="00910348">
      <w:pPr>
        <w:pStyle w:val="ListParagraph"/>
        <w:numPr>
          <w:ilvl w:val="0"/>
          <w:numId w:val="40"/>
        </w:numPr>
        <w:rPr>
          <w:sz w:val="22"/>
          <w:szCs w:val="22"/>
        </w:rPr>
      </w:pPr>
      <w:r w:rsidRPr="00577FA5">
        <w:rPr>
          <w:sz w:val="22"/>
          <w:szCs w:val="22"/>
        </w:rPr>
        <w:t>Management Ink. (July 3, 2013 &amp; November 7, 2013). “Yes, looks do matter in the workplace” by Cynthia Nalevanko.</w:t>
      </w:r>
    </w:p>
    <w:p w14:paraId="5CBE903F" w14:textId="2EFCBCBD" w:rsidR="00C4277C" w:rsidRPr="00577FA5" w:rsidRDefault="00C4277C" w:rsidP="00910348">
      <w:pPr>
        <w:pStyle w:val="ListParagraph"/>
        <w:numPr>
          <w:ilvl w:val="0"/>
          <w:numId w:val="40"/>
        </w:numPr>
        <w:rPr>
          <w:sz w:val="22"/>
          <w:szCs w:val="22"/>
        </w:rPr>
      </w:pPr>
      <w:r w:rsidRPr="00577FA5">
        <w:rPr>
          <w:sz w:val="22"/>
          <w:szCs w:val="22"/>
        </w:rPr>
        <w:t>Overnight New Yor</w:t>
      </w:r>
      <w:r w:rsidR="00E5209C">
        <w:rPr>
          <w:sz w:val="22"/>
          <w:szCs w:val="22"/>
        </w:rPr>
        <w:t>k (November 6, 2013).</w:t>
      </w:r>
      <w:r w:rsidRPr="00577FA5">
        <w:rPr>
          <w:sz w:val="22"/>
          <w:szCs w:val="22"/>
        </w:rPr>
        <w:t xml:space="preserve"> “Bearded hotel staffers are viewed less favorable by </w:t>
      </w:r>
      <w:proofErr w:type="gramStart"/>
      <w:r w:rsidRPr="00577FA5">
        <w:rPr>
          <w:sz w:val="22"/>
          <w:szCs w:val="22"/>
        </w:rPr>
        <w:t>guests,</w:t>
      </w:r>
      <w:proofErr w:type="gramEnd"/>
      <w:r w:rsidRPr="00577FA5">
        <w:rPr>
          <w:sz w:val="22"/>
          <w:szCs w:val="22"/>
        </w:rPr>
        <w:t xml:space="preserve"> a New Cornell Study finds” By Terry Trucco.</w:t>
      </w:r>
      <w:r w:rsidR="00C577EE">
        <w:rPr>
          <w:sz w:val="22"/>
          <w:szCs w:val="22"/>
        </w:rPr>
        <w:t xml:space="preserve"> </w:t>
      </w:r>
      <w:hyperlink r:id="rId59" w:history="1">
        <w:r w:rsidR="00C577EE" w:rsidRPr="00C41637">
          <w:rPr>
            <w:rStyle w:val="Hyperlink"/>
            <w:sz w:val="22"/>
            <w:szCs w:val="22"/>
          </w:rPr>
          <w:t>https://overnightnewyork.com/hotels-in-the-news/to-win-points-with-hotel-guests-lose-the-beard-a-new-cornell-study-finds/</w:t>
        </w:r>
      </w:hyperlink>
      <w:r w:rsidR="00C577EE">
        <w:rPr>
          <w:sz w:val="22"/>
          <w:szCs w:val="22"/>
        </w:rPr>
        <w:t xml:space="preserve"> </w:t>
      </w:r>
    </w:p>
    <w:p w14:paraId="15B0B268" w14:textId="25CB60CA" w:rsidR="00577FA5" w:rsidRDefault="00757333" w:rsidP="00910348">
      <w:pPr>
        <w:pStyle w:val="ListParagraph"/>
        <w:numPr>
          <w:ilvl w:val="0"/>
          <w:numId w:val="40"/>
        </w:numPr>
        <w:rPr>
          <w:sz w:val="22"/>
          <w:szCs w:val="22"/>
        </w:rPr>
      </w:pPr>
      <w:r w:rsidRPr="00577FA5">
        <w:rPr>
          <w:sz w:val="22"/>
          <w:szCs w:val="22"/>
        </w:rPr>
        <w:t>Psychology</w:t>
      </w:r>
      <w:r w:rsidR="00577FA5" w:rsidRPr="00577FA5">
        <w:rPr>
          <w:sz w:val="22"/>
          <w:szCs w:val="22"/>
        </w:rPr>
        <w:t xml:space="preserve"> Today</w:t>
      </w:r>
      <w:r w:rsidR="00423339">
        <w:rPr>
          <w:sz w:val="22"/>
          <w:szCs w:val="22"/>
        </w:rPr>
        <w:t xml:space="preserve"> (March 12, 2013). “The six best kept secrets about stress”. </w:t>
      </w:r>
      <w:hyperlink r:id="rId60" w:history="1">
        <w:r w:rsidR="00C577EE" w:rsidRPr="00C41637">
          <w:rPr>
            <w:rStyle w:val="Hyperlink"/>
            <w:sz w:val="22"/>
            <w:szCs w:val="22"/>
          </w:rPr>
          <w:t>https://www.psychologytoday.com/us/blog/fulfillment-at-any-age/201303/the-six-best-kept-secrets-about-stress</w:t>
        </w:r>
      </w:hyperlink>
      <w:r w:rsidR="00C577EE">
        <w:rPr>
          <w:sz w:val="22"/>
          <w:szCs w:val="22"/>
        </w:rPr>
        <w:t xml:space="preserve"> </w:t>
      </w:r>
    </w:p>
    <w:p w14:paraId="36B8FA60" w14:textId="563A9ECB" w:rsidR="00C52C6C" w:rsidRDefault="00C52C6C" w:rsidP="00910348">
      <w:pPr>
        <w:pStyle w:val="ListParagraph"/>
        <w:numPr>
          <w:ilvl w:val="0"/>
          <w:numId w:val="40"/>
        </w:numPr>
        <w:rPr>
          <w:sz w:val="22"/>
          <w:szCs w:val="22"/>
        </w:rPr>
      </w:pPr>
      <w:r>
        <w:rPr>
          <w:sz w:val="22"/>
          <w:szCs w:val="22"/>
        </w:rPr>
        <w:t>Pamplin College of Business Magazine. “Guests’ green habits slip during hotel stays</w:t>
      </w:r>
    </w:p>
    <w:p w14:paraId="439A20FB" w14:textId="54184D37" w:rsidR="00C577EE" w:rsidRDefault="00C577EE" w:rsidP="00910348">
      <w:pPr>
        <w:pStyle w:val="ListParagraph"/>
        <w:numPr>
          <w:ilvl w:val="0"/>
          <w:numId w:val="40"/>
        </w:numPr>
        <w:rPr>
          <w:sz w:val="22"/>
          <w:szCs w:val="22"/>
        </w:rPr>
      </w:pPr>
      <w:proofErr w:type="spellStart"/>
      <w:r>
        <w:rPr>
          <w:sz w:val="22"/>
          <w:szCs w:val="22"/>
        </w:rPr>
        <w:t>GreenBiz</w:t>
      </w:r>
      <w:proofErr w:type="spellEnd"/>
      <w:r>
        <w:rPr>
          <w:sz w:val="22"/>
          <w:szCs w:val="22"/>
        </w:rPr>
        <w:t xml:space="preserve"> (November 3, 2009). “Hotel guests need help staying green on the road, Study finds”</w:t>
      </w:r>
      <w:r w:rsidR="00A57E72">
        <w:rPr>
          <w:sz w:val="22"/>
          <w:szCs w:val="22"/>
        </w:rPr>
        <w:t xml:space="preserve"> By Sookhan So </w:t>
      </w:r>
      <w:hyperlink r:id="rId61" w:history="1">
        <w:r w:rsidR="00A57E72" w:rsidRPr="00C41637">
          <w:rPr>
            <w:rStyle w:val="Hyperlink"/>
            <w:sz w:val="22"/>
            <w:szCs w:val="22"/>
          </w:rPr>
          <w:t>https://www.greenbiz.com/article/hotel-guests-need-help-staying-green-road-study-finds</w:t>
        </w:r>
      </w:hyperlink>
      <w:r w:rsidR="00A57E72">
        <w:rPr>
          <w:sz w:val="22"/>
          <w:szCs w:val="22"/>
        </w:rPr>
        <w:t xml:space="preserve"> </w:t>
      </w:r>
    </w:p>
    <w:p w14:paraId="716A105C" w14:textId="77777777" w:rsidR="00C52C6C" w:rsidRPr="006B6535" w:rsidRDefault="00C52C6C" w:rsidP="00C52C6C">
      <w:pPr>
        <w:pStyle w:val="ListParagraph"/>
        <w:rPr>
          <w:sz w:val="12"/>
          <w:szCs w:val="12"/>
        </w:rPr>
      </w:pPr>
    </w:p>
    <w:p w14:paraId="0D029150" w14:textId="77777777" w:rsidR="006D452C" w:rsidRPr="000E7A2A" w:rsidRDefault="006D452C" w:rsidP="006D452C">
      <w:pPr>
        <w:rPr>
          <w:sz w:val="12"/>
          <w:szCs w:val="12"/>
        </w:rPr>
      </w:pPr>
    </w:p>
    <w:p w14:paraId="4DBC840C" w14:textId="7D4EB58D" w:rsidR="00EF6B58" w:rsidRPr="00EF6B58" w:rsidRDefault="006D452C" w:rsidP="00EF6B58">
      <w:pPr>
        <w:pStyle w:val="Heading1"/>
      </w:pPr>
      <w:r>
        <w:t>Honors and Awards</w:t>
      </w:r>
    </w:p>
    <w:p w14:paraId="662261A2" w14:textId="6DD2DEDC" w:rsidR="000773D3" w:rsidRPr="005F0A35" w:rsidRDefault="000773D3" w:rsidP="000773D3">
      <w:pPr>
        <w:rPr>
          <w:b/>
          <w:sz w:val="22"/>
          <w:szCs w:val="22"/>
        </w:rPr>
      </w:pPr>
      <w:r w:rsidRPr="005F0A35">
        <w:rPr>
          <w:b/>
          <w:sz w:val="22"/>
          <w:szCs w:val="22"/>
        </w:rPr>
        <w:t>Teaching Awards</w:t>
      </w:r>
    </w:p>
    <w:p w14:paraId="4C5A7D49" w14:textId="6D5106CE" w:rsidR="00ED5515" w:rsidRDefault="005F0A35" w:rsidP="000773D3">
      <w:pPr>
        <w:rPr>
          <w:b/>
          <w:sz w:val="22"/>
          <w:szCs w:val="22"/>
        </w:rPr>
      </w:pPr>
      <w:r>
        <w:rPr>
          <w:b/>
          <w:sz w:val="22"/>
          <w:szCs w:val="22"/>
        </w:rPr>
        <w:t xml:space="preserve">International </w:t>
      </w:r>
    </w:p>
    <w:p w14:paraId="03DB3F13" w14:textId="77777777" w:rsidR="00A14560" w:rsidRDefault="00A14560" w:rsidP="00A14560">
      <w:pPr>
        <w:numPr>
          <w:ilvl w:val="0"/>
          <w:numId w:val="11"/>
        </w:numPr>
        <w:rPr>
          <w:sz w:val="22"/>
          <w:szCs w:val="22"/>
        </w:rPr>
      </w:pPr>
      <w:r>
        <w:rPr>
          <w:sz w:val="22"/>
          <w:szCs w:val="22"/>
        </w:rPr>
        <w:t>International Council on Hotel, Restaurant and Institutional Education (ICHRIE)</w:t>
      </w:r>
      <w:r w:rsidRPr="009C5880">
        <w:rPr>
          <w:sz w:val="22"/>
          <w:szCs w:val="22"/>
        </w:rPr>
        <w:t xml:space="preserve"> </w:t>
      </w:r>
      <w:r>
        <w:rPr>
          <w:sz w:val="22"/>
          <w:szCs w:val="22"/>
        </w:rPr>
        <w:tab/>
      </w:r>
      <w:r>
        <w:rPr>
          <w:sz w:val="22"/>
          <w:szCs w:val="22"/>
        </w:rPr>
        <w:tab/>
        <w:t>2023</w:t>
      </w:r>
    </w:p>
    <w:p w14:paraId="13C2028A" w14:textId="77777777" w:rsidR="00A57E72" w:rsidRDefault="00A14560" w:rsidP="00A14560">
      <w:pPr>
        <w:ind w:left="720"/>
        <w:rPr>
          <w:sz w:val="22"/>
          <w:szCs w:val="22"/>
        </w:rPr>
      </w:pPr>
      <w:r>
        <w:rPr>
          <w:sz w:val="22"/>
          <w:szCs w:val="22"/>
        </w:rPr>
        <w:t xml:space="preserve">Teaching Excellence Award </w:t>
      </w:r>
      <w:r>
        <w:rPr>
          <w:sz w:val="22"/>
          <w:szCs w:val="22"/>
        </w:rPr>
        <w:tab/>
      </w:r>
    </w:p>
    <w:p w14:paraId="0D0F75AD" w14:textId="55730B96" w:rsidR="00A14560" w:rsidRDefault="00A57E72" w:rsidP="00A14560">
      <w:pPr>
        <w:ind w:left="720"/>
        <w:rPr>
          <w:sz w:val="22"/>
          <w:szCs w:val="22"/>
        </w:rPr>
      </w:pPr>
      <w:hyperlink r:id="rId62" w:history="1">
        <w:r w:rsidRPr="00C41637">
          <w:rPr>
            <w:rStyle w:val="Hyperlink"/>
            <w:sz w:val="22"/>
            <w:szCs w:val="22"/>
          </w:rPr>
          <w:t>https://ichrie.memberclicks.net/award-winners-2023</w:t>
        </w:r>
      </w:hyperlink>
      <w:r>
        <w:rPr>
          <w:sz w:val="22"/>
          <w:szCs w:val="22"/>
        </w:rPr>
        <w:t xml:space="preserve"> </w:t>
      </w:r>
      <w:r w:rsidR="00A14560">
        <w:rPr>
          <w:sz w:val="22"/>
          <w:szCs w:val="22"/>
        </w:rPr>
        <w:tab/>
      </w:r>
      <w:r w:rsidR="00A14560">
        <w:rPr>
          <w:sz w:val="22"/>
          <w:szCs w:val="22"/>
        </w:rPr>
        <w:tab/>
      </w:r>
      <w:r w:rsidR="00A14560">
        <w:rPr>
          <w:sz w:val="22"/>
          <w:szCs w:val="22"/>
        </w:rPr>
        <w:tab/>
      </w:r>
      <w:r w:rsidR="00A14560">
        <w:rPr>
          <w:sz w:val="22"/>
          <w:szCs w:val="22"/>
        </w:rPr>
        <w:tab/>
      </w:r>
      <w:r w:rsidR="00A14560">
        <w:rPr>
          <w:sz w:val="22"/>
          <w:szCs w:val="22"/>
        </w:rPr>
        <w:tab/>
      </w:r>
      <w:r w:rsidR="00A14560">
        <w:rPr>
          <w:sz w:val="22"/>
          <w:szCs w:val="22"/>
        </w:rPr>
        <w:tab/>
      </w:r>
    </w:p>
    <w:p w14:paraId="391F3518" w14:textId="1029E977" w:rsidR="00A27E7E" w:rsidRDefault="00A27E7E" w:rsidP="00A14560">
      <w:pPr>
        <w:numPr>
          <w:ilvl w:val="0"/>
          <w:numId w:val="11"/>
        </w:numPr>
        <w:rPr>
          <w:sz w:val="22"/>
          <w:szCs w:val="22"/>
        </w:rPr>
      </w:pPr>
      <w:r>
        <w:rPr>
          <w:sz w:val="22"/>
          <w:szCs w:val="22"/>
        </w:rPr>
        <w:t>Poets &amp; Quants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2020</w:t>
      </w:r>
    </w:p>
    <w:p w14:paraId="3C2B00F6" w14:textId="77777777" w:rsidR="00A57E72" w:rsidRDefault="00A14560" w:rsidP="00A27E7E">
      <w:pPr>
        <w:ind w:left="720"/>
        <w:rPr>
          <w:sz w:val="22"/>
          <w:szCs w:val="22"/>
        </w:rPr>
      </w:pPr>
      <w:r>
        <w:rPr>
          <w:sz w:val="22"/>
          <w:szCs w:val="22"/>
        </w:rPr>
        <w:t>Favorite Business Professor</w:t>
      </w:r>
    </w:p>
    <w:p w14:paraId="150AB951" w14:textId="4F41E8A7" w:rsidR="00A14560" w:rsidRDefault="00A57E72" w:rsidP="00A57E72">
      <w:pPr>
        <w:ind w:left="720"/>
        <w:rPr>
          <w:sz w:val="22"/>
          <w:szCs w:val="22"/>
        </w:rPr>
      </w:pPr>
      <w:hyperlink r:id="rId63" w:history="1">
        <w:r w:rsidRPr="00C41637">
          <w:rPr>
            <w:rStyle w:val="Hyperlink"/>
            <w:sz w:val="22"/>
            <w:szCs w:val="22"/>
          </w:rPr>
          <w:t>https://poetsandquantsforundergrads.com/students/favorite-business-professors-of-the-class-of-2020/</w:t>
        </w:r>
      </w:hyperlink>
      <w:r>
        <w:rPr>
          <w:sz w:val="22"/>
          <w:szCs w:val="22"/>
        </w:rPr>
        <w:t xml:space="preserve"> </w:t>
      </w:r>
      <w:r w:rsidR="00A27E7E">
        <w:rPr>
          <w:sz w:val="22"/>
          <w:szCs w:val="22"/>
        </w:rPr>
        <w:tab/>
      </w:r>
      <w:r w:rsidR="00A14560">
        <w:rPr>
          <w:sz w:val="22"/>
          <w:szCs w:val="22"/>
        </w:rPr>
        <w:tab/>
      </w:r>
      <w:r w:rsidR="00A14560">
        <w:rPr>
          <w:sz w:val="22"/>
          <w:szCs w:val="22"/>
        </w:rPr>
        <w:tab/>
      </w:r>
      <w:r w:rsidR="00A14560">
        <w:rPr>
          <w:sz w:val="22"/>
          <w:szCs w:val="22"/>
        </w:rPr>
        <w:tab/>
      </w:r>
      <w:r w:rsidR="00A14560">
        <w:rPr>
          <w:sz w:val="22"/>
          <w:szCs w:val="22"/>
        </w:rPr>
        <w:tab/>
      </w:r>
      <w:r w:rsidR="00A14560">
        <w:rPr>
          <w:sz w:val="22"/>
          <w:szCs w:val="22"/>
        </w:rPr>
        <w:tab/>
      </w:r>
    </w:p>
    <w:p w14:paraId="744F71AD" w14:textId="5FF4D7E0" w:rsidR="00E66D1D" w:rsidRPr="00E66D1D" w:rsidRDefault="00A27E7E" w:rsidP="00E66D1D">
      <w:pPr>
        <w:pStyle w:val="ListParagraph"/>
        <w:numPr>
          <w:ilvl w:val="0"/>
          <w:numId w:val="11"/>
        </w:numPr>
        <w:rPr>
          <w:sz w:val="22"/>
          <w:szCs w:val="22"/>
        </w:rPr>
      </w:pPr>
      <w:r w:rsidRPr="00A27E7E">
        <w:rPr>
          <w:sz w:val="22"/>
          <w:szCs w:val="22"/>
        </w:rPr>
        <w:t>International Council on Hotel, Restaurant, and Institutional Education</w:t>
      </w:r>
      <w:r w:rsidRPr="00A27E7E">
        <w:rPr>
          <w:sz w:val="22"/>
          <w:szCs w:val="22"/>
        </w:rPr>
        <w:tab/>
      </w:r>
      <w:r w:rsidRPr="00A27E7E">
        <w:rPr>
          <w:sz w:val="22"/>
          <w:szCs w:val="22"/>
        </w:rPr>
        <w:tab/>
      </w:r>
      <w:r w:rsidRPr="00A27E7E">
        <w:rPr>
          <w:sz w:val="22"/>
          <w:szCs w:val="22"/>
        </w:rPr>
        <w:tab/>
        <w:t>2015</w:t>
      </w:r>
    </w:p>
    <w:p w14:paraId="73E5A947" w14:textId="3844B9E6" w:rsidR="00584219" w:rsidRPr="00A27E7E" w:rsidRDefault="00A14560" w:rsidP="00A27E7E">
      <w:pPr>
        <w:pStyle w:val="ListParagraph"/>
        <w:rPr>
          <w:sz w:val="22"/>
          <w:szCs w:val="22"/>
        </w:rPr>
      </w:pPr>
      <w:r w:rsidRPr="00A27E7E">
        <w:rPr>
          <w:sz w:val="22"/>
          <w:szCs w:val="22"/>
        </w:rPr>
        <w:t>Eta Sigma Delta Chapter of Distinction Award</w:t>
      </w:r>
    </w:p>
    <w:p w14:paraId="668E86D1" w14:textId="77777777" w:rsidR="00E66D1D" w:rsidRDefault="00E66D1D" w:rsidP="000773D3">
      <w:pPr>
        <w:rPr>
          <w:b/>
          <w:sz w:val="22"/>
          <w:szCs w:val="22"/>
        </w:rPr>
      </w:pPr>
    </w:p>
    <w:p w14:paraId="5BA0256D" w14:textId="4F0AA5FC" w:rsidR="00584219" w:rsidRPr="000773D3" w:rsidRDefault="00584219" w:rsidP="000773D3">
      <w:pPr>
        <w:rPr>
          <w:b/>
          <w:sz w:val="22"/>
          <w:szCs w:val="22"/>
        </w:rPr>
      </w:pPr>
      <w:r>
        <w:rPr>
          <w:b/>
          <w:sz w:val="22"/>
          <w:szCs w:val="22"/>
        </w:rPr>
        <w:t xml:space="preserve">University </w:t>
      </w:r>
    </w:p>
    <w:p w14:paraId="1960E633" w14:textId="0BDDA111" w:rsidR="00097BC6" w:rsidRDefault="00097BC6" w:rsidP="003D3159">
      <w:pPr>
        <w:numPr>
          <w:ilvl w:val="0"/>
          <w:numId w:val="11"/>
        </w:numPr>
        <w:rPr>
          <w:sz w:val="22"/>
          <w:szCs w:val="22"/>
        </w:rPr>
      </w:pPr>
      <w:r>
        <w:rPr>
          <w:sz w:val="22"/>
          <w:szCs w:val="22"/>
        </w:rPr>
        <w:t xml:space="preserve">Isenberg Ph.D. </w:t>
      </w:r>
      <w:r w:rsidR="00D211A1">
        <w:rPr>
          <w:sz w:val="22"/>
          <w:szCs w:val="22"/>
        </w:rPr>
        <w:t>Outstanding Teaching</w:t>
      </w:r>
      <w:r>
        <w:rPr>
          <w:sz w:val="22"/>
          <w:szCs w:val="22"/>
        </w:rPr>
        <w:t xml:space="preserve"> Award (Chair of recipient) Misun Kim </w:t>
      </w:r>
      <w:r>
        <w:rPr>
          <w:sz w:val="22"/>
          <w:szCs w:val="22"/>
        </w:rPr>
        <w:tab/>
      </w:r>
      <w:r>
        <w:rPr>
          <w:sz w:val="22"/>
          <w:szCs w:val="22"/>
        </w:rPr>
        <w:tab/>
        <w:t>2024</w:t>
      </w:r>
    </w:p>
    <w:p w14:paraId="50087538" w14:textId="13B4C7C7" w:rsidR="00CB755E" w:rsidRDefault="00CB755E" w:rsidP="003D3159">
      <w:pPr>
        <w:numPr>
          <w:ilvl w:val="0"/>
          <w:numId w:val="11"/>
        </w:numPr>
        <w:rPr>
          <w:sz w:val="22"/>
          <w:szCs w:val="22"/>
        </w:rPr>
      </w:pPr>
      <w:r>
        <w:rPr>
          <w:sz w:val="22"/>
          <w:szCs w:val="22"/>
        </w:rPr>
        <w:t>Flexible Learning Fellow</w:t>
      </w:r>
      <w:r w:rsidR="0052612C">
        <w:rPr>
          <w:sz w:val="22"/>
          <w:szCs w:val="22"/>
        </w:rPr>
        <w:t>ship</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55280">
        <w:rPr>
          <w:sz w:val="22"/>
          <w:szCs w:val="22"/>
        </w:rPr>
        <w:t xml:space="preserve">   </w:t>
      </w:r>
      <w:r>
        <w:rPr>
          <w:sz w:val="22"/>
          <w:szCs w:val="22"/>
        </w:rPr>
        <w:t>2021- 202</w:t>
      </w:r>
      <w:r w:rsidR="00453F5B">
        <w:rPr>
          <w:sz w:val="22"/>
          <w:szCs w:val="22"/>
        </w:rPr>
        <w:t>3</w:t>
      </w:r>
    </w:p>
    <w:p w14:paraId="6F85B85D" w14:textId="77777777" w:rsidR="00A24824" w:rsidRDefault="003D3159" w:rsidP="003D3159">
      <w:pPr>
        <w:numPr>
          <w:ilvl w:val="0"/>
          <w:numId w:val="11"/>
        </w:numPr>
        <w:rPr>
          <w:sz w:val="22"/>
          <w:szCs w:val="22"/>
        </w:rPr>
      </w:pPr>
      <w:r>
        <w:rPr>
          <w:sz w:val="22"/>
          <w:szCs w:val="22"/>
        </w:rPr>
        <w:t>Distinguished Teaching Award</w:t>
      </w:r>
      <w:r w:rsidR="00A24824">
        <w:rPr>
          <w:sz w:val="22"/>
          <w:szCs w:val="22"/>
        </w:rPr>
        <w:t xml:space="preserve">, </w:t>
      </w:r>
      <w:r>
        <w:rPr>
          <w:sz w:val="22"/>
          <w:szCs w:val="22"/>
        </w:rPr>
        <w:t xml:space="preserve">UMass Amherst </w:t>
      </w:r>
      <w:r w:rsidR="00A24824">
        <w:rPr>
          <w:sz w:val="22"/>
          <w:szCs w:val="22"/>
        </w:rPr>
        <w:tab/>
      </w:r>
      <w:r w:rsidR="00A24824">
        <w:rPr>
          <w:sz w:val="22"/>
          <w:szCs w:val="22"/>
        </w:rPr>
        <w:tab/>
      </w:r>
      <w:r w:rsidR="00A24824">
        <w:rPr>
          <w:sz w:val="22"/>
          <w:szCs w:val="22"/>
        </w:rPr>
        <w:tab/>
      </w:r>
      <w:r w:rsidR="00A24824">
        <w:rPr>
          <w:sz w:val="22"/>
          <w:szCs w:val="22"/>
        </w:rPr>
        <w:tab/>
      </w:r>
      <w:r w:rsidR="00A24824">
        <w:rPr>
          <w:sz w:val="22"/>
          <w:szCs w:val="22"/>
        </w:rPr>
        <w:tab/>
        <w:t>2021</w:t>
      </w:r>
    </w:p>
    <w:p w14:paraId="77FEAB83" w14:textId="49CAAB40" w:rsidR="00A24824" w:rsidRDefault="00A24824" w:rsidP="00A24824">
      <w:pPr>
        <w:numPr>
          <w:ilvl w:val="1"/>
          <w:numId w:val="11"/>
        </w:numPr>
        <w:rPr>
          <w:sz w:val="22"/>
          <w:szCs w:val="22"/>
        </w:rPr>
      </w:pPr>
      <w:r>
        <w:rPr>
          <w:sz w:val="22"/>
          <w:szCs w:val="22"/>
        </w:rPr>
        <w:t>Winner</w:t>
      </w:r>
    </w:p>
    <w:p w14:paraId="0006B7CE" w14:textId="77777777" w:rsidR="00A24824" w:rsidRDefault="00A24824" w:rsidP="00A24824">
      <w:pPr>
        <w:numPr>
          <w:ilvl w:val="1"/>
          <w:numId w:val="11"/>
        </w:numPr>
        <w:rPr>
          <w:sz w:val="22"/>
          <w:szCs w:val="22"/>
        </w:rPr>
      </w:pPr>
      <w:r>
        <w:rPr>
          <w:sz w:val="22"/>
          <w:szCs w:val="22"/>
        </w:rPr>
        <w:t>Highest teaching award honor at UMass campus (only 3 selected each year)</w:t>
      </w:r>
    </w:p>
    <w:p w14:paraId="65E5DA8A" w14:textId="74C9B60A" w:rsidR="00A57E72" w:rsidRDefault="00A57E72" w:rsidP="00A57E72">
      <w:pPr>
        <w:ind w:left="360" w:firstLine="360"/>
        <w:rPr>
          <w:sz w:val="22"/>
          <w:szCs w:val="22"/>
        </w:rPr>
      </w:pPr>
      <w:hyperlink r:id="rId64" w:history="1">
        <w:r w:rsidRPr="00C41637">
          <w:rPr>
            <w:rStyle w:val="Hyperlink"/>
            <w:sz w:val="22"/>
            <w:szCs w:val="22"/>
          </w:rPr>
          <w:t>https://www.isenberg.umass.edu/news/htm-professor-wins-umass-amherst-distinguished-teaching-award</w:t>
        </w:r>
      </w:hyperlink>
      <w:r>
        <w:rPr>
          <w:sz w:val="22"/>
          <w:szCs w:val="22"/>
        </w:rPr>
        <w:t xml:space="preserve"> </w:t>
      </w:r>
    </w:p>
    <w:p w14:paraId="1CC60D04" w14:textId="77777777" w:rsidR="003D3159" w:rsidRPr="00A24824" w:rsidRDefault="00A24824" w:rsidP="00A24824">
      <w:pPr>
        <w:numPr>
          <w:ilvl w:val="0"/>
          <w:numId w:val="11"/>
        </w:numPr>
        <w:rPr>
          <w:sz w:val="22"/>
          <w:szCs w:val="22"/>
        </w:rPr>
      </w:pPr>
      <w:r>
        <w:rPr>
          <w:sz w:val="22"/>
          <w:szCs w:val="22"/>
        </w:rPr>
        <w:t xml:space="preserve">Distinguished Teaching Award,  UMass Amherst </w:t>
      </w:r>
      <w:r>
        <w:rPr>
          <w:sz w:val="22"/>
          <w:szCs w:val="22"/>
        </w:rPr>
        <w:tab/>
      </w:r>
      <w:r>
        <w:rPr>
          <w:sz w:val="22"/>
          <w:szCs w:val="22"/>
        </w:rPr>
        <w:tab/>
      </w:r>
      <w:r>
        <w:rPr>
          <w:sz w:val="22"/>
          <w:szCs w:val="22"/>
        </w:rPr>
        <w:tab/>
      </w:r>
      <w:r>
        <w:rPr>
          <w:sz w:val="22"/>
          <w:szCs w:val="22"/>
        </w:rPr>
        <w:tab/>
      </w:r>
      <w:r w:rsidR="0097559D" w:rsidRPr="00A24824">
        <w:rPr>
          <w:sz w:val="22"/>
          <w:szCs w:val="22"/>
        </w:rPr>
        <w:tab/>
      </w:r>
      <w:r w:rsidR="003D3159" w:rsidRPr="00A24824">
        <w:rPr>
          <w:sz w:val="22"/>
          <w:szCs w:val="22"/>
        </w:rPr>
        <w:tab/>
      </w:r>
    </w:p>
    <w:p w14:paraId="74EE0840" w14:textId="77777777" w:rsidR="003D3159" w:rsidRDefault="003D3159" w:rsidP="003D3159">
      <w:pPr>
        <w:numPr>
          <w:ilvl w:val="1"/>
          <w:numId w:val="11"/>
        </w:numPr>
        <w:rPr>
          <w:sz w:val="22"/>
          <w:szCs w:val="22"/>
        </w:rPr>
      </w:pPr>
      <w:r>
        <w:rPr>
          <w:sz w:val="22"/>
          <w:szCs w:val="22"/>
        </w:rPr>
        <w:t xml:space="preserve">Finalist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2020</w:t>
      </w:r>
    </w:p>
    <w:p w14:paraId="6ABF76C2" w14:textId="6E90CDAE" w:rsidR="003D3159" w:rsidRDefault="003D3159" w:rsidP="003D3159">
      <w:pPr>
        <w:numPr>
          <w:ilvl w:val="1"/>
          <w:numId w:val="11"/>
        </w:numPr>
        <w:rPr>
          <w:sz w:val="22"/>
          <w:szCs w:val="22"/>
        </w:rPr>
      </w:pPr>
      <w:r>
        <w:rPr>
          <w:sz w:val="22"/>
          <w:szCs w:val="22"/>
        </w:rPr>
        <w:t>Nomine</w:t>
      </w:r>
      <w:r w:rsidR="00EF6B58">
        <w:rPr>
          <w:sz w:val="22"/>
          <w:szCs w:val="22"/>
        </w:rPr>
        <w: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2019</w:t>
      </w:r>
    </w:p>
    <w:p w14:paraId="4E3BE5E3" w14:textId="77777777" w:rsidR="003D3159" w:rsidRDefault="003D3159" w:rsidP="003D3159">
      <w:pPr>
        <w:numPr>
          <w:ilvl w:val="1"/>
          <w:numId w:val="11"/>
        </w:numPr>
        <w:rPr>
          <w:sz w:val="22"/>
          <w:szCs w:val="22"/>
        </w:rPr>
      </w:pPr>
      <w:r>
        <w:rPr>
          <w:sz w:val="22"/>
          <w:szCs w:val="22"/>
        </w:rPr>
        <w:t xml:space="preserve">Nominee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2018</w:t>
      </w:r>
    </w:p>
    <w:p w14:paraId="0F563F9F" w14:textId="360522D8" w:rsidR="00B20B22" w:rsidRDefault="00B20B22" w:rsidP="003D3159">
      <w:pPr>
        <w:numPr>
          <w:ilvl w:val="0"/>
          <w:numId w:val="11"/>
        </w:numPr>
        <w:rPr>
          <w:sz w:val="22"/>
          <w:szCs w:val="22"/>
        </w:rPr>
      </w:pPr>
      <w:r>
        <w:rPr>
          <w:sz w:val="22"/>
          <w:szCs w:val="22"/>
        </w:rPr>
        <w:t xml:space="preserve">Teaching with Technology Award </w:t>
      </w:r>
    </w:p>
    <w:p w14:paraId="41AD213E" w14:textId="035AE056" w:rsidR="00B20B22" w:rsidRDefault="00B20B22" w:rsidP="00B20B22">
      <w:pPr>
        <w:numPr>
          <w:ilvl w:val="1"/>
          <w:numId w:val="11"/>
        </w:numPr>
        <w:rPr>
          <w:sz w:val="22"/>
          <w:szCs w:val="22"/>
        </w:rPr>
      </w:pPr>
      <w:r>
        <w:rPr>
          <w:sz w:val="22"/>
          <w:szCs w:val="22"/>
        </w:rPr>
        <w:t>Nominee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2022</w:t>
      </w:r>
    </w:p>
    <w:p w14:paraId="1938451B" w14:textId="6836E667" w:rsidR="00B20B22" w:rsidRDefault="00B20B22" w:rsidP="00B20B22">
      <w:pPr>
        <w:numPr>
          <w:ilvl w:val="1"/>
          <w:numId w:val="11"/>
        </w:numPr>
        <w:rPr>
          <w:sz w:val="22"/>
          <w:szCs w:val="22"/>
        </w:rPr>
      </w:pPr>
      <w:r>
        <w:rPr>
          <w:sz w:val="22"/>
          <w:szCs w:val="22"/>
        </w:rPr>
        <w:t>Nominee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2021</w:t>
      </w:r>
    </w:p>
    <w:p w14:paraId="6AEF2781" w14:textId="7C39E816" w:rsidR="00A24824" w:rsidRDefault="00F84091" w:rsidP="003D3159">
      <w:pPr>
        <w:numPr>
          <w:ilvl w:val="0"/>
          <w:numId w:val="11"/>
        </w:numPr>
        <w:rPr>
          <w:sz w:val="22"/>
          <w:szCs w:val="22"/>
        </w:rPr>
      </w:pPr>
      <w:r>
        <w:rPr>
          <w:sz w:val="22"/>
          <w:szCs w:val="22"/>
        </w:rPr>
        <w:t>Manning Pr</w:t>
      </w:r>
      <w:r w:rsidR="00A24824">
        <w:rPr>
          <w:sz w:val="22"/>
          <w:szCs w:val="22"/>
        </w:rPr>
        <w:t>ize for Excellence in Teaching</w:t>
      </w:r>
      <w:r w:rsidR="00A24824">
        <w:rPr>
          <w:sz w:val="22"/>
          <w:szCs w:val="22"/>
        </w:rPr>
        <w:tab/>
      </w:r>
      <w:r w:rsidR="00A24824">
        <w:rPr>
          <w:sz w:val="22"/>
          <w:szCs w:val="22"/>
        </w:rPr>
        <w:tab/>
      </w:r>
      <w:r w:rsidR="00A24824">
        <w:rPr>
          <w:sz w:val="22"/>
          <w:szCs w:val="22"/>
        </w:rPr>
        <w:tab/>
      </w:r>
      <w:r w:rsidR="00A24824">
        <w:rPr>
          <w:sz w:val="22"/>
          <w:szCs w:val="22"/>
        </w:rPr>
        <w:tab/>
      </w:r>
      <w:r w:rsidR="00A24824">
        <w:rPr>
          <w:sz w:val="22"/>
          <w:szCs w:val="22"/>
        </w:rPr>
        <w:tab/>
      </w:r>
      <w:r w:rsidR="00A24824">
        <w:rPr>
          <w:sz w:val="22"/>
          <w:szCs w:val="22"/>
        </w:rPr>
        <w:tab/>
      </w:r>
    </w:p>
    <w:p w14:paraId="73CB6B3C" w14:textId="68360F4B" w:rsidR="00F84091" w:rsidRDefault="00A24824" w:rsidP="00A24824">
      <w:pPr>
        <w:numPr>
          <w:ilvl w:val="1"/>
          <w:numId w:val="11"/>
        </w:numPr>
        <w:rPr>
          <w:sz w:val="22"/>
          <w:szCs w:val="22"/>
        </w:rPr>
      </w:pPr>
      <w:r>
        <w:rPr>
          <w:sz w:val="22"/>
          <w:szCs w:val="22"/>
        </w:rPr>
        <w:t>Nominee</w:t>
      </w:r>
      <w:r w:rsidR="00F84091">
        <w:rPr>
          <w:sz w:val="22"/>
          <w:szCs w:val="22"/>
        </w:rPr>
        <w:tab/>
      </w:r>
      <w:r w:rsidR="00F84091">
        <w:rPr>
          <w:sz w:val="22"/>
          <w:szCs w:val="22"/>
        </w:rPr>
        <w:tab/>
      </w:r>
      <w:r w:rsidR="00F84091">
        <w:rPr>
          <w:sz w:val="22"/>
          <w:szCs w:val="22"/>
        </w:rPr>
        <w:tab/>
      </w:r>
      <w:r w:rsidR="00F84091">
        <w:rPr>
          <w:sz w:val="22"/>
          <w:szCs w:val="22"/>
        </w:rPr>
        <w:tab/>
      </w:r>
      <w:r w:rsidR="00F84091">
        <w:rPr>
          <w:sz w:val="22"/>
          <w:szCs w:val="22"/>
        </w:rPr>
        <w:tab/>
      </w:r>
      <w:r w:rsidR="00D610CB">
        <w:rPr>
          <w:sz w:val="22"/>
          <w:szCs w:val="22"/>
        </w:rPr>
        <w:tab/>
      </w:r>
      <w:r w:rsidR="00D610CB">
        <w:rPr>
          <w:sz w:val="22"/>
          <w:szCs w:val="22"/>
        </w:rPr>
        <w:tab/>
      </w:r>
      <w:r w:rsidR="00D610CB">
        <w:rPr>
          <w:sz w:val="22"/>
          <w:szCs w:val="22"/>
        </w:rPr>
        <w:tab/>
      </w:r>
      <w:r w:rsidR="00D610CB">
        <w:rPr>
          <w:sz w:val="22"/>
          <w:szCs w:val="22"/>
        </w:rPr>
        <w:tab/>
      </w:r>
      <w:r w:rsidR="00D610CB">
        <w:rPr>
          <w:sz w:val="22"/>
          <w:szCs w:val="22"/>
        </w:rPr>
        <w:t>2021</w:t>
      </w:r>
    </w:p>
    <w:p w14:paraId="73BC3448" w14:textId="35F1D1BD" w:rsidR="00D610CB" w:rsidRDefault="00D610CB" w:rsidP="00A24824">
      <w:pPr>
        <w:numPr>
          <w:ilvl w:val="1"/>
          <w:numId w:val="11"/>
        </w:numPr>
        <w:rPr>
          <w:sz w:val="22"/>
          <w:szCs w:val="22"/>
        </w:rPr>
      </w:pPr>
      <w:r>
        <w:rPr>
          <w:sz w:val="22"/>
          <w:szCs w:val="22"/>
        </w:rPr>
        <w:t>Nominee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2025</w:t>
      </w:r>
    </w:p>
    <w:p w14:paraId="5DDDC1E0" w14:textId="2978B64A" w:rsidR="003D3159" w:rsidRDefault="003D3159" w:rsidP="003D3159">
      <w:pPr>
        <w:numPr>
          <w:ilvl w:val="0"/>
          <w:numId w:val="11"/>
        </w:numPr>
        <w:rPr>
          <w:sz w:val="22"/>
          <w:szCs w:val="22"/>
        </w:rPr>
      </w:pPr>
      <w:r>
        <w:rPr>
          <w:sz w:val="22"/>
          <w:szCs w:val="22"/>
        </w:rPr>
        <w:t>Isenberg Teac</w:t>
      </w:r>
      <w:r w:rsidR="000773D3">
        <w:rPr>
          <w:sz w:val="22"/>
          <w:szCs w:val="22"/>
        </w:rPr>
        <w:t xml:space="preserve">hing Fellow </w:t>
      </w:r>
      <w:r w:rsidR="000773D3">
        <w:rPr>
          <w:sz w:val="22"/>
          <w:szCs w:val="22"/>
        </w:rPr>
        <w:tab/>
      </w:r>
      <w:r w:rsidR="000773D3">
        <w:rPr>
          <w:sz w:val="22"/>
          <w:szCs w:val="22"/>
        </w:rPr>
        <w:tab/>
      </w:r>
      <w:r w:rsidR="000773D3">
        <w:rPr>
          <w:sz w:val="22"/>
          <w:szCs w:val="22"/>
        </w:rPr>
        <w:tab/>
      </w:r>
      <w:r w:rsidR="000773D3">
        <w:rPr>
          <w:sz w:val="22"/>
          <w:szCs w:val="22"/>
        </w:rPr>
        <w:tab/>
      </w:r>
      <w:r w:rsidR="000773D3">
        <w:rPr>
          <w:sz w:val="22"/>
          <w:szCs w:val="22"/>
        </w:rPr>
        <w:tab/>
      </w:r>
      <w:r w:rsidR="000773D3">
        <w:rPr>
          <w:sz w:val="22"/>
          <w:szCs w:val="22"/>
        </w:rPr>
        <w:tab/>
      </w:r>
      <w:r w:rsidR="000773D3">
        <w:rPr>
          <w:sz w:val="22"/>
          <w:szCs w:val="22"/>
        </w:rPr>
        <w:tab/>
        <w:t xml:space="preserve">   2020-</w:t>
      </w:r>
      <w:r w:rsidR="007A08EA">
        <w:rPr>
          <w:sz w:val="22"/>
          <w:szCs w:val="22"/>
        </w:rPr>
        <w:t xml:space="preserve"> </w:t>
      </w:r>
      <w:r w:rsidR="000773D3">
        <w:rPr>
          <w:sz w:val="22"/>
          <w:szCs w:val="22"/>
        </w:rPr>
        <w:t>2022</w:t>
      </w:r>
    </w:p>
    <w:p w14:paraId="48A13553" w14:textId="77777777" w:rsidR="000773D3" w:rsidRDefault="000773D3" w:rsidP="000773D3">
      <w:pPr>
        <w:numPr>
          <w:ilvl w:val="0"/>
          <w:numId w:val="11"/>
        </w:numPr>
        <w:rPr>
          <w:sz w:val="22"/>
          <w:szCs w:val="22"/>
        </w:rPr>
      </w:pPr>
      <w:r>
        <w:rPr>
          <w:sz w:val="22"/>
          <w:szCs w:val="22"/>
        </w:rPr>
        <w:t>Lilly Fellowship, UMass Amherst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2018- 2019</w:t>
      </w:r>
    </w:p>
    <w:p w14:paraId="79FB3B3F" w14:textId="77777777" w:rsidR="00A57E72" w:rsidRDefault="000773D3" w:rsidP="000773D3">
      <w:pPr>
        <w:numPr>
          <w:ilvl w:val="1"/>
          <w:numId w:val="11"/>
        </w:numPr>
        <w:rPr>
          <w:sz w:val="22"/>
          <w:szCs w:val="22"/>
        </w:rPr>
      </w:pPr>
      <w:r w:rsidRPr="0095651D">
        <w:rPr>
          <w:sz w:val="22"/>
          <w:szCs w:val="22"/>
        </w:rPr>
        <w:t>Selected as one of 8 Fellows across all disciplines of UMass Campus</w:t>
      </w:r>
    </w:p>
    <w:p w14:paraId="6B878D16" w14:textId="21481F2A" w:rsidR="000773D3" w:rsidRPr="0095651D" w:rsidRDefault="00A57E72" w:rsidP="00A57E72">
      <w:pPr>
        <w:ind w:left="1440"/>
        <w:rPr>
          <w:sz w:val="22"/>
          <w:szCs w:val="22"/>
        </w:rPr>
      </w:pPr>
      <w:hyperlink r:id="rId65" w:history="1">
        <w:r w:rsidRPr="00C41637">
          <w:rPr>
            <w:rStyle w:val="Hyperlink"/>
            <w:sz w:val="22"/>
            <w:szCs w:val="22"/>
          </w:rPr>
          <w:t>https://www.umass.edu/news/article/tefd-announces-2018-19-lilly-fellows</w:t>
        </w:r>
      </w:hyperlink>
      <w:r>
        <w:rPr>
          <w:sz w:val="22"/>
          <w:szCs w:val="22"/>
        </w:rPr>
        <w:t xml:space="preserve"> </w:t>
      </w:r>
      <w:r w:rsidR="000773D3" w:rsidRPr="0095651D">
        <w:rPr>
          <w:sz w:val="22"/>
          <w:szCs w:val="22"/>
        </w:rPr>
        <w:tab/>
      </w:r>
      <w:r w:rsidR="000773D3" w:rsidRPr="0095651D">
        <w:rPr>
          <w:sz w:val="22"/>
          <w:szCs w:val="22"/>
        </w:rPr>
        <w:tab/>
      </w:r>
    </w:p>
    <w:p w14:paraId="4A3C8053" w14:textId="77777777" w:rsidR="000773D3" w:rsidRPr="00630E12" w:rsidRDefault="000773D3" w:rsidP="000773D3">
      <w:pPr>
        <w:numPr>
          <w:ilvl w:val="0"/>
          <w:numId w:val="11"/>
        </w:numPr>
        <w:rPr>
          <w:sz w:val="22"/>
          <w:szCs w:val="22"/>
        </w:rPr>
      </w:pPr>
      <w:r>
        <w:rPr>
          <w:sz w:val="22"/>
          <w:szCs w:val="22"/>
        </w:rPr>
        <w:t>Faculty Recognition Award, UMass Athletics</w:t>
      </w:r>
      <w:r>
        <w:rPr>
          <w:sz w:val="22"/>
          <w:szCs w:val="22"/>
        </w:rPr>
        <w:tab/>
      </w:r>
      <w:r>
        <w:rPr>
          <w:sz w:val="22"/>
          <w:szCs w:val="22"/>
        </w:rPr>
        <w:tab/>
      </w:r>
      <w:r>
        <w:rPr>
          <w:sz w:val="22"/>
          <w:szCs w:val="22"/>
        </w:rPr>
        <w:tab/>
      </w:r>
      <w:r>
        <w:rPr>
          <w:sz w:val="22"/>
          <w:szCs w:val="22"/>
        </w:rPr>
        <w:tab/>
      </w:r>
      <w:r>
        <w:rPr>
          <w:sz w:val="22"/>
          <w:szCs w:val="22"/>
        </w:rPr>
        <w:tab/>
      </w:r>
      <w:r>
        <w:rPr>
          <w:sz w:val="22"/>
          <w:szCs w:val="22"/>
        </w:rPr>
        <w:tab/>
        <w:t>2018</w:t>
      </w:r>
    </w:p>
    <w:p w14:paraId="0E13C965" w14:textId="77777777" w:rsidR="000773D3" w:rsidRDefault="000773D3" w:rsidP="000773D3">
      <w:pPr>
        <w:numPr>
          <w:ilvl w:val="0"/>
          <w:numId w:val="11"/>
        </w:numPr>
        <w:rPr>
          <w:sz w:val="22"/>
          <w:szCs w:val="22"/>
        </w:rPr>
      </w:pPr>
      <w:r>
        <w:rPr>
          <w:sz w:val="22"/>
          <w:szCs w:val="22"/>
        </w:rPr>
        <w:t>College Outstanding Teacher Award, Isenberg School of Management</w:t>
      </w:r>
      <w:r>
        <w:rPr>
          <w:sz w:val="22"/>
          <w:szCs w:val="22"/>
        </w:rPr>
        <w:tab/>
      </w:r>
      <w:r>
        <w:rPr>
          <w:sz w:val="22"/>
          <w:szCs w:val="22"/>
        </w:rPr>
        <w:tab/>
      </w:r>
      <w:r>
        <w:rPr>
          <w:sz w:val="22"/>
          <w:szCs w:val="22"/>
        </w:rPr>
        <w:tab/>
      </w:r>
      <w:r w:rsidRPr="00212507">
        <w:rPr>
          <w:sz w:val="22"/>
          <w:szCs w:val="22"/>
        </w:rPr>
        <w:t>2016</w:t>
      </w:r>
    </w:p>
    <w:p w14:paraId="562847A2" w14:textId="3352C865" w:rsidR="005F0A35" w:rsidRPr="005F0A35" w:rsidRDefault="000773D3" w:rsidP="005F0A35">
      <w:pPr>
        <w:numPr>
          <w:ilvl w:val="0"/>
          <w:numId w:val="11"/>
        </w:numPr>
        <w:rPr>
          <w:sz w:val="22"/>
          <w:szCs w:val="22"/>
        </w:rPr>
      </w:pPr>
      <w:r>
        <w:rPr>
          <w:sz w:val="22"/>
          <w:szCs w:val="22"/>
        </w:rPr>
        <w:t>Graduate Student Excellence in Teaching, Hospitality and Tourism Management</w:t>
      </w:r>
      <w:r>
        <w:rPr>
          <w:sz w:val="22"/>
          <w:szCs w:val="22"/>
        </w:rPr>
        <w:tab/>
      </w:r>
      <w:r>
        <w:rPr>
          <w:sz w:val="22"/>
          <w:szCs w:val="22"/>
        </w:rPr>
        <w:tab/>
      </w:r>
      <w:r w:rsidRPr="00212507">
        <w:rPr>
          <w:sz w:val="22"/>
          <w:szCs w:val="22"/>
        </w:rPr>
        <w:t>2011</w:t>
      </w:r>
    </w:p>
    <w:p w14:paraId="6E7AAE1C" w14:textId="77777777" w:rsidR="000773D3" w:rsidRDefault="000773D3" w:rsidP="000773D3">
      <w:pPr>
        <w:ind w:left="720"/>
        <w:rPr>
          <w:sz w:val="22"/>
          <w:szCs w:val="22"/>
        </w:rPr>
      </w:pPr>
      <w:r>
        <w:rPr>
          <w:sz w:val="22"/>
          <w:szCs w:val="22"/>
        </w:rPr>
        <w:t xml:space="preserve"> Department, Virginia Tech</w:t>
      </w:r>
    </w:p>
    <w:p w14:paraId="3B441F22" w14:textId="77777777" w:rsidR="005F0A35" w:rsidRDefault="005F0A35" w:rsidP="000773D3">
      <w:pPr>
        <w:rPr>
          <w:b/>
          <w:sz w:val="22"/>
          <w:szCs w:val="22"/>
        </w:rPr>
      </w:pPr>
    </w:p>
    <w:p w14:paraId="737665E6" w14:textId="09DE9699" w:rsidR="000773D3" w:rsidRDefault="000773D3" w:rsidP="000773D3">
      <w:pPr>
        <w:rPr>
          <w:b/>
          <w:sz w:val="22"/>
          <w:szCs w:val="22"/>
        </w:rPr>
      </w:pPr>
      <w:r w:rsidRPr="000773D3">
        <w:rPr>
          <w:b/>
          <w:sz w:val="22"/>
          <w:szCs w:val="22"/>
        </w:rPr>
        <w:t xml:space="preserve">Research Awards </w:t>
      </w:r>
    </w:p>
    <w:p w14:paraId="1310E2C1" w14:textId="09F3FC94" w:rsidR="005F0A35" w:rsidRPr="000773D3" w:rsidRDefault="005F0A35" w:rsidP="000773D3">
      <w:pPr>
        <w:rPr>
          <w:b/>
          <w:sz w:val="22"/>
          <w:szCs w:val="22"/>
        </w:rPr>
      </w:pPr>
      <w:r>
        <w:rPr>
          <w:b/>
          <w:sz w:val="22"/>
          <w:szCs w:val="22"/>
        </w:rPr>
        <w:t>International</w:t>
      </w:r>
    </w:p>
    <w:p w14:paraId="6D01E6E2" w14:textId="60BD16A8" w:rsidR="00584A29" w:rsidRDefault="00584A29" w:rsidP="006F4E23">
      <w:pPr>
        <w:pStyle w:val="ListParagraph"/>
        <w:numPr>
          <w:ilvl w:val="0"/>
          <w:numId w:val="11"/>
        </w:numPr>
        <w:spacing w:after="160" w:line="256" w:lineRule="auto"/>
        <w:rPr>
          <w:sz w:val="22"/>
          <w:szCs w:val="22"/>
        </w:rPr>
      </w:pPr>
      <w:r>
        <w:rPr>
          <w:sz w:val="22"/>
          <w:szCs w:val="22"/>
        </w:rPr>
        <w:t>Top 2%</w:t>
      </w:r>
      <w:r w:rsidR="00CC5D74">
        <w:rPr>
          <w:sz w:val="22"/>
          <w:szCs w:val="22"/>
        </w:rPr>
        <w:t xml:space="preserve"> Most Cited Scientists, Elsevier</w:t>
      </w:r>
      <w:r w:rsidR="00CC5D74">
        <w:rPr>
          <w:sz w:val="22"/>
          <w:szCs w:val="22"/>
        </w:rPr>
        <w:tab/>
      </w:r>
      <w:r w:rsidR="00CC5D74">
        <w:rPr>
          <w:sz w:val="22"/>
          <w:szCs w:val="22"/>
        </w:rPr>
        <w:tab/>
      </w:r>
      <w:r w:rsidR="00CC5D74">
        <w:rPr>
          <w:sz w:val="22"/>
          <w:szCs w:val="22"/>
        </w:rPr>
        <w:tab/>
      </w:r>
      <w:r w:rsidR="00CC5D74">
        <w:rPr>
          <w:sz w:val="22"/>
          <w:szCs w:val="22"/>
        </w:rPr>
        <w:tab/>
      </w:r>
      <w:r w:rsidR="00CC5D74">
        <w:rPr>
          <w:sz w:val="22"/>
          <w:szCs w:val="22"/>
        </w:rPr>
        <w:tab/>
      </w:r>
      <w:r w:rsidR="00CC5D74">
        <w:rPr>
          <w:sz w:val="22"/>
          <w:szCs w:val="22"/>
        </w:rPr>
        <w:tab/>
      </w:r>
      <w:r w:rsidR="00CC5D74">
        <w:rPr>
          <w:sz w:val="22"/>
          <w:szCs w:val="22"/>
        </w:rPr>
        <w:tab/>
        <w:t>2024</w:t>
      </w:r>
    </w:p>
    <w:p w14:paraId="06269AF5" w14:textId="59F61123" w:rsidR="00C33BBB" w:rsidRPr="00B9736F" w:rsidRDefault="00293B44" w:rsidP="00C33BBB">
      <w:pPr>
        <w:pStyle w:val="ListParagraph"/>
        <w:numPr>
          <w:ilvl w:val="1"/>
          <w:numId w:val="11"/>
        </w:numPr>
        <w:tabs>
          <w:tab w:val="left" w:pos="5953"/>
        </w:tabs>
        <w:rPr>
          <w:sz w:val="22"/>
          <w:szCs w:val="22"/>
        </w:rPr>
      </w:pPr>
      <w:hyperlink r:id="rId66" w:history="1">
        <w:r w:rsidRPr="00B9736F">
          <w:rPr>
            <w:rStyle w:val="Hyperlink"/>
            <w:sz w:val="22"/>
            <w:szCs w:val="22"/>
          </w:rPr>
          <w:t>https://elsevier.digitalcommonsdata.com/datasets/btchxktzyw/7</w:t>
        </w:r>
      </w:hyperlink>
      <w:r w:rsidR="00C33BBB" w:rsidRPr="00B9736F">
        <w:rPr>
          <w:sz w:val="22"/>
          <w:szCs w:val="22"/>
        </w:rPr>
        <w:t xml:space="preserve"> </w:t>
      </w:r>
    </w:p>
    <w:p w14:paraId="6A333216" w14:textId="39AE410A" w:rsidR="001666EA" w:rsidRDefault="006F4E23" w:rsidP="006F4E23">
      <w:pPr>
        <w:pStyle w:val="ListParagraph"/>
        <w:numPr>
          <w:ilvl w:val="0"/>
          <w:numId w:val="11"/>
        </w:numPr>
        <w:spacing w:after="160" w:line="256" w:lineRule="auto"/>
        <w:rPr>
          <w:sz w:val="22"/>
          <w:szCs w:val="22"/>
        </w:rPr>
      </w:pPr>
      <w:r>
        <w:rPr>
          <w:sz w:val="22"/>
          <w:szCs w:val="22"/>
        </w:rPr>
        <w:t>Best Poster Winner, ICHRIE</w:t>
      </w:r>
      <w:r w:rsidR="001666EA">
        <w:rPr>
          <w:sz w:val="22"/>
          <w:szCs w:val="22"/>
        </w:rPr>
        <w:t xml:space="preserve"> Conference</w:t>
      </w:r>
      <w:r w:rsidR="001666EA">
        <w:rPr>
          <w:sz w:val="22"/>
          <w:szCs w:val="22"/>
        </w:rPr>
        <w:tab/>
      </w:r>
      <w:r w:rsidR="001666EA">
        <w:rPr>
          <w:sz w:val="22"/>
          <w:szCs w:val="22"/>
        </w:rPr>
        <w:tab/>
      </w:r>
      <w:r w:rsidR="001666EA">
        <w:rPr>
          <w:sz w:val="22"/>
          <w:szCs w:val="22"/>
        </w:rPr>
        <w:tab/>
      </w:r>
      <w:r w:rsidR="001666EA">
        <w:rPr>
          <w:sz w:val="22"/>
          <w:szCs w:val="22"/>
        </w:rPr>
        <w:tab/>
      </w:r>
      <w:r w:rsidR="001666EA">
        <w:rPr>
          <w:sz w:val="22"/>
          <w:szCs w:val="22"/>
        </w:rPr>
        <w:tab/>
      </w:r>
      <w:r w:rsidR="001666EA">
        <w:rPr>
          <w:sz w:val="22"/>
          <w:szCs w:val="22"/>
        </w:rPr>
        <w:tab/>
        <w:t>2023</w:t>
      </w:r>
    </w:p>
    <w:p w14:paraId="11AEC97A" w14:textId="491576B8" w:rsidR="006F4E23" w:rsidRPr="00B00B83" w:rsidRDefault="006F4E23" w:rsidP="001666EA">
      <w:pPr>
        <w:pStyle w:val="ListParagraph"/>
        <w:numPr>
          <w:ilvl w:val="1"/>
          <w:numId w:val="11"/>
        </w:numPr>
        <w:spacing w:after="160" w:line="256" w:lineRule="auto"/>
        <w:rPr>
          <w:sz w:val="22"/>
          <w:szCs w:val="22"/>
        </w:rPr>
      </w:pPr>
      <w:r>
        <w:rPr>
          <w:sz w:val="22"/>
          <w:szCs w:val="22"/>
        </w:rPr>
        <w:t>Kim, M. S., Baker, M. A. How to correct customer misbehavior: The impact of service scripts and other customers’ positive feedback on role breadth and self-efficacy.</w:t>
      </w:r>
    </w:p>
    <w:p w14:paraId="178AF8D0" w14:textId="4A7BEFEB" w:rsidR="009F7337" w:rsidRDefault="009F7337" w:rsidP="007A59D6">
      <w:pPr>
        <w:pStyle w:val="ListParagraph"/>
        <w:numPr>
          <w:ilvl w:val="0"/>
          <w:numId w:val="11"/>
        </w:numPr>
        <w:spacing w:after="160" w:line="256" w:lineRule="auto"/>
        <w:rPr>
          <w:sz w:val="22"/>
          <w:szCs w:val="22"/>
        </w:rPr>
      </w:pPr>
      <w:r>
        <w:rPr>
          <w:sz w:val="22"/>
          <w:szCs w:val="22"/>
        </w:rPr>
        <w:t xml:space="preserve">Best Paper Winner, TOSOK International Tourism Conference </w:t>
      </w:r>
      <w:r>
        <w:rPr>
          <w:sz w:val="22"/>
          <w:szCs w:val="22"/>
        </w:rPr>
        <w:tab/>
      </w:r>
      <w:r>
        <w:rPr>
          <w:sz w:val="22"/>
          <w:szCs w:val="22"/>
        </w:rPr>
        <w:tab/>
      </w:r>
      <w:r>
        <w:rPr>
          <w:sz w:val="22"/>
          <w:szCs w:val="22"/>
        </w:rPr>
        <w:tab/>
      </w:r>
      <w:r>
        <w:rPr>
          <w:sz w:val="22"/>
          <w:szCs w:val="22"/>
        </w:rPr>
        <w:tab/>
        <w:t>2022</w:t>
      </w:r>
    </w:p>
    <w:p w14:paraId="5C3B815A" w14:textId="46FA2EBE" w:rsidR="007A59D6" w:rsidRDefault="009F7337" w:rsidP="009F7337">
      <w:pPr>
        <w:pStyle w:val="ListParagraph"/>
        <w:numPr>
          <w:ilvl w:val="1"/>
          <w:numId w:val="11"/>
        </w:numPr>
        <w:spacing w:after="160" w:line="256" w:lineRule="auto"/>
        <w:rPr>
          <w:sz w:val="22"/>
          <w:szCs w:val="22"/>
        </w:rPr>
      </w:pPr>
      <w:r>
        <w:rPr>
          <w:sz w:val="22"/>
          <w:szCs w:val="22"/>
        </w:rPr>
        <w:t xml:space="preserve">Kim, </w:t>
      </w:r>
      <w:r w:rsidR="007A59D6">
        <w:rPr>
          <w:sz w:val="22"/>
          <w:szCs w:val="22"/>
        </w:rPr>
        <w:t xml:space="preserve">M. S., Baker, M. A. A holistic overview of tourism destination employees: An integration perspective.  </w:t>
      </w:r>
    </w:p>
    <w:p w14:paraId="41F1D516" w14:textId="5EA642B6" w:rsidR="003E183A" w:rsidRDefault="003E183A" w:rsidP="007A59D6">
      <w:pPr>
        <w:pStyle w:val="ListParagraph"/>
        <w:numPr>
          <w:ilvl w:val="0"/>
          <w:numId w:val="11"/>
        </w:numPr>
        <w:spacing w:after="160" w:line="256" w:lineRule="auto"/>
        <w:rPr>
          <w:sz w:val="22"/>
          <w:szCs w:val="22"/>
        </w:rPr>
      </w:pPr>
      <w:r>
        <w:rPr>
          <w:sz w:val="22"/>
          <w:szCs w:val="22"/>
        </w:rPr>
        <w:t xml:space="preserve">Best Paper Finalist, </w:t>
      </w:r>
      <w:r w:rsidRPr="00795078">
        <w:rPr>
          <w:sz w:val="22"/>
          <w:szCs w:val="22"/>
        </w:rPr>
        <w:t>Graduate Student Research Conference in Hospitality &amp; Touris</w:t>
      </w:r>
      <w:r>
        <w:rPr>
          <w:sz w:val="22"/>
          <w:szCs w:val="22"/>
        </w:rPr>
        <w:t>m</w:t>
      </w:r>
      <w:r>
        <w:rPr>
          <w:sz w:val="22"/>
          <w:szCs w:val="22"/>
        </w:rPr>
        <w:tab/>
        <w:t>2022</w:t>
      </w:r>
      <w:r>
        <w:rPr>
          <w:sz w:val="22"/>
          <w:szCs w:val="22"/>
        </w:rPr>
        <w:tab/>
      </w:r>
    </w:p>
    <w:p w14:paraId="7E494726" w14:textId="33083232" w:rsidR="007A59D6" w:rsidRPr="003E183A" w:rsidRDefault="007A59D6" w:rsidP="003E183A">
      <w:pPr>
        <w:pStyle w:val="ListParagraph"/>
        <w:numPr>
          <w:ilvl w:val="1"/>
          <w:numId w:val="11"/>
        </w:numPr>
        <w:spacing w:after="160" w:line="256" w:lineRule="auto"/>
        <w:rPr>
          <w:sz w:val="22"/>
          <w:szCs w:val="22"/>
        </w:rPr>
      </w:pPr>
      <w:r>
        <w:rPr>
          <w:sz w:val="22"/>
          <w:szCs w:val="22"/>
        </w:rPr>
        <w:t>Kim, M. S., Baker, M. A., Ma, E. The positive impact of mobile applications on employee well-being: A job demand-resource perspective.</w:t>
      </w:r>
      <w:r w:rsidR="003E183A">
        <w:rPr>
          <w:sz w:val="22"/>
          <w:szCs w:val="22"/>
        </w:rPr>
        <w:t xml:space="preserve"> </w:t>
      </w:r>
    </w:p>
    <w:p w14:paraId="203020F7" w14:textId="2C881B95" w:rsidR="002568CC" w:rsidRDefault="00EE5F79" w:rsidP="002568CC">
      <w:pPr>
        <w:pStyle w:val="ListParagraph"/>
        <w:numPr>
          <w:ilvl w:val="0"/>
          <w:numId w:val="11"/>
        </w:numPr>
        <w:spacing w:after="160" w:line="256" w:lineRule="auto"/>
        <w:rPr>
          <w:sz w:val="22"/>
          <w:szCs w:val="22"/>
        </w:rPr>
      </w:pPr>
      <w:r>
        <w:rPr>
          <w:sz w:val="22"/>
          <w:szCs w:val="22"/>
        </w:rPr>
        <w:t>B</w:t>
      </w:r>
      <w:r w:rsidR="003E183A">
        <w:rPr>
          <w:sz w:val="22"/>
          <w:szCs w:val="22"/>
        </w:rPr>
        <w:t>est</w:t>
      </w:r>
      <w:r>
        <w:rPr>
          <w:sz w:val="22"/>
          <w:szCs w:val="22"/>
        </w:rPr>
        <w:t xml:space="preserve"> Paper Winner</w:t>
      </w:r>
      <w:r w:rsidR="00F40F5E">
        <w:rPr>
          <w:sz w:val="22"/>
          <w:szCs w:val="22"/>
        </w:rPr>
        <w:t xml:space="preserve">, </w:t>
      </w:r>
      <w:r w:rsidR="002568CC">
        <w:rPr>
          <w:sz w:val="22"/>
          <w:szCs w:val="22"/>
        </w:rPr>
        <w:t>EUROCHRIE Conference</w:t>
      </w:r>
      <w:r w:rsidR="002568CC">
        <w:rPr>
          <w:sz w:val="22"/>
          <w:szCs w:val="22"/>
        </w:rPr>
        <w:tab/>
      </w:r>
      <w:r w:rsidR="002568CC">
        <w:rPr>
          <w:sz w:val="22"/>
          <w:szCs w:val="22"/>
        </w:rPr>
        <w:tab/>
      </w:r>
      <w:r w:rsidR="002568CC">
        <w:rPr>
          <w:sz w:val="22"/>
          <w:szCs w:val="22"/>
        </w:rPr>
        <w:tab/>
      </w:r>
      <w:r w:rsidR="002568CC">
        <w:rPr>
          <w:sz w:val="22"/>
          <w:szCs w:val="22"/>
        </w:rPr>
        <w:tab/>
      </w:r>
      <w:r w:rsidR="002568CC">
        <w:rPr>
          <w:sz w:val="22"/>
          <w:szCs w:val="22"/>
        </w:rPr>
        <w:tab/>
      </w:r>
      <w:r w:rsidR="002568CC">
        <w:rPr>
          <w:sz w:val="22"/>
          <w:szCs w:val="22"/>
        </w:rPr>
        <w:tab/>
        <w:t>2021</w:t>
      </w:r>
    </w:p>
    <w:p w14:paraId="716D79AC" w14:textId="77777777" w:rsidR="002568CC" w:rsidRDefault="002568CC" w:rsidP="002568CC">
      <w:pPr>
        <w:pStyle w:val="ListParagraph"/>
        <w:numPr>
          <w:ilvl w:val="1"/>
          <w:numId w:val="11"/>
        </w:numPr>
        <w:spacing w:after="160" w:line="256" w:lineRule="auto"/>
        <w:rPr>
          <w:sz w:val="22"/>
          <w:szCs w:val="22"/>
        </w:rPr>
      </w:pPr>
      <w:r>
        <w:rPr>
          <w:sz w:val="22"/>
          <w:szCs w:val="22"/>
        </w:rPr>
        <w:t xml:space="preserve">Baker, M. A., Kim, K. The detrimental mindset of the customer is always right: </w:t>
      </w:r>
    </w:p>
    <w:p w14:paraId="5E0DD352" w14:textId="77777777" w:rsidR="00CE5F31" w:rsidRDefault="002568CC" w:rsidP="00A27E7E">
      <w:pPr>
        <w:pStyle w:val="ListParagraph"/>
        <w:spacing w:line="256" w:lineRule="auto"/>
        <w:ind w:left="1440"/>
        <w:rPr>
          <w:sz w:val="22"/>
          <w:szCs w:val="22"/>
        </w:rPr>
      </w:pPr>
      <w:r>
        <w:rPr>
          <w:sz w:val="22"/>
          <w:szCs w:val="22"/>
        </w:rPr>
        <w:t xml:space="preserve">Impacts of customer incivility and firm support on employee mental health and vulnerability.  </w:t>
      </w:r>
    </w:p>
    <w:p w14:paraId="775EA57C" w14:textId="19F986B7" w:rsidR="007A1DB0" w:rsidRDefault="007A1DB0" w:rsidP="00A27E7E">
      <w:pPr>
        <w:numPr>
          <w:ilvl w:val="0"/>
          <w:numId w:val="11"/>
        </w:numPr>
        <w:rPr>
          <w:sz w:val="22"/>
          <w:szCs w:val="22"/>
        </w:rPr>
      </w:pPr>
      <w:r>
        <w:rPr>
          <w:sz w:val="22"/>
          <w:szCs w:val="22"/>
        </w:rPr>
        <w:t>Best Paper Award Finalist</w:t>
      </w:r>
      <w:r w:rsidR="0001532E">
        <w:rPr>
          <w:sz w:val="22"/>
          <w:szCs w:val="22"/>
        </w:rPr>
        <w:t>,</w:t>
      </w:r>
      <w:r>
        <w:rPr>
          <w:sz w:val="22"/>
          <w:szCs w:val="22"/>
        </w:rPr>
        <w:t xml:space="preserve"> Cornell Hospitality Quarterly </w:t>
      </w:r>
      <w:r>
        <w:rPr>
          <w:sz w:val="22"/>
          <w:szCs w:val="22"/>
        </w:rPr>
        <w:tab/>
      </w:r>
      <w:r>
        <w:rPr>
          <w:sz w:val="22"/>
          <w:szCs w:val="22"/>
        </w:rPr>
        <w:tab/>
      </w:r>
      <w:r>
        <w:rPr>
          <w:sz w:val="22"/>
          <w:szCs w:val="22"/>
        </w:rPr>
        <w:tab/>
      </w:r>
      <w:r>
        <w:rPr>
          <w:sz w:val="22"/>
          <w:szCs w:val="22"/>
        </w:rPr>
        <w:tab/>
        <w:t>2020</w:t>
      </w:r>
    </w:p>
    <w:p w14:paraId="04FF7671" w14:textId="77777777" w:rsidR="007A1DB0" w:rsidRDefault="007A1DB0" w:rsidP="00A27E7E">
      <w:pPr>
        <w:pStyle w:val="ListParagraph"/>
        <w:numPr>
          <w:ilvl w:val="1"/>
          <w:numId w:val="11"/>
        </w:numPr>
        <w:spacing w:line="256" w:lineRule="auto"/>
        <w:rPr>
          <w:sz w:val="22"/>
          <w:szCs w:val="22"/>
        </w:rPr>
      </w:pPr>
      <w:r>
        <w:rPr>
          <w:sz w:val="22"/>
          <w:szCs w:val="22"/>
        </w:rPr>
        <w:t xml:space="preserve">Kim, K., Baker, M. A. (2020). The customer isn’t always right: The implications of illegitimate complaints. </w:t>
      </w:r>
      <w:r w:rsidRPr="004243A6">
        <w:rPr>
          <w:i/>
          <w:sz w:val="22"/>
          <w:szCs w:val="22"/>
        </w:rPr>
        <w:t>Cornell Hospitality Quarterly</w:t>
      </w:r>
      <w:r>
        <w:rPr>
          <w:sz w:val="22"/>
          <w:szCs w:val="22"/>
        </w:rPr>
        <w:t>, 61(2), 113- 127.</w:t>
      </w:r>
    </w:p>
    <w:p w14:paraId="385A42B1" w14:textId="59C1F512" w:rsidR="00AA5A18" w:rsidRPr="00AA5A18" w:rsidRDefault="00BD66D6" w:rsidP="00AA5A18">
      <w:pPr>
        <w:numPr>
          <w:ilvl w:val="0"/>
          <w:numId w:val="11"/>
        </w:numPr>
        <w:rPr>
          <w:sz w:val="22"/>
          <w:szCs w:val="22"/>
        </w:rPr>
      </w:pPr>
      <w:r>
        <w:rPr>
          <w:sz w:val="22"/>
          <w:szCs w:val="22"/>
        </w:rPr>
        <w:t xml:space="preserve">Outstanding Reviewer Award, Journal of Hospitality and Tourism Research </w:t>
      </w:r>
      <w:r>
        <w:rPr>
          <w:sz w:val="22"/>
          <w:szCs w:val="22"/>
        </w:rPr>
        <w:tab/>
      </w:r>
      <w:r>
        <w:rPr>
          <w:sz w:val="22"/>
          <w:szCs w:val="22"/>
        </w:rPr>
        <w:tab/>
        <w:t>2020</w:t>
      </w:r>
    </w:p>
    <w:p w14:paraId="6E48EE31" w14:textId="6C6D4E1B" w:rsidR="002568CC" w:rsidRDefault="002568CC" w:rsidP="002568CC">
      <w:pPr>
        <w:pStyle w:val="ListParagraph"/>
        <w:numPr>
          <w:ilvl w:val="0"/>
          <w:numId w:val="11"/>
        </w:numPr>
        <w:spacing w:after="160" w:line="256" w:lineRule="auto"/>
        <w:rPr>
          <w:sz w:val="22"/>
          <w:szCs w:val="22"/>
        </w:rPr>
      </w:pPr>
      <w:r>
        <w:rPr>
          <w:sz w:val="22"/>
          <w:szCs w:val="22"/>
        </w:rPr>
        <w:t>Best Paper Finalist, TTRA Conference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2019</w:t>
      </w:r>
    </w:p>
    <w:p w14:paraId="7EE6C010" w14:textId="6F8D3412" w:rsidR="002568CC" w:rsidRPr="005B281D" w:rsidRDefault="002568CC" w:rsidP="005B281D">
      <w:pPr>
        <w:pStyle w:val="ListParagraph"/>
        <w:numPr>
          <w:ilvl w:val="1"/>
          <w:numId w:val="11"/>
        </w:numPr>
        <w:spacing w:after="160" w:line="256" w:lineRule="auto"/>
        <w:rPr>
          <w:sz w:val="22"/>
          <w:szCs w:val="22"/>
        </w:rPr>
      </w:pPr>
      <w:r>
        <w:rPr>
          <w:sz w:val="22"/>
          <w:szCs w:val="22"/>
        </w:rPr>
        <w:t xml:space="preserve">Baker, M, A., Kim, K. K. Becoming cynical and depersonalized: The impact of customer incivility, frequency, and coworker support on employee job performance. </w:t>
      </w:r>
    </w:p>
    <w:p w14:paraId="75632629" w14:textId="77777777" w:rsidR="002568CC" w:rsidRDefault="00096694" w:rsidP="002568CC">
      <w:pPr>
        <w:pStyle w:val="ListParagraph"/>
        <w:numPr>
          <w:ilvl w:val="0"/>
          <w:numId w:val="11"/>
        </w:numPr>
        <w:spacing w:line="256" w:lineRule="auto"/>
        <w:rPr>
          <w:sz w:val="22"/>
          <w:szCs w:val="22"/>
        </w:rPr>
      </w:pPr>
      <w:r w:rsidRPr="002568CC">
        <w:rPr>
          <w:sz w:val="22"/>
          <w:szCs w:val="22"/>
        </w:rPr>
        <w:t>Outstanding Reviewer Award</w:t>
      </w:r>
      <w:r w:rsidR="004A7AF6" w:rsidRPr="002568CC">
        <w:rPr>
          <w:sz w:val="22"/>
          <w:szCs w:val="22"/>
        </w:rPr>
        <w:t xml:space="preserve">, International Journal of Contemporary Hospitality </w:t>
      </w:r>
      <w:r w:rsidR="005B281D">
        <w:rPr>
          <w:sz w:val="22"/>
          <w:szCs w:val="22"/>
        </w:rPr>
        <w:tab/>
        <w:t>2017</w:t>
      </w:r>
    </w:p>
    <w:p w14:paraId="77BBF8F0" w14:textId="77777777" w:rsidR="005B281D" w:rsidRDefault="004A7AF6" w:rsidP="002568CC">
      <w:pPr>
        <w:spacing w:line="256" w:lineRule="auto"/>
        <w:ind w:left="720"/>
        <w:rPr>
          <w:sz w:val="22"/>
          <w:szCs w:val="22"/>
        </w:rPr>
      </w:pPr>
      <w:r w:rsidRPr="002568CC">
        <w:rPr>
          <w:sz w:val="22"/>
          <w:szCs w:val="22"/>
        </w:rPr>
        <w:t>Management</w:t>
      </w:r>
    </w:p>
    <w:p w14:paraId="014A0DBF" w14:textId="77777777" w:rsidR="005B281D" w:rsidRDefault="005B281D" w:rsidP="005B281D">
      <w:pPr>
        <w:pStyle w:val="ListParagraph"/>
        <w:numPr>
          <w:ilvl w:val="0"/>
          <w:numId w:val="11"/>
        </w:numPr>
        <w:spacing w:line="256" w:lineRule="auto"/>
        <w:rPr>
          <w:sz w:val="22"/>
          <w:szCs w:val="22"/>
        </w:rPr>
      </w:pPr>
      <w:r w:rsidRPr="002568CC">
        <w:rPr>
          <w:sz w:val="22"/>
          <w:szCs w:val="22"/>
        </w:rPr>
        <w:t xml:space="preserve">Outstanding Reviewer Award, International Journal of Contemporary Hospitality </w:t>
      </w:r>
      <w:r>
        <w:rPr>
          <w:sz w:val="22"/>
          <w:szCs w:val="22"/>
        </w:rPr>
        <w:tab/>
        <w:t>2016</w:t>
      </w:r>
    </w:p>
    <w:p w14:paraId="10FE03EC" w14:textId="77777777" w:rsidR="00096694" w:rsidRPr="005B281D" w:rsidRDefault="005B281D" w:rsidP="005B281D">
      <w:pPr>
        <w:spacing w:line="256" w:lineRule="auto"/>
        <w:ind w:left="720"/>
        <w:rPr>
          <w:sz w:val="22"/>
          <w:szCs w:val="22"/>
        </w:rPr>
      </w:pPr>
      <w:r w:rsidRPr="002568CC">
        <w:rPr>
          <w:sz w:val="22"/>
          <w:szCs w:val="22"/>
        </w:rPr>
        <w:t>Management</w:t>
      </w:r>
      <w:r w:rsidRPr="002568CC">
        <w:rPr>
          <w:sz w:val="22"/>
          <w:szCs w:val="22"/>
        </w:rPr>
        <w:tab/>
      </w:r>
    </w:p>
    <w:p w14:paraId="3DC9397C" w14:textId="77777777" w:rsidR="00AC2427" w:rsidRDefault="00221148" w:rsidP="006D452C">
      <w:pPr>
        <w:numPr>
          <w:ilvl w:val="0"/>
          <w:numId w:val="11"/>
        </w:numPr>
        <w:rPr>
          <w:sz w:val="22"/>
          <w:szCs w:val="22"/>
        </w:rPr>
      </w:pPr>
      <w:r>
        <w:rPr>
          <w:sz w:val="22"/>
          <w:szCs w:val="22"/>
        </w:rPr>
        <w:t xml:space="preserve">Outstanding Scientific Paper Reviewer Service Management &amp; Marketing, </w:t>
      </w:r>
      <w:r w:rsidR="00AC2427">
        <w:rPr>
          <w:sz w:val="22"/>
          <w:szCs w:val="22"/>
        </w:rPr>
        <w:tab/>
      </w:r>
      <w:r w:rsidR="00AC2427">
        <w:rPr>
          <w:sz w:val="22"/>
          <w:szCs w:val="22"/>
        </w:rPr>
        <w:tab/>
      </w:r>
      <w:r w:rsidR="00AC2427" w:rsidRPr="00212507">
        <w:rPr>
          <w:sz w:val="22"/>
          <w:szCs w:val="22"/>
        </w:rPr>
        <w:t>2015</w:t>
      </w:r>
    </w:p>
    <w:p w14:paraId="6BAF25AF" w14:textId="77777777" w:rsidR="00221148" w:rsidRPr="000773D3" w:rsidRDefault="00221148" w:rsidP="000773D3">
      <w:pPr>
        <w:ind w:left="720"/>
        <w:rPr>
          <w:sz w:val="22"/>
          <w:szCs w:val="22"/>
        </w:rPr>
      </w:pPr>
      <w:r>
        <w:rPr>
          <w:sz w:val="22"/>
          <w:szCs w:val="22"/>
        </w:rPr>
        <w:t>International Council on Hotel, Restaurant, and Institutional Education</w:t>
      </w:r>
      <w:r w:rsidR="00AC2427">
        <w:rPr>
          <w:sz w:val="22"/>
          <w:szCs w:val="22"/>
        </w:rPr>
        <w:tab/>
      </w:r>
    </w:p>
    <w:p w14:paraId="1CF7F057" w14:textId="77777777" w:rsidR="005F0A35" w:rsidRDefault="005F0A35" w:rsidP="005F0A35">
      <w:pPr>
        <w:rPr>
          <w:b/>
          <w:bCs/>
          <w:sz w:val="22"/>
          <w:szCs w:val="22"/>
        </w:rPr>
      </w:pPr>
    </w:p>
    <w:p w14:paraId="0A1D353E" w14:textId="702D8298" w:rsidR="005F0A35" w:rsidRPr="005F0A35" w:rsidRDefault="005F0A35" w:rsidP="005F0A35">
      <w:pPr>
        <w:rPr>
          <w:b/>
          <w:bCs/>
          <w:sz w:val="22"/>
          <w:szCs w:val="22"/>
        </w:rPr>
      </w:pPr>
      <w:r w:rsidRPr="005F0A35">
        <w:rPr>
          <w:b/>
          <w:bCs/>
          <w:sz w:val="22"/>
          <w:szCs w:val="22"/>
        </w:rPr>
        <w:t xml:space="preserve">University </w:t>
      </w:r>
    </w:p>
    <w:p w14:paraId="7D9D01BD" w14:textId="78D2BA84" w:rsidR="00A27E7E" w:rsidRDefault="00A27E7E" w:rsidP="00A27E7E">
      <w:pPr>
        <w:pStyle w:val="ListParagraph"/>
        <w:numPr>
          <w:ilvl w:val="0"/>
          <w:numId w:val="11"/>
        </w:numPr>
        <w:spacing w:after="160" w:line="256" w:lineRule="auto"/>
        <w:rPr>
          <w:sz w:val="22"/>
          <w:szCs w:val="22"/>
        </w:rPr>
      </w:pPr>
      <w:r>
        <w:rPr>
          <w:sz w:val="22"/>
          <w:szCs w:val="22"/>
        </w:rPr>
        <w:t xml:space="preserve">Research Productivity Award, Isenberg School of Management </w:t>
      </w:r>
      <w:r>
        <w:rPr>
          <w:sz w:val="22"/>
          <w:szCs w:val="22"/>
        </w:rPr>
        <w:tab/>
      </w:r>
      <w:r>
        <w:rPr>
          <w:sz w:val="22"/>
          <w:szCs w:val="22"/>
        </w:rPr>
        <w:tab/>
      </w:r>
      <w:r>
        <w:rPr>
          <w:sz w:val="22"/>
          <w:szCs w:val="22"/>
        </w:rPr>
        <w:tab/>
      </w:r>
      <w:r>
        <w:rPr>
          <w:sz w:val="22"/>
          <w:szCs w:val="22"/>
        </w:rPr>
        <w:tab/>
        <w:t>202</w:t>
      </w:r>
      <w:r w:rsidR="008968D3">
        <w:rPr>
          <w:sz w:val="22"/>
          <w:szCs w:val="22"/>
        </w:rPr>
        <w:t>3</w:t>
      </w:r>
    </w:p>
    <w:p w14:paraId="49DBC1DA" w14:textId="43B40695" w:rsidR="00AA5A18" w:rsidRPr="00AA5A18" w:rsidRDefault="00A27E7E" w:rsidP="00AA5A18">
      <w:pPr>
        <w:pStyle w:val="ListParagraph"/>
        <w:spacing w:after="160" w:line="256" w:lineRule="auto"/>
        <w:ind w:left="8640"/>
        <w:rPr>
          <w:sz w:val="22"/>
          <w:szCs w:val="22"/>
        </w:rPr>
      </w:pPr>
      <w:r>
        <w:rPr>
          <w:sz w:val="22"/>
          <w:szCs w:val="22"/>
        </w:rPr>
        <w:t>202</w:t>
      </w:r>
      <w:r w:rsidR="008968D3">
        <w:rPr>
          <w:sz w:val="22"/>
          <w:szCs w:val="22"/>
        </w:rPr>
        <w:t>2</w:t>
      </w:r>
    </w:p>
    <w:p w14:paraId="64A148BC" w14:textId="1AE44D38" w:rsidR="00AA5A18" w:rsidRDefault="00AA5A18" w:rsidP="00A27E7E">
      <w:pPr>
        <w:pStyle w:val="ListParagraph"/>
        <w:numPr>
          <w:ilvl w:val="0"/>
          <w:numId w:val="11"/>
        </w:numPr>
        <w:spacing w:line="256" w:lineRule="auto"/>
        <w:rPr>
          <w:sz w:val="22"/>
          <w:szCs w:val="22"/>
        </w:rPr>
      </w:pPr>
      <w:r>
        <w:rPr>
          <w:sz w:val="22"/>
          <w:szCs w:val="22"/>
        </w:rPr>
        <w:t xml:space="preserve">Isenberg Ph.D. </w:t>
      </w:r>
      <w:r w:rsidR="00D211A1">
        <w:rPr>
          <w:sz w:val="22"/>
          <w:szCs w:val="22"/>
        </w:rPr>
        <w:t xml:space="preserve">Outstanding </w:t>
      </w:r>
      <w:r>
        <w:rPr>
          <w:sz w:val="22"/>
          <w:szCs w:val="22"/>
        </w:rPr>
        <w:t xml:space="preserve">Research Award (Chair of recipient) Misun Kim </w:t>
      </w:r>
      <w:r>
        <w:rPr>
          <w:sz w:val="22"/>
          <w:szCs w:val="22"/>
        </w:rPr>
        <w:tab/>
      </w:r>
      <w:r>
        <w:rPr>
          <w:sz w:val="22"/>
          <w:szCs w:val="22"/>
        </w:rPr>
        <w:tab/>
        <w:t>2023</w:t>
      </w:r>
    </w:p>
    <w:p w14:paraId="6E4638DD" w14:textId="70721BCC" w:rsidR="00A27E7E" w:rsidRPr="00954B74" w:rsidRDefault="00A27E7E" w:rsidP="00A27E7E">
      <w:pPr>
        <w:pStyle w:val="ListParagraph"/>
        <w:numPr>
          <w:ilvl w:val="0"/>
          <w:numId w:val="11"/>
        </w:numPr>
        <w:spacing w:line="256" w:lineRule="auto"/>
        <w:rPr>
          <w:sz w:val="22"/>
          <w:szCs w:val="22"/>
        </w:rPr>
      </w:pPr>
      <w:r w:rsidRPr="00954B74">
        <w:rPr>
          <w:sz w:val="22"/>
          <w:szCs w:val="22"/>
        </w:rPr>
        <w:t xml:space="preserve">Research Excellence Award, Isenberg School of Management </w:t>
      </w:r>
      <w:r w:rsidRPr="00954B74">
        <w:rPr>
          <w:sz w:val="22"/>
          <w:szCs w:val="22"/>
        </w:rPr>
        <w:tab/>
      </w:r>
      <w:r w:rsidRPr="00954B74">
        <w:rPr>
          <w:sz w:val="22"/>
          <w:szCs w:val="22"/>
        </w:rPr>
        <w:tab/>
      </w:r>
      <w:r>
        <w:rPr>
          <w:sz w:val="22"/>
          <w:szCs w:val="22"/>
        </w:rPr>
        <w:tab/>
      </w:r>
      <w:r w:rsidRPr="00954B74">
        <w:rPr>
          <w:sz w:val="22"/>
          <w:szCs w:val="22"/>
        </w:rPr>
        <w:tab/>
        <w:t>2021</w:t>
      </w:r>
    </w:p>
    <w:p w14:paraId="36ECBA4E" w14:textId="37AF3616" w:rsidR="00AA5A18" w:rsidRDefault="00AA5A18" w:rsidP="00A27E7E">
      <w:pPr>
        <w:numPr>
          <w:ilvl w:val="0"/>
          <w:numId w:val="11"/>
        </w:numPr>
        <w:rPr>
          <w:sz w:val="22"/>
          <w:szCs w:val="22"/>
        </w:rPr>
      </w:pPr>
      <w:r>
        <w:rPr>
          <w:sz w:val="22"/>
          <w:szCs w:val="22"/>
        </w:rPr>
        <w:t>Isenberg Ph.D.</w:t>
      </w:r>
      <w:r w:rsidR="00D211A1">
        <w:rPr>
          <w:sz w:val="22"/>
          <w:szCs w:val="22"/>
        </w:rPr>
        <w:t xml:space="preserve"> Outstanding</w:t>
      </w:r>
      <w:r>
        <w:rPr>
          <w:sz w:val="22"/>
          <w:szCs w:val="22"/>
        </w:rPr>
        <w:t xml:space="preserve"> Research Award (Chair of recipient) </w:t>
      </w:r>
      <w:proofErr w:type="spellStart"/>
      <w:r>
        <w:rPr>
          <w:sz w:val="22"/>
          <w:szCs w:val="22"/>
        </w:rPr>
        <w:t>Youngsun</w:t>
      </w:r>
      <w:proofErr w:type="spellEnd"/>
      <w:r>
        <w:rPr>
          <w:sz w:val="22"/>
          <w:szCs w:val="22"/>
        </w:rPr>
        <w:t xml:space="preserve"> Kim </w:t>
      </w:r>
      <w:r>
        <w:rPr>
          <w:sz w:val="22"/>
          <w:szCs w:val="22"/>
        </w:rPr>
        <w:tab/>
      </w:r>
      <w:r>
        <w:rPr>
          <w:sz w:val="22"/>
          <w:szCs w:val="22"/>
        </w:rPr>
        <w:tab/>
        <w:t>2021</w:t>
      </w:r>
    </w:p>
    <w:p w14:paraId="65122577" w14:textId="00E39C38" w:rsidR="00A27E7E" w:rsidRDefault="00A27E7E" w:rsidP="00A27E7E">
      <w:pPr>
        <w:numPr>
          <w:ilvl w:val="0"/>
          <w:numId w:val="11"/>
        </w:numPr>
        <w:rPr>
          <w:sz w:val="22"/>
          <w:szCs w:val="22"/>
        </w:rPr>
      </w:pPr>
      <w:r>
        <w:rPr>
          <w:sz w:val="22"/>
          <w:szCs w:val="22"/>
        </w:rPr>
        <w:t>Kelleher Award, Outstanding Faculty and Staff, UMass Amherst</w:t>
      </w:r>
      <w:r>
        <w:rPr>
          <w:sz w:val="22"/>
          <w:szCs w:val="22"/>
        </w:rPr>
        <w:tab/>
      </w:r>
      <w:r>
        <w:rPr>
          <w:sz w:val="22"/>
          <w:szCs w:val="22"/>
        </w:rPr>
        <w:tab/>
      </w:r>
      <w:r>
        <w:rPr>
          <w:sz w:val="22"/>
          <w:szCs w:val="22"/>
        </w:rPr>
        <w:tab/>
      </w:r>
      <w:r>
        <w:rPr>
          <w:sz w:val="22"/>
          <w:szCs w:val="22"/>
        </w:rPr>
        <w:tab/>
        <w:t>2017</w:t>
      </w:r>
    </w:p>
    <w:p w14:paraId="124C3FFF" w14:textId="77777777" w:rsidR="005F0A35" w:rsidRDefault="005F0A35" w:rsidP="005F0A35">
      <w:pPr>
        <w:numPr>
          <w:ilvl w:val="0"/>
          <w:numId w:val="11"/>
        </w:numPr>
        <w:rPr>
          <w:sz w:val="22"/>
          <w:szCs w:val="22"/>
        </w:rPr>
      </w:pPr>
      <w:r>
        <w:rPr>
          <w:sz w:val="22"/>
          <w:szCs w:val="22"/>
        </w:rPr>
        <w:t>Holtzman Award for Research Excellence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12507">
        <w:rPr>
          <w:sz w:val="22"/>
          <w:szCs w:val="22"/>
        </w:rPr>
        <w:t>2012</w:t>
      </w:r>
    </w:p>
    <w:p w14:paraId="123FC4CD" w14:textId="77777777" w:rsidR="005F0A35" w:rsidRDefault="005F0A35" w:rsidP="005F0A35">
      <w:pPr>
        <w:numPr>
          <w:ilvl w:val="0"/>
          <w:numId w:val="11"/>
        </w:numPr>
        <w:rPr>
          <w:sz w:val="22"/>
          <w:szCs w:val="22"/>
        </w:rPr>
      </w:pPr>
      <w:r>
        <w:rPr>
          <w:sz w:val="22"/>
          <w:szCs w:val="22"/>
        </w:rPr>
        <w:t>Outstanding Doctoral Student Award, Pamplin College of Business, Virginia Tech</w:t>
      </w:r>
      <w:r>
        <w:rPr>
          <w:sz w:val="22"/>
          <w:szCs w:val="22"/>
        </w:rPr>
        <w:tab/>
      </w:r>
      <w:r w:rsidRPr="00212507">
        <w:rPr>
          <w:sz w:val="22"/>
          <w:szCs w:val="22"/>
        </w:rPr>
        <w:t>2012</w:t>
      </w:r>
    </w:p>
    <w:p w14:paraId="4BE88BA4" w14:textId="77777777" w:rsidR="006D452C" w:rsidRPr="006B6535" w:rsidRDefault="006D452C" w:rsidP="00221148">
      <w:pPr>
        <w:ind w:left="720"/>
        <w:rPr>
          <w:sz w:val="12"/>
          <w:szCs w:val="12"/>
        </w:rPr>
      </w:pPr>
    </w:p>
    <w:p w14:paraId="3341F4A9" w14:textId="77777777" w:rsidR="006D452C" w:rsidRPr="005F497F" w:rsidRDefault="006D452C" w:rsidP="006D452C">
      <w:pPr>
        <w:pStyle w:val="Heading1"/>
        <w:pBdr>
          <w:bottom w:val="single" w:sz="18" w:space="3" w:color="auto"/>
        </w:pBdr>
      </w:pPr>
      <w:r>
        <w:t>Grants</w:t>
      </w:r>
      <w:r w:rsidR="004D57E9">
        <w:t xml:space="preserve"> &amp; Fellowships</w:t>
      </w:r>
    </w:p>
    <w:p w14:paraId="4DFBB06E" w14:textId="3F43ADD1" w:rsidR="00E356C1" w:rsidRDefault="00402448" w:rsidP="004243A6">
      <w:pPr>
        <w:numPr>
          <w:ilvl w:val="0"/>
          <w:numId w:val="11"/>
        </w:numPr>
        <w:rPr>
          <w:sz w:val="22"/>
          <w:szCs w:val="22"/>
        </w:rPr>
      </w:pPr>
      <w:r>
        <w:rPr>
          <w:sz w:val="22"/>
          <w:szCs w:val="22"/>
        </w:rPr>
        <w:t xml:space="preserve">Jaime ’76 and Cindy Pereira Faculty Fellow </w:t>
      </w:r>
      <w:r>
        <w:rPr>
          <w:sz w:val="22"/>
          <w:szCs w:val="22"/>
        </w:rPr>
        <w:tab/>
      </w:r>
      <w:r>
        <w:rPr>
          <w:sz w:val="22"/>
          <w:szCs w:val="22"/>
        </w:rPr>
        <w:tab/>
      </w:r>
      <w:r>
        <w:rPr>
          <w:sz w:val="22"/>
          <w:szCs w:val="22"/>
        </w:rPr>
        <w:tab/>
      </w:r>
      <w:r>
        <w:rPr>
          <w:sz w:val="22"/>
          <w:szCs w:val="22"/>
        </w:rPr>
        <w:tab/>
      </w:r>
      <w:r>
        <w:rPr>
          <w:sz w:val="22"/>
          <w:szCs w:val="22"/>
        </w:rPr>
        <w:tab/>
        <w:t>202</w:t>
      </w:r>
      <w:r w:rsidR="00DD358C">
        <w:rPr>
          <w:sz w:val="22"/>
          <w:szCs w:val="22"/>
        </w:rPr>
        <w:t xml:space="preserve">4- present </w:t>
      </w:r>
    </w:p>
    <w:p w14:paraId="1DD68833" w14:textId="4F3FC158" w:rsidR="00B20B22" w:rsidRDefault="00B20B22" w:rsidP="00B20B22">
      <w:pPr>
        <w:numPr>
          <w:ilvl w:val="1"/>
          <w:numId w:val="11"/>
        </w:numPr>
        <w:rPr>
          <w:sz w:val="22"/>
          <w:szCs w:val="22"/>
        </w:rPr>
      </w:pPr>
      <w:r>
        <w:rPr>
          <w:sz w:val="22"/>
          <w:szCs w:val="22"/>
        </w:rPr>
        <w:t xml:space="preserve">Fellowship awarded based on </w:t>
      </w:r>
      <w:r w:rsidR="00F01105">
        <w:rPr>
          <w:sz w:val="22"/>
          <w:szCs w:val="22"/>
        </w:rPr>
        <w:t>“outstanding research contributions and productivity”</w:t>
      </w:r>
    </w:p>
    <w:p w14:paraId="17402388" w14:textId="694B7139" w:rsidR="00ED5014" w:rsidRDefault="00ED5014" w:rsidP="004243A6">
      <w:pPr>
        <w:numPr>
          <w:ilvl w:val="0"/>
          <w:numId w:val="11"/>
        </w:numPr>
        <w:rPr>
          <w:sz w:val="22"/>
          <w:szCs w:val="22"/>
        </w:rPr>
      </w:pPr>
      <w:r>
        <w:rPr>
          <w:sz w:val="22"/>
          <w:szCs w:val="22"/>
        </w:rPr>
        <w:t xml:space="preserve">Hyatt University Fund Grant: </w:t>
      </w:r>
      <w:r w:rsidR="003530A7">
        <w:rPr>
          <w:sz w:val="22"/>
          <w:szCs w:val="22"/>
        </w:rPr>
        <w:t xml:space="preserve">Creating Inspirational Experiences </w:t>
      </w:r>
      <w:r w:rsidR="003530A7">
        <w:rPr>
          <w:sz w:val="22"/>
          <w:szCs w:val="22"/>
        </w:rPr>
        <w:tab/>
      </w:r>
      <w:r w:rsidR="003530A7">
        <w:rPr>
          <w:sz w:val="22"/>
          <w:szCs w:val="22"/>
        </w:rPr>
        <w:tab/>
      </w:r>
      <w:r w:rsidR="003530A7">
        <w:rPr>
          <w:sz w:val="22"/>
          <w:szCs w:val="22"/>
        </w:rPr>
        <w:tab/>
        <w:t>2023</w:t>
      </w:r>
    </w:p>
    <w:p w14:paraId="51500104" w14:textId="2944E14A" w:rsidR="003530A7" w:rsidRDefault="003530A7" w:rsidP="003530A7">
      <w:pPr>
        <w:numPr>
          <w:ilvl w:val="1"/>
          <w:numId w:val="11"/>
        </w:numPr>
        <w:rPr>
          <w:sz w:val="22"/>
          <w:szCs w:val="22"/>
        </w:rPr>
      </w:pPr>
      <w:r>
        <w:rPr>
          <w:sz w:val="22"/>
          <w:szCs w:val="22"/>
        </w:rPr>
        <w:t>$4,000</w:t>
      </w:r>
    </w:p>
    <w:p w14:paraId="0453C852" w14:textId="58498354" w:rsidR="00CB755E" w:rsidRDefault="00206D83" w:rsidP="004243A6">
      <w:pPr>
        <w:numPr>
          <w:ilvl w:val="0"/>
          <w:numId w:val="11"/>
        </w:numPr>
        <w:rPr>
          <w:sz w:val="22"/>
          <w:szCs w:val="22"/>
        </w:rPr>
      </w:pPr>
      <w:r>
        <w:rPr>
          <w:sz w:val="22"/>
          <w:szCs w:val="22"/>
        </w:rPr>
        <w:t>Flex Learning Fellowship</w:t>
      </w:r>
      <w:r>
        <w:rPr>
          <w:sz w:val="22"/>
          <w:szCs w:val="22"/>
        </w:rPr>
        <w:tab/>
      </w:r>
      <w:r>
        <w:rPr>
          <w:sz w:val="22"/>
          <w:szCs w:val="22"/>
        </w:rPr>
        <w:tab/>
      </w:r>
      <w:r>
        <w:rPr>
          <w:sz w:val="22"/>
          <w:szCs w:val="22"/>
        </w:rPr>
        <w:tab/>
      </w:r>
      <w:r w:rsidR="00CB755E">
        <w:rPr>
          <w:sz w:val="22"/>
          <w:szCs w:val="22"/>
        </w:rPr>
        <w:tab/>
      </w:r>
      <w:r w:rsidR="00CB755E">
        <w:rPr>
          <w:sz w:val="22"/>
          <w:szCs w:val="22"/>
        </w:rPr>
        <w:tab/>
      </w:r>
      <w:r w:rsidR="00CB755E">
        <w:rPr>
          <w:sz w:val="22"/>
          <w:szCs w:val="22"/>
        </w:rPr>
        <w:tab/>
      </w:r>
      <w:r w:rsidR="00CB755E">
        <w:rPr>
          <w:sz w:val="22"/>
          <w:szCs w:val="22"/>
        </w:rPr>
        <w:tab/>
      </w:r>
      <w:r w:rsidR="00CB755E">
        <w:rPr>
          <w:sz w:val="22"/>
          <w:szCs w:val="22"/>
        </w:rPr>
        <w:tab/>
        <w:t>2021</w:t>
      </w:r>
    </w:p>
    <w:p w14:paraId="1CCFEA5D" w14:textId="5C9A0398" w:rsidR="00F01105" w:rsidRDefault="00F01105" w:rsidP="00CB755E">
      <w:pPr>
        <w:numPr>
          <w:ilvl w:val="1"/>
          <w:numId w:val="11"/>
        </w:numPr>
        <w:rPr>
          <w:sz w:val="22"/>
          <w:szCs w:val="22"/>
        </w:rPr>
      </w:pPr>
      <w:r>
        <w:rPr>
          <w:sz w:val="22"/>
          <w:szCs w:val="22"/>
        </w:rPr>
        <w:t xml:space="preserve">Selected as </w:t>
      </w:r>
      <w:proofErr w:type="gramStart"/>
      <w:r>
        <w:rPr>
          <w:sz w:val="22"/>
          <w:szCs w:val="22"/>
        </w:rPr>
        <w:t>inaugural</w:t>
      </w:r>
      <w:proofErr w:type="gramEnd"/>
      <w:r>
        <w:rPr>
          <w:sz w:val="22"/>
          <w:szCs w:val="22"/>
        </w:rPr>
        <w:t xml:space="preserve"> fellow for flexible learning </w:t>
      </w:r>
    </w:p>
    <w:p w14:paraId="1D38ABDC" w14:textId="5BE9362B" w:rsidR="00CB755E" w:rsidRDefault="00CB755E" w:rsidP="00CB755E">
      <w:pPr>
        <w:numPr>
          <w:ilvl w:val="1"/>
          <w:numId w:val="11"/>
        </w:numPr>
        <w:rPr>
          <w:sz w:val="22"/>
          <w:szCs w:val="22"/>
        </w:rPr>
      </w:pPr>
      <w:r>
        <w:rPr>
          <w:sz w:val="22"/>
          <w:szCs w:val="22"/>
        </w:rPr>
        <w:t>$</w:t>
      </w:r>
      <w:r w:rsidR="00E66D1D">
        <w:rPr>
          <w:sz w:val="22"/>
          <w:szCs w:val="22"/>
        </w:rPr>
        <w:t>29</w:t>
      </w:r>
      <w:r>
        <w:rPr>
          <w:sz w:val="22"/>
          <w:szCs w:val="22"/>
        </w:rPr>
        <w:t>,</w:t>
      </w:r>
      <w:r w:rsidR="00E356C1">
        <w:rPr>
          <w:sz w:val="22"/>
          <w:szCs w:val="22"/>
        </w:rPr>
        <w:t>7</w:t>
      </w:r>
      <w:r>
        <w:rPr>
          <w:sz w:val="22"/>
          <w:szCs w:val="22"/>
        </w:rPr>
        <w:t>00</w:t>
      </w:r>
    </w:p>
    <w:p w14:paraId="2225E7FF" w14:textId="7300F0F7" w:rsidR="004D57E9" w:rsidRPr="00F01105" w:rsidRDefault="004D57E9" w:rsidP="00F01105">
      <w:pPr>
        <w:numPr>
          <w:ilvl w:val="0"/>
          <w:numId w:val="11"/>
        </w:numPr>
        <w:rPr>
          <w:sz w:val="22"/>
          <w:szCs w:val="22"/>
        </w:rPr>
      </w:pPr>
      <w:r>
        <w:rPr>
          <w:sz w:val="22"/>
          <w:szCs w:val="22"/>
        </w:rPr>
        <w:t xml:space="preserve">Isenberg </w:t>
      </w:r>
      <w:r w:rsidR="00685A5D">
        <w:rPr>
          <w:sz w:val="22"/>
          <w:szCs w:val="22"/>
        </w:rPr>
        <w:t xml:space="preserve">Teaching Fellowship </w:t>
      </w:r>
      <w:r w:rsidR="00685A5D">
        <w:rPr>
          <w:sz w:val="22"/>
          <w:szCs w:val="22"/>
        </w:rPr>
        <w:tab/>
      </w:r>
      <w:r w:rsidR="00685A5D" w:rsidRPr="00F01105">
        <w:rPr>
          <w:sz w:val="22"/>
          <w:szCs w:val="22"/>
        </w:rPr>
        <w:tab/>
      </w:r>
      <w:r w:rsidR="00685A5D" w:rsidRPr="00F01105">
        <w:rPr>
          <w:sz w:val="22"/>
          <w:szCs w:val="22"/>
        </w:rPr>
        <w:tab/>
      </w:r>
      <w:r w:rsidR="00685A5D" w:rsidRPr="00F01105">
        <w:rPr>
          <w:sz w:val="22"/>
          <w:szCs w:val="22"/>
        </w:rPr>
        <w:tab/>
      </w:r>
      <w:r w:rsidR="00685A5D" w:rsidRPr="00F01105">
        <w:rPr>
          <w:sz w:val="22"/>
          <w:szCs w:val="22"/>
        </w:rPr>
        <w:tab/>
      </w:r>
      <w:r w:rsidR="00685A5D" w:rsidRPr="00F01105">
        <w:rPr>
          <w:sz w:val="22"/>
          <w:szCs w:val="22"/>
        </w:rPr>
        <w:tab/>
      </w:r>
      <w:r w:rsidR="00685A5D" w:rsidRPr="00F01105">
        <w:rPr>
          <w:sz w:val="22"/>
          <w:szCs w:val="22"/>
        </w:rPr>
        <w:tab/>
      </w:r>
      <w:r w:rsidR="00685A5D" w:rsidRPr="00F01105">
        <w:rPr>
          <w:sz w:val="22"/>
          <w:szCs w:val="22"/>
        </w:rPr>
        <w:tab/>
      </w:r>
    </w:p>
    <w:p w14:paraId="2341E9A5" w14:textId="77777777" w:rsidR="004D57E9" w:rsidRDefault="004D57E9" w:rsidP="004D57E9">
      <w:pPr>
        <w:numPr>
          <w:ilvl w:val="1"/>
          <w:numId w:val="11"/>
        </w:numPr>
        <w:rPr>
          <w:sz w:val="22"/>
          <w:szCs w:val="22"/>
        </w:rPr>
      </w:pPr>
      <w:r>
        <w:rPr>
          <w:sz w:val="22"/>
          <w:szCs w:val="22"/>
        </w:rPr>
        <w:t>$15,000</w:t>
      </w:r>
      <w:r w:rsidR="00685A5D">
        <w:rPr>
          <w:sz w:val="22"/>
          <w:szCs w:val="22"/>
        </w:rPr>
        <w:tab/>
      </w:r>
      <w:r w:rsidR="00685A5D">
        <w:rPr>
          <w:sz w:val="22"/>
          <w:szCs w:val="22"/>
        </w:rPr>
        <w:tab/>
      </w:r>
      <w:r w:rsidR="00685A5D">
        <w:rPr>
          <w:sz w:val="22"/>
          <w:szCs w:val="22"/>
        </w:rPr>
        <w:tab/>
      </w:r>
      <w:r w:rsidR="00685A5D">
        <w:rPr>
          <w:sz w:val="22"/>
          <w:szCs w:val="22"/>
        </w:rPr>
        <w:tab/>
      </w:r>
      <w:r w:rsidR="00685A5D">
        <w:rPr>
          <w:sz w:val="22"/>
          <w:szCs w:val="22"/>
        </w:rPr>
        <w:tab/>
      </w:r>
      <w:r w:rsidR="00685A5D">
        <w:rPr>
          <w:sz w:val="22"/>
          <w:szCs w:val="22"/>
        </w:rPr>
        <w:tab/>
      </w:r>
      <w:r w:rsidR="00685A5D">
        <w:rPr>
          <w:sz w:val="22"/>
          <w:szCs w:val="22"/>
        </w:rPr>
        <w:tab/>
      </w:r>
      <w:r w:rsidR="00685A5D">
        <w:rPr>
          <w:sz w:val="22"/>
          <w:szCs w:val="22"/>
        </w:rPr>
        <w:tab/>
      </w:r>
      <w:r w:rsidR="00685A5D">
        <w:rPr>
          <w:sz w:val="22"/>
          <w:szCs w:val="22"/>
        </w:rPr>
        <w:tab/>
      </w:r>
      <w:r w:rsidR="00685A5D">
        <w:rPr>
          <w:sz w:val="22"/>
          <w:szCs w:val="22"/>
        </w:rPr>
        <w:tab/>
        <w:t>2021</w:t>
      </w:r>
    </w:p>
    <w:p w14:paraId="32AD27C6" w14:textId="77777777" w:rsidR="00685A5D" w:rsidRDefault="00685A5D" w:rsidP="004D57E9">
      <w:pPr>
        <w:numPr>
          <w:ilvl w:val="1"/>
          <w:numId w:val="11"/>
        </w:numPr>
        <w:rPr>
          <w:sz w:val="22"/>
          <w:szCs w:val="22"/>
        </w:rPr>
      </w:pPr>
      <w:r>
        <w:rPr>
          <w:sz w:val="22"/>
          <w:szCs w:val="22"/>
        </w:rPr>
        <w:t>$15,000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2020</w:t>
      </w:r>
    </w:p>
    <w:p w14:paraId="37DB9FB0" w14:textId="77777777" w:rsidR="004243A6" w:rsidRDefault="004243A6" w:rsidP="004243A6">
      <w:pPr>
        <w:numPr>
          <w:ilvl w:val="0"/>
          <w:numId w:val="11"/>
        </w:numPr>
        <w:rPr>
          <w:sz w:val="22"/>
          <w:szCs w:val="22"/>
        </w:rPr>
      </w:pPr>
      <w:r>
        <w:rPr>
          <w:sz w:val="22"/>
          <w:szCs w:val="22"/>
        </w:rPr>
        <w:t xml:space="preserve">Lilly </w:t>
      </w:r>
      <w:r w:rsidR="00254C09">
        <w:rPr>
          <w:sz w:val="22"/>
          <w:szCs w:val="22"/>
        </w:rPr>
        <w:t xml:space="preserve">Teaching </w:t>
      </w:r>
      <w:r w:rsidR="00237A54">
        <w:rPr>
          <w:sz w:val="22"/>
          <w:szCs w:val="22"/>
        </w:rPr>
        <w:t>Fellowship</w:t>
      </w:r>
      <w:r w:rsidR="00237A54">
        <w:rPr>
          <w:sz w:val="22"/>
          <w:szCs w:val="22"/>
        </w:rPr>
        <w:tab/>
      </w:r>
      <w:r w:rsidR="00237A54">
        <w:rPr>
          <w:sz w:val="22"/>
          <w:szCs w:val="22"/>
        </w:rPr>
        <w:tab/>
      </w:r>
      <w:r w:rsidR="00237A54">
        <w:rPr>
          <w:sz w:val="22"/>
          <w:szCs w:val="22"/>
        </w:rPr>
        <w:tab/>
      </w:r>
      <w:r w:rsidR="00237A54">
        <w:rPr>
          <w:sz w:val="22"/>
          <w:szCs w:val="22"/>
        </w:rPr>
        <w:tab/>
      </w:r>
      <w:r w:rsidR="00237A54">
        <w:rPr>
          <w:sz w:val="22"/>
          <w:szCs w:val="22"/>
        </w:rPr>
        <w:tab/>
      </w:r>
      <w:r w:rsidR="00237A54">
        <w:rPr>
          <w:sz w:val="22"/>
          <w:szCs w:val="22"/>
        </w:rPr>
        <w:tab/>
      </w:r>
      <w:r w:rsidR="00237A54">
        <w:rPr>
          <w:sz w:val="22"/>
          <w:szCs w:val="22"/>
        </w:rPr>
        <w:tab/>
      </w:r>
      <w:r w:rsidR="00237A54">
        <w:rPr>
          <w:sz w:val="22"/>
          <w:szCs w:val="22"/>
        </w:rPr>
        <w:tab/>
      </w:r>
      <w:r>
        <w:rPr>
          <w:sz w:val="22"/>
          <w:szCs w:val="22"/>
        </w:rPr>
        <w:t>2018</w:t>
      </w:r>
    </w:p>
    <w:p w14:paraId="7F89E4B9" w14:textId="77777777" w:rsidR="004243A6" w:rsidRPr="004243A6" w:rsidRDefault="004243A6" w:rsidP="004243A6">
      <w:pPr>
        <w:pStyle w:val="ListParagraph"/>
        <w:numPr>
          <w:ilvl w:val="1"/>
          <w:numId w:val="11"/>
        </w:numPr>
        <w:rPr>
          <w:sz w:val="22"/>
          <w:szCs w:val="22"/>
        </w:rPr>
      </w:pPr>
      <w:r w:rsidRPr="004243A6">
        <w:rPr>
          <w:sz w:val="22"/>
          <w:szCs w:val="22"/>
        </w:rPr>
        <w:t>$14,000</w:t>
      </w:r>
    </w:p>
    <w:p w14:paraId="6818797A" w14:textId="77777777" w:rsidR="00BA0C1A" w:rsidRDefault="00BA0C1A" w:rsidP="00BA0C1A">
      <w:pPr>
        <w:numPr>
          <w:ilvl w:val="0"/>
          <w:numId w:val="11"/>
        </w:numPr>
        <w:rPr>
          <w:sz w:val="22"/>
          <w:szCs w:val="22"/>
        </w:rPr>
      </w:pPr>
      <w:r>
        <w:rPr>
          <w:sz w:val="22"/>
          <w:szCs w:val="22"/>
        </w:rPr>
        <w:t>Flex Grant for Teaching/ Faculty Development sponso</w:t>
      </w:r>
      <w:r w:rsidR="004243A6">
        <w:rPr>
          <w:sz w:val="22"/>
          <w:szCs w:val="22"/>
        </w:rPr>
        <w:t>red by the Center for Teaching</w:t>
      </w:r>
      <w:r w:rsidR="004243A6">
        <w:rPr>
          <w:sz w:val="22"/>
          <w:szCs w:val="22"/>
        </w:rPr>
        <w:tab/>
      </w:r>
    </w:p>
    <w:p w14:paraId="0DF9294C" w14:textId="77777777" w:rsidR="00BA0C1A" w:rsidRDefault="00254C09" w:rsidP="00BA0C1A">
      <w:pPr>
        <w:ind w:left="720"/>
        <w:rPr>
          <w:sz w:val="22"/>
          <w:szCs w:val="22"/>
        </w:rPr>
      </w:pPr>
      <w:r>
        <w:rPr>
          <w:sz w:val="22"/>
          <w:szCs w:val="22"/>
        </w:rPr>
        <w:t xml:space="preserve"> and Faculty Development</w:t>
      </w:r>
    </w:p>
    <w:p w14:paraId="5FD786B2" w14:textId="349A4BBA" w:rsidR="009B141E" w:rsidRDefault="009B141E"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2022</w:t>
      </w:r>
    </w:p>
    <w:p w14:paraId="2AB1F245" w14:textId="4A093F8B" w:rsidR="004F7199" w:rsidRDefault="004F7199"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2021</w:t>
      </w:r>
    </w:p>
    <w:p w14:paraId="07A81A9C" w14:textId="77777777" w:rsidR="00BA0C1A" w:rsidRDefault="00BA0C1A" w:rsidP="004243A6">
      <w:pPr>
        <w:pStyle w:val="ListParagraph"/>
        <w:numPr>
          <w:ilvl w:val="1"/>
          <w:numId w:val="11"/>
        </w:numPr>
        <w:rPr>
          <w:sz w:val="22"/>
          <w:szCs w:val="22"/>
        </w:rPr>
      </w:pPr>
      <w:r w:rsidRPr="004243A6">
        <w:rPr>
          <w:sz w:val="22"/>
          <w:szCs w:val="22"/>
        </w:rPr>
        <w:t>$500</w:t>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t>2020</w:t>
      </w:r>
    </w:p>
    <w:p w14:paraId="57118878" w14:textId="77777777" w:rsidR="004243A6" w:rsidRDefault="004243A6"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2019</w:t>
      </w:r>
    </w:p>
    <w:p w14:paraId="56AD4D77" w14:textId="77777777" w:rsidR="004243A6" w:rsidRDefault="004243A6"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2018</w:t>
      </w:r>
    </w:p>
    <w:p w14:paraId="5181C152" w14:textId="77777777" w:rsidR="004243A6" w:rsidRDefault="004243A6"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2017</w:t>
      </w:r>
    </w:p>
    <w:p w14:paraId="79E240A0" w14:textId="77777777" w:rsidR="004243A6" w:rsidRDefault="004243A6"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2015</w:t>
      </w:r>
    </w:p>
    <w:p w14:paraId="77D63228" w14:textId="77777777" w:rsidR="004243A6" w:rsidRPr="004243A6" w:rsidRDefault="004243A6" w:rsidP="004243A6">
      <w:pPr>
        <w:pStyle w:val="ListParagraph"/>
        <w:numPr>
          <w:ilvl w:val="1"/>
          <w:numId w:val="11"/>
        </w:numPr>
        <w:rPr>
          <w:sz w:val="22"/>
          <w:szCs w:val="22"/>
        </w:rPr>
      </w:pPr>
      <w:r>
        <w:rPr>
          <w:sz w:val="22"/>
          <w:szCs w:val="22"/>
        </w:rPr>
        <w:t>$500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2014</w:t>
      </w:r>
    </w:p>
    <w:p w14:paraId="6F4F286E" w14:textId="77777777" w:rsidR="00BA0C1A" w:rsidRDefault="00BA0C1A" w:rsidP="00BA0C1A">
      <w:pPr>
        <w:numPr>
          <w:ilvl w:val="0"/>
          <w:numId w:val="11"/>
        </w:numPr>
        <w:rPr>
          <w:sz w:val="22"/>
          <w:szCs w:val="22"/>
        </w:rPr>
      </w:pPr>
      <w:r>
        <w:rPr>
          <w:sz w:val="22"/>
          <w:szCs w:val="22"/>
        </w:rPr>
        <w:t xml:space="preserve">MSP Research Grant sponsored by Massachusetts Society of Professors Research </w:t>
      </w:r>
      <w:r>
        <w:rPr>
          <w:sz w:val="22"/>
          <w:szCs w:val="22"/>
        </w:rPr>
        <w:tab/>
      </w:r>
    </w:p>
    <w:p w14:paraId="4ACF0690" w14:textId="77777777" w:rsidR="004F7199" w:rsidRDefault="00254C09" w:rsidP="004F7199">
      <w:pPr>
        <w:ind w:left="720"/>
        <w:rPr>
          <w:sz w:val="22"/>
          <w:szCs w:val="22"/>
        </w:rPr>
      </w:pPr>
      <w:r>
        <w:rPr>
          <w:sz w:val="22"/>
          <w:szCs w:val="22"/>
        </w:rPr>
        <w:t>Support Fund</w:t>
      </w:r>
      <w:r w:rsidR="00BA0C1A">
        <w:rPr>
          <w:sz w:val="22"/>
          <w:szCs w:val="22"/>
        </w:rPr>
        <w:t xml:space="preserve"> </w:t>
      </w:r>
    </w:p>
    <w:p w14:paraId="4A2C5DF5" w14:textId="1225AA77" w:rsidR="009B141E" w:rsidRDefault="009B141E" w:rsidP="004243A6">
      <w:pPr>
        <w:pStyle w:val="ListParagraph"/>
        <w:numPr>
          <w:ilvl w:val="1"/>
          <w:numId w:val="11"/>
        </w:numPr>
        <w:rPr>
          <w:sz w:val="22"/>
          <w:szCs w:val="22"/>
        </w:rPr>
      </w:pPr>
      <w:r>
        <w:rPr>
          <w:sz w:val="22"/>
          <w:szCs w:val="22"/>
        </w:rPr>
        <w:t>$1000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2022</w:t>
      </w:r>
    </w:p>
    <w:p w14:paraId="033B8CDF" w14:textId="740DA2D3" w:rsidR="004F7199" w:rsidRDefault="00BA0C1A" w:rsidP="004243A6">
      <w:pPr>
        <w:pStyle w:val="ListParagraph"/>
        <w:numPr>
          <w:ilvl w:val="1"/>
          <w:numId w:val="11"/>
        </w:numPr>
        <w:rPr>
          <w:sz w:val="22"/>
          <w:szCs w:val="22"/>
        </w:rPr>
      </w:pPr>
      <w:r w:rsidRPr="004243A6">
        <w:rPr>
          <w:sz w:val="22"/>
          <w:szCs w:val="22"/>
        </w:rPr>
        <w:t>$1000</w:t>
      </w:r>
      <w:r w:rsidR="004243A6">
        <w:rPr>
          <w:sz w:val="22"/>
          <w:szCs w:val="22"/>
        </w:rPr>
        <w:tab/>
      </w:r>
      <w:r w:rsidR="004F7199">
        <w:rPr>
          <w:sz w:val="22"/>
          <w:szCs w:val="22"/>
        </w:rPr>
        <w:tab/>
      </w:r>
      <w:r w:rsidR="004F7199">
        <w:rPr>
          <w:sz w:val="22"/>
          <w:szCs w:val="22"/>
        </w:rPr>
        <w:tab/>
      </w:r>
      <w:r w:rsidR="004F7199">
        <w:rPr>
          <w:sz w:val="22"/>
          <w:szCs w:val="22"/>
        </w:rPr>
        <w:tab/>
      </w:r>
      <w:r w:rsidR="004F7199">
        <w:rPr>
          <w:sz w:val="22"/>
          <w:szCs w:val="22"/>
        </w:rPr>
        <w:tab/>
      </w:r>
      <w:r w:rsidR="004F7199">
        <w:rPr>
          <w:sz w:val="22"/>
          <w:szCs w:val="22"/>
        </w:rPr>
        <w:tab/>
      </w:r>
      <w:r w:rsidR="004F7199">
        <w:rPr>
          <w:sz w:val="22"/>
          <w:szCs w:val="22"/>
        </w:rPr>
        <w:tab/>
      </w:r>
      <w:r w:rsidR="004F7199">
        <w:rPr>
          <w:sz w:val="22"/>
          <w:szCs w:val="22"/>
        </w:rPr>
        <w:tab/>
      </w:r>
      <w:r w:rsidR="004F7199">
        <w:rPr>
          <w:sz w:val="22"/>
          <w:szCs w:val="22"/>
        </w:rPr>
        <w:tab/>
      </w:r>
      <w:r w:rsidR="004F7199">
        <w:rPr>
          <w:sz w:val="22"/>
          <w:szCs w:val="22"/>
        </w:rPr>
        <w:tab/>
        <w:t>2021</w:t>
      </w:r>
    </w:p>
    <w:p w14:paraId="1E97F03A" w14:textId="77777777" w:rsidR="00BA0C1A" w:rsidRDefault="004F7199" w:rsidP="004243A6">
      <w:pPr>
        <w:pStyle w:val="ListParagraph"/>
        <w:numPr>
          <w:ilvl w:val="1"/>
          <w:numId w:val="11"/>
        </w:numPr>
        <w:rPr>
          <w:sz w:val="22"/>
          <w:szCs w:val="22"/>
        </w:rPr>
      </w:pPr>
      <w:r>
        <w:rPr>
          <w:sz w:val="22"/>
          <w:szCs w:val="22"/>
        </w:rPr>
        <w:t>$1000</w:t>
      </w:r>
      <w:r>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r>
      <w:r w:rsidR="004243A6">
        <w:rPr>
          <w:sz w:val="22"/>
          <w:szCs w:val="22"/>
        </w:rPr>
        <w:tab/>
        <w:t>2020</w:t>
      </w:r>
    </w:p>
    <w:p w14:paraId="45E790CD" w14:textId="77777777" w:rsidR="004243A6" w:rsidRDefault="004243A6" w:rsidP="004243A6">
      <w:pPr>
        <w:pStyle w:val="ListParagraph"/>
        <w:numPr>
          <w:ilvl w:val="1"/>
          <w:numId w:val="11"/>
        </w:numPr>
        <w:rPr>
          <w:sz w:val="22"/>
          <w:szCs w:val="22"/>
        </w:rPr>
      </w:pPr>
      <w:r>
        <w:rPr>
          <w:sz w:val="22"/>
          <w:szCs w:val="22"/>
        </w:rPr>
        <w:t>$1000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2019</w:t>
      </w:r>
    </w:p>
    <w:p w14:paraId="5FAAEE00" w14:textId="77777777" w:rsidR="004243A6" w:rsidRDefault="004243A6" w:rsidP="004243A6">
      <w:pPr>
        <w:pStyle w:val="ListParagraph"/>
        <w:numPr>
          <w:ilvl w:val="1"/>
          <w:numId w:val="11"/>
        </w:numPr>
        <w:rPr>
          <w:sz w:val="22"/>
          <w:szCs w:val="22"/>
        </w:rPr>
      </w:pPr>
      <w:r>
        <w:rPr>
          <w:sz w:val="22"/>
          <w:szCs w:val="22"/>
        </w:rPr>
        <w:t>$1000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2018</w:t>
      </w:r>
    </w:p>
    <w:p w14:paraId="3B79548F" w14:textId="77777777" w:rsidR="004243A6" w:rsidRDefault="004243A6" w:rsidP="004243A6">
      <w:pPr>
        <w:pStyle w:val="ListParagraph"/>
        <w:numPr>
          <w:ilvl w:val="1"/>
          <w:numId w:val="11"/>
        </w:numPr>
        <w:rPr>
          <w:sz w:val="22"/>
          <w:szCs w:val="22"/>
        </w:rPr>
      </w:pPr>
      <w:r>
        <w:rPr>
          <w:sz w:val="22"/>
          <w:szCs w:val="22"/>
        </w:rPr>
        <w:t>$1000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2017</w:t>
      </w:r>
    </w:p>
    <w:p w14:paraId="38ADD4A1" w14:textId="77777777" w:rsidR="004243A6" w:rsidRDefault="004243A6" w:rsidP="004243A6">
      <w:pPr>
        <w:pStyle w:val="ListParagraph"/>
        <w:numPr>
          <w:ilvl w:val="1"/>
          <w:numId w:val="11"/>
        </w:numPr>
        <w:rPr>
          <w:sz w:val="22"/>
          <w:szCs w:val="22"/>
        </w:rPr>
      </w:pPr>
      <w:r>
        <w:rPr>
          <w:sz w:val="22"/>
          <w:szCs w:val="22"/>
        </w:rPr>
        <w:t>$1000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2016</w:t>
      </w:r>
    </w:p>
    <w:p w14:paraId="7FC306CA" w14:textId="77777777" w:rsidR="004243A6" w:rsidRPr="004243A6" w:rsidRDefault="004243A6" w:rsidP="004243A6">
      <w:pPr>
        <w:pStyle w:val="ListParagraph"/>
        <w:numPr>
          <w:ilvl w:val="1"/>
          <w:numId w:val="11"/>
        </w:numPr>
        <w:rPr>
          <w:sz w:val="22"/>
          <w:szCs w:val="22"/>
        </w:rPr>
      </w:pPr>
      <w:r>
        <w:rPr>
          <w:sz w:val="22"/>
          <w:szCs w:val="22"/>
        </w:rPr>
        <w:t>$800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2015</w:t>
      </w:r>
    </w:p>
    <w:p w14:paraId="77E87F92" w14:textId="77777777" w:rsidR="00AC2427" w:rsidRDefault="00AC2427" w:rsidP="006D452C">
      <w:pPr>
        <w:numPr>
          <w:ilvl w:val="0"/>
          <w:numId w:val="11"/>
        </w:numPr>
        <w:rPr>
          <w:sz w:val="22"/>
          <w:szCs w:val="22"/>
        </w:rPr>
      </w:pPr>
      <w:r>
        <w:rPr>
          <w:sz w:val="22"/>
          <w:szCs w:val="22"/>
        </w:rPr>
        <w:t xml:space="preserve">Society for Hospitality and Foodservice </w:t>
      </w:r>
      <w:r w:rsidR="001032C5">
        <w:rPr>
          <w:sz w:val="22"/>
          <w:szCs w:val="22"/>
        </w:rPr>
        <w:t>Managers</w:t>
      </w:r>
      <w:r w:rsidR="004F7199">
        <w:rPr>
          <w:sz w:val="22"/>
          <w:szCs w:val="22"/>
        </w:rPr>
        <w:t xml:space="preserve"> </w:t>
      </w:r>
      <w:r>
        <w:rPr>
          <w:sz w:val="22"/>
          <w:szCs w:val="22"/>
        </w:rPr>
        <w:t>Grant</w:t>
      </w:r>
      <w:r w:rsidR="00F35761">
        <w:rPr>
          <w:sz w:val="22"/>
          <w:szCs w:val="22"/>
        </w:rPr>
        <w:tab/>
      </w:r>
      <w:r>
        <w:rPr>
          <w:i/>
          <w:sz w:val="22"/>
          <w:szCs w:val="22"/>
        </w:rPr>
        <w:tab/>
      </w:r>
      <w:r w:rsidR="004F7199">
        <w:rPr>
          <w:i/>
          <w:sz w:val="22"/>
          <w:szCs w:val="22"/>
        </w:rPr>
        <w:tab/>
      </w:r>
      <w:r>
        <w:rPr>
          <w:i/>
          <w:sz w:val="22"/>
          <w:szCs w:val="22"/>
        </w:rPr>
        <w:tab/>
      </w:r>
      <w:r>
        <w:rPr>
          <w:i/>
          <w:sz w:val="22"/>
          <w:szCs w:val="22"/>
        </w:rPr>
        <w:tab/>
      </w:r>
      <w:r w:rsidRPr="00212507">
        <w:rPr>
          <w:sz w:val="22"/>
          <w:szCs w:val="22"/>
        </w:rPr>
        <w:t>201</w:t>
      </w:r>
      <w:r w:rsidR="00B0119F" w:rsidRPr="00212507">
        <w:rPr>
          <w:sz w:val="22"/>
          <w:szCs w:val="22"/>
        </w:rPr>
        <w:t>5</w:t>
      </w:r>
    </w:p>
    <w:p w14:paraId="328E13B5" w14:textId="77777777" w:rsidR="00DD358C" w:rsidRDefault="00C86F93" w:rsidP="004243A6">
      <w:pPr>
        <w:pStyle w:val="ListParagraph"/>
        <w:numPr>
          <w:ilvl w:val="1"/>
          <w:numId w:val="11"/>
        </w:numPr>
        <w:rPr>
          <w:sz w:val="22"/>
          <w:szCs w:val="22"/>
        </w:rPr>
      </w:pPr>
      <w:r w:rsidRPr="004243A6">
        <w:rPr>
          <w:sz w:val="22"/>
          <w:szCs w:val="22"/>
        </w:rPr>
        <w:t>$1250</w:t>
      </w:r>
      <w:r w:rsidR="00AC2427" w:rsidRPr="004243A6">
        <w:rPr>
          <w:sz w:val="22"/>
          <w:szCs w:val="22"/>
        </w:rPr>
        <w:tab/>
      </w:r>
      <w:r w:rsidR="00AC2427" w:rsidRPr="004243A6">
        <w:rPr>
          <w:sz w:val="22"/>
          <w:szCs w:val="22"/>
        </w:rPr>
        <w:tab/>
      </w:r>
    </w:p>
    <w:p w14:paraId="2EF59E3A" w14:textId="7F95B8B6" w:rsidR="00DD358C" w:rsidRPr="00203D50" w:rsidRDefault="00203D50" w:rsidP="00DD358C">
      <w:pPr>
        <w:pStyle w:val="Heading1"/>
        <w:pBdr>
          <w:bottom w:val="single" w:sz="18" w:space="3" w:color="auto"/>
        </w:pBdr>
        <w:rPr>
          <w:sz w:val="28"/>
          <w:szCs w:val="28"/>
        </w:rPr>
      </w:pPr>
      <w:r w:rsidRPr="00203D50">
        <w:rPr>
          <w:sz w:val="28"/>
          <w:szCs w:val="28"/>
        </w:rPr>
        <w:t xml:space="preserve">DEVELOPMENT </w:t>
      </w:r>
      <w:r>
        <w:rPr>
          <w:sz w:val="28"/>
          <w:szCs w:val="28"/>
        </w:rPr>
        <w:t>CAMPAIGN</w:t>
      </w:r>
      <w:r w:rsidR="00461AAC">
        <w:rPr>
          <w:sz w:val="28"/>
          <w:szCs w:val="28"/>
        </w:rPr>
        <w:t>S</w:t>
      </w:r>
      <w:r>
        <w:rPr>
          <w:sz w:val="28"/>
          <w:szCs w:val="28"/>
        </w:rPr>
        <w:t xml:space="preserve"> </w:t>
      </w:r>
      <w:r w:rsidRPr="00203D50">
        <w:rPr>
          <w:sz w:val="28"/>
          <w:szCs w:val="28"/>
        </w:rPr>
        <w:t>AND FUNDRAISING</w:t>
      </w:r>
    </w:p>
    <w:p w14:paraId="2D72FE8C" w14:textId="768B146B" w:rsidR="00AC2427" w:rsidRDefault="00203D50" w:rsidP="00203D50">
      <w:pPr>
        <w:pStyle w:val="ListParagraph"/>
        <w:numPr>
          <w:ilvl w:val="0"/>
          <w:numId w:val="43"/>
        </w:numPr>
        <w:rPr>
          <w:sz w:val="22"/>
          <w:szCs w:val="22"/>
        </w:rPr>
      </w:pPr>
      <w:r>
        <w:rPr>
          <w:sz w:val="22"/>
          <w:szCs w:val="22"/>
        </w:rPr>
        <w:t>Created HTM 50</w:t>
      </w:r>
      <w:r w:rsidRPr="00203D50">
        <w:rPr>
          <w:sz w:val="22"/>
          <w:szCs w:val="22"/>
          <w:vertAlign w:val="superscript"/>
        </w:rPr>
        <w:t>th</w:t>
      </w:r>
      <w:r>
        <w:rPr>
          <w:sz w:val="22"/>
          <w:szCs w:val="22"/>
        </w:rPr>
        <w:t xml:space="preserve"> Career Day Campaign</w:t>
      </w:r>
      <w:r w:rsidR="00303D22">
        <w:rPr>
          <w:sz w:val="22"/>
          <w:szCs w:val="22"/>
        </w:rPr>
        <w:tab/>
      </w:r>
      <w:r w:rsidR="00303D22">
        <w:rPr>
          <w:sz w:val="22"/>
          <w:szCs w:val="22"/>
        </w:rPr>
        <w:tab/>
      </w:r>
      <w:r w:rsidR="00303D22">
        <w:rPr>
          <w:sz w:val="22"/>
          <w:szCs w:val="22"/>
        </w:rPr>
        <w:tab/>
      </w:r>
      <w:r w:rsidR="00303D22">
        <w:rPr>
          <w:sz w:val="22"/>
          <w:szCs w:val="22"/>
        </w:rPr>
        <w:tab/>
      </w:r>
      <w:r w:rsidR="00303D22">
        <w:rPr>
          <w:sz w:val="22"/>
          <w:szCs w:val="22"/>
        </w:rPr>
        <w:tab/>
      </w:r>
      <w:r w:rsidR="00303D22">
        <w:rPr>
          <w:sz w:val="22"/>
          <w:szCs w:val="22"/>
        </w:rPr>
        <w:tab/>
        <w:t>$</w:t>
      </w:r>
      <w:r w:rsidR="00D5501D">
        <w:rPr>
          <w:sz w:val="22"/>
          <w:szCs w:val="22"/>
        </w:rPr>
        <w:t>2,300,001</w:t>
      </w:r>
    </w:p>
    <w:p w14:paraId="2BAB88D9" w14:textId="74826E55" w:rsidR="00303D22" w:rsidRDefault="00303D22" w:rsidP="00303D22">
      <w:pPr>
        <w:pStyle w:val="ListParagraph"/>
        <w:ind w:left="360"/>
        <w:rPr>
          <w:sz w:val="22"/>
          <w:szCs w:val="22"/>
        </w:rPr>
      </w:pPr>
      <w:r>
        <w:rPr>
          <w:sz w:val="22"/>
          <w:szCs w:val="22"/>
        </w:rPr>
        <w:t xml:space="preserve">Fundraising campaign for HTM Department celebrating 50 years of Career Day </w:t>
      </w:r>
    </w:p>
    <w:p w14:paraId="080A3349" w14:textId="138FE878" w:rsidR="00AA5A18" w:rsidRDefault="00AA5A18" w:rsidP="00303D22">
      <w:pPr>
        <w:pStyle w:val="ListParagraph"/>
        <w:ind w:left="360"/>
        <w:rPr>
          <w:sz w:val="22"/>
          <w:szCs w:val="22"/>
        </w:rPr>
      </w:pPr>
      <w:hyperlink r:id="rId67" w:history="1">
        <w:r w:rsidRPr="00C41637">
          <w:rPr>
            <w:rStyle w:val="Hyperlink"/>
            <w:sz w:val="22"/>
            <w:szCs w:val="22"/>
          </w:rPr>
          <w:t>https://umass.scalefunder.com/gday/giving-day/81497</w:t>
        </w:r>
      </w:hyperlink>
      <w:r>
        <w:rPr>
          <w:sz w:val="22"/>
          <w:szCs w:val="22"/>
        </w:rPr>
        <w:t xml:space="preserve"> </w:t>
      </w:r>
    </w:p>
    <w:p w14:paraId="39698A6E" w14:textId="68E83644" w:rsidR="00AA5A18" w:rsidRDefault="00AA5A18" w:rsidP="00AA5A18">
      <w:pPr>
        <w:pStyle w:val="ListParagraph"/>
        <w:numPr>
          <w:ilvl w:val="0"/>
          <w:numId w:val="43"/>
        </w:numPr>
        <w:rPr>
          <w:sz w:val="22"/>
          <w:szCs w:val="22"/>
        </w:rPr>
      </w:pPr>
      <w:r>
        <w:rPr>
          <w:sz w:val="22"/>
          <w:szCs w:val="22"/>
        </w:rPr>
        <w:t xml:space="preserve">Created </w:t>
      </w:r>
      <w:r w:rsidR="00643B2E">
        <w:rPr>
          <w:sz w:val="22"/>
          <w:szCs w:val="22"/>
        </w:rPr>
        <w:t xml:space="preserve">and led </w:t>
      </w:r>
      <w:r>
        <w:rPr>
          <w:sz w:val="22"/>
          <w:szCs w:val="22"/>
        </w:rPr>
        <w:t xml:space="preserve">Pre-College HTM Leadership Academy </w:t>
      </w:r>
      <w:r>
        <w:rPr>
          <w:sz w:val="22"/>
          <w:szCs w:val="22"/>
        </w:rPr>
        <w:tab/>
      </w:r>
      <w:r>
        <w:rPr>
          <w:sz w:val="22"/>
          <w:szCs w:val="22"/>
        </w:rPr>
        <w:tab/>
      </w:r>
      <w:r>
        <w:rPr>
          <w:sz w:val="22"/>
          <w:szCs w:val="22"/>
        </w:rPr>
        <w:tab/>
      </w:r>
      <w:r>
        <w:rPr>
          <w:sz w:val="22"/>
          <w:szCs w:val="22"/>
        </w:rPr>
        <w:tab/>
        <w:t>$6</w:t>
      </w:r>
      <w:r w:rsidR="0053240B">
        <w:rPr>
          <w:sz w:val="22"/>
          <w:szCs w:val="22"/>
        </w:rPr>
        <w:t>1</w:t>
      </w:r>
      <w:r>
        <w:rPr>
          <w:sz w:val="22"/>
          <w:szCs w:val="22"/>
        </w:rPr>
        <w:t>,</w:t>
      </w:r>
      <w:r w:rsidR="0053240B">
        <w:rPr>
          <w:sz w:val="22"/>
          <w:szCs w:val="22"/>
        </w:rPr>
        <w:t>812</w:t>
      </w:r>
    </w:p>
    <w:p w14:paraId="39CFCD01" w14:textId="4EC7363A" w:rsidR="00AA5A18" w:rsidRDefault="00AA5A18" w:rsidP="00AA5A18">
      <w:pPr>
        <w:pStyle w:val="ListParagraph"/>
        <w:numPr>
          <w:ilvl w:val="1"/>
          <w:numId w:val="43"/>
        </w:numPr>
        <w:rPr>
          <w:sz w:val="22"/>
          <w:szCs w:val="22"/>
        </w:rPr>
      </w:pPr>
      <w:r>
        <w:rPr>
          <w:sz w:val="22"/>
          <w:szCs w:val="22"/>
        </w:rPr>
        <w:t xml:space="preserve">Developed and co-led pre-college leadership program for </w:t>
      </w:r>
      <w:r w:rsidR="00D211A1">
        <w:rPr>
          <w:sz w:val="22"/>
          <w:szCs w:val="22"/>
        </w:rPr>
        <w:t xml:space="preserve">future </w:t>
      </w:r>
      <w:r>
        <w:rPr>
          <w:sz w:val="22"/>
          <w:szCs w:val="22"/>
        </w:rPr>
        <w:t xml:space="preserve">HTM leaders </w:t>
      </w:r>
    </w:p>
    <w:p w14:paraId="32E84A87" w14:textId="48FAE951" w:rsidR="00AA5A18" w:rsidRPr="00203D50" w:rsidRDefault="00AA5A18" w:rsidP="00AA5A18">
      <w:pPr>
        <w:pStyle w:val="ListParagraph"/>
        <w:numPr>
          <w:ilvl w:val="1"/>
          <w:numId w:val="43"/>
        </w:numPr>
        <w:rPr>
          <w:sz w:val="22"/>
          <w:szCs w:val="22"/>
        </w:rPr>
      </w:pPr>
      <w:r>
        <w:rPr>
          <w:sz w:val="22"/>
          <w:szCs w:val="22"/>
        </w:rPr>
        <w:t xml:space="preserve">Generated revenue for HTM Department </w:t>
      </w:r>
    </w:p>
    <w:p w14:paraId="2F9C1A1A" w14:textId="77777777" w:rsidR="006D452C" w:rsidRPr="006B6535" w:rsidRDefault="006D452C" w:rsidP="006D452C">
      <w:pPr>
        <w:pStyle w:val="ListParagraph"/>
        <w:rPr>
          <w:sz w:val="12"/>
          <w:szCs w:val="12"/>
        </w:rPr>
      </w:pPr>
    </w:p>
    <w:p w14:paraId="12A217BD" w14:textId="77777777" w:rsidR="006D452C" w:rsidRPr="005F497F" w:rsidRDefault="006D452C" w:rsidP="006D452C">
      <w:pPr>
        <w:pStyle w:val="Heading1"/>
        <w:pBdr>
          <w:bottom w:val="single" w:sz="18" w:space="3" w:color="auto"/>
        </w:pBdr>
      </w:pPr>
      <w:r>
        <w:t>Graduate student committees</w:t>
      </w:r>
    </w:p>
    <w:p w14:paraId="60D63379" w14:textId="53B92315" w:rsidR="003455F9" w:rsidRDefault="003455F9" w:rsidP="00BB2868">
      <w:pPr>
        <w:pStyle w:val="ListParagraph"/>
        <w:numPr>
          <w:ilvl w:val="0"/>
          <w:numId w:val="11"/>
        </w:numPr>
        <w:rPr>
          <w:sz w:val="22"/>
          <w:szCs w:val="22"/>
        </w:rPr>
      </w:pPr>
      <w:r>
        <w:rPr>
          <w:sz w:val="22"/>
          <w:szCs w:val="22"/>
        </w:rPr>
        <w:t xml:space="preserve">Allyson Antin, Committee Member, </w:t>
      </w:r>
      <w:r w:rsidR="0044203F">
        <w:rPr>
          <w:sz w:val="22"/>
          <w:szCs w:val="22"/>
        </w:rPr>
        <w:t xml:space="preserve">University of Rhode Island </w:t>
      </w:r>
      <w:r w:rsidR="0044203F">
        <w:rPr>
          <w:sz w:val="22"/>
          <w:szCs w:val="22"/>
        </w:rPr>
        <w:tab/>
      </w:r>
      <w:r w:rsidR="0044203F">
        <w:rPr>
          <w:sz w:val="22"/>
          <w:szCs w:val="22"/>
        </w:rPr>
        <w:tab/>
      </w:r>
      <w:r w:rsidR="0044203F">
        <w:rPr>
          <w:sz w:val="22"/>
          <w:szCs w:val="22"/>
        </w:rPr>
        <w:tab/>
        <w:t xml:space="preserve">2024- present </w:t>
      </w:r>
    </w:p>
    <w:p w14:paraId="1A124ABF" w14:textId="4731E976" w:rsidR="002E0409" w:rsidRDefault="002E0409" w:rsidP="00BB2868">
      <w:pPr>
        <w:pStyle w:val="ListParagraph"/>
        <w:numPr>
          <w:ilvl w:val="0"/>
          <w:numId w:val="11"/>
        </w:numPr>
        <w:rPr>
          <w:sz w:val="22"/>
          <w:szCs w:val="22"/>
        </w:rPr>
      </w:pPr>
      <w:r>
        <w:rPr>
          <w:sz w:val="22"/>
          <w:szCs w:val="22"/>
        </w:rPr>
        <w:t xml:space="preserve">Yejin Jeon, Doctoral Chair, Isenberg School of Management </w:t>
      </w:r>
      <w:r>
        <w:rPr>
          <w:sz w:val="22"/>
          <w:szCs w:val="22"/>
        </w:rPr>
        <w:tab/>
      </w:r>
      <w:r>
        <w:rPr>
          <w:sz w:val="22"/>
          <w:szCs w:val="22"/>
        </w:rPr>
        <w:tab/>
      </w:r>
      <w:r>
        <w:rPr>
          <w:sz w:val="22"/>
          <w:szCs w:val="22"/>
        </w:rPr>
        <w:tab/>
        <w:t xml:space="preserve">2023- present </w:t>
      </w:r>
    </w:p>
    <w:p w14:paraId="08C408CA" w14:textId="68117B48" w:rsidR="00A57E72" w:rsidRDefault="00A57E72" w:rsidP="00BB2868">
      <w:pPr>
        <w:pStyle w:val="ListParagraph"/>
        <w:numPr>
          <w:ilvl w:val="0"/>
          <w:numId w:val="11"/>
        </w:numPr>
        <w:rPr>
          <w:sz w:val="22"/>
          <w:szCs w:val="22"/>
        </w:rPr>
      </w:pPr>
      <w:r>
        <w:rPr>
          <w:sz w:val="22"/>
          <w:szCs w:val="22"/>
        </w:rPr>
        <w:t>Jun Wang, Ph.</w:t>
      </w:r>
      <w:r w:rsidR="00D211A1">
        <w:rPr>
          <w:sz w:val="22"/>
          <w:szCs w:val="22"/>
        </w:rPr>
        <w:t>D.</w:t>
      </w:r>
      <w:r>
        <w:rPr>
          <w:sz w:val="22"/>
          <w:szCs w:val="22"/>
        </w:rPr>
        <w:t xml:space="preserve"> Committee, Isenberg School of Management (Marketing)</w:t>
      </w:r>
      <w:r>
        <w:rPr>
          <w:sz w:val="22"/>
          <w:szCs w:val="22"/>
        </w:rPr>
        <w:tab/>
        <w:t>2024- present</w:t>
      </w:r>
    </w:p>
    <w:p w14:paraId="6F755B4A" w14:textId="7B2D0274" w:rsidR="00096148" w:rsidRDefault="00096148" w:rsidP="00BB2868">
      <w:pPr>
        <w:pStyle w:val="ListParagraph"/>
        <w:numPr>
          <w:ilvl w:val="0"/>
          <w:numId w:val="11"/>
        </w:numPr>
        <w:rPr>
          <w:sz w:val="22"/>
          <w:szCs w:val="22"/>
        </w:rPr>
      </w:pPr>
      <w:r>
        <w:rPr>
          <w:sz w:val="22"/>
          <w:szCs w:val="22"/>
        </w:rPr>
        <w:t xml:space="preserve">Misun Sunny Kim, Doctoral Chair, Isenberg School of Management </w:t>
      </w:r>
      <w:r>
        <w:rPr>
          <w:sz w:val="22"/>
          <w:szCs w:val="22"/>
        </w:rPr>
        <w:tab/>
      </w:r>
      <w:r>
        <w:rPr>
          <w:sz w:val="22"/>
          <w:szCs w:val="22"/>
        </w:rPr>
        <w:tab/>
        <w:t xml:space="preserve">2020- </w:t>
      </w:r>
      <w:r w:rsidR="00E50E00">
        <w:rPr>
          <w:sz w:val="22"/>
          <w:szCs w:val="22"/>
        </w:rPr>
        <w:t>2024</w:t>
      </w:r>
    </w:p>
    <w:p w14:paraId="2C82C098" w14:textId="77777777" w:rsidR="00F33FFE" w:rsidRDefault="00F33FFE" w:rsidP="00F33FFE">
      <w:pPr>
        <w:pStyle w:val="ListParagraph"/>
        <w:numPr>
          <w:ilvl w:val="1"/>
          <w:numId w:val="11"/>
        </w:numPr>
        <w:rPr>
          <w:sz w:val="22"/>
          <w:szCs w:val="22"/>
        </w:rPr>
      </w:pPr>
      <w:r>
        <w:rPr>
          <w:sz w:val="22"/>
          <w:szCs w:val="22"/>
        </w:rPr>
        <w:t xml:space="preserve">Placement: Boston University </w:t>
      </w:r>
    </w:p>
    <w:p w14:paraId="16DF8DC0" w14:textId="569C6D81" w:rsidR="00E11234" w:rsidRDefault="00E11234" w:rsidP="00E11234">
      <w:pPr>
        <w:pStyle w:val="ListParagraph"/>
        <w:numPr>
          <w:ilvl w:val="1"/>
          <w:numId w:val="11"/>
        </w:numPr>
        <w:rPr>
          <w:sz w:val="22"/>
          <w:szCs w:val="22"/>
        </w:rPr>
      </w:pPr>
      <w:r>
        <w:rPr>
          <w:sz w:val="22"/>
          <w:szCs w:val="22"/>
        </w:rPr>
        <w:t xml:space="preserve">Ph.D. </w:t>
      </w:r>
      <w:r w:rsidR="00186C79">
        <w:rPr>
          <w:sz w:val="22"/>
          <w:szCs w:val="22"/>
        </w:rPr>
        <w:t xml:space="preserve">Outstanding </w:t>
      </w:r>
      <w:r>
        <w:rPr>
          <w:sz w:val="22"/>
          <w:szCs w:val="22"/>
        </w:rPr>
        <w:t xml:space="preserve">Research Award Winner </w:t>
      </w:r>
    </w:p>
    <w:p w14:paraId="470D17EB" w14:textId="3F5DB12A" w:rsidR="00BB724B" w:rsidRDefault="00BB724B" w:rsidP="00E11234">
      <w:pPr>
        <w:pStyle w:val="ListParagraph"/>
        <w:numPr>
          <w:ilvl w:val="1"/>
          <w:numId w:val="11"/>
        </w:numPr>
        <w:rPr>
          <w:sz w:val="22"/>
          <w:szCs w:val="22"/>
        </w:rPr>
      </w:pPr>
      <w:r>
        <w:rPr>
          <w:sz w:val="22"/>
          <w:szCs w:val="22"/>
        </w:rPr>
        <w:t xml:space="preserve">Ph.D. </w:t>
      </w:r>
      <w:r w:rsidR="00186C79">
        <w:rPr>
          <w:sz w:val="22"/>
          <w:szCs w:val="22"/>
        </w:rPr>
        <w:t>Outstanding Teaching</w:t>
      </w:r>
      <w:r>
        <w:rPr>
          <w:sz w:val="22"/>
          <w:szCs w:val="22"/>
        </w:rPr>
        <w:t xml:space="preserve"> Award Winner </w:t>
      </w:r>
    </w:p>
    <w:p w14:paraId="043C177A" w14:textId="1604937C" w:rsidR="0084760E" w:rsidRDefault="0084760E" w:rsidP="00BB2868">
      <w:pPr>
        <w:pStyle w:val="ListParagraph"/>
        <w:numPr>
          <w:ilvl w:val="0"/>
          <w:numId w:val="11"/>
        </w:numPr>
        <w:rPr>
          <w:sz w:val="22"/>
          <w:szCs w:val="22"/>
        </w:rPr>
      </w:pPr>
      <w:r>
        <w:rPr>
          <w:sz w:val="22"/>
          <w:szCs w:val="22"/>
        </w:rPr>
        <w:t xml:space="preserve">Yeon Jung Kim, Doctoral Chair, Isenberg School of Management </w:t>
      </w:r>
      <w:r>
        <w:rPr>
          <w:sz w:val="22"/>
          <w:szCs w:val="22"/>
        </w:rPr>
        <w:tab/>
      </w:r>
      <w:r>
        <w:rPr>
          <w:sz w:val="22"/>
          <w:szCs w:val="22"/>
        </w:rPr>
        <w:tab/>
        <w:t xml:space="preserve">2019- </w:t>
      </w:r>
      <w:r w:rsidR="00675200">
        <w:rPr>
          <w:sz w:val="22"/>
          <w:szCs w:val="22"/>
        </w:rPr>
        <w:t>2023</w:t>
      </w:r>
    </w:p>
    <w:p w14:paraId="26B0BDD5" w14:textId="52CBA967" w:rsidR="00675200" w:rsidRPr="00675200" w:rsidRDefault="00675200" w:rsidP="00675200">
      <w:pPr>
        <w:pStyle w:val="ListParagraph"/>
        <w:numPr>
          <w:ilvl w:val="1"/>
          <w:numId w:val="11"/>
        </w:numPr>
        <w:rPr>
          <w:sz w:val="22"/>
          <w:szCs w:val="22"/>
        </w:rPr>
      </w:pPr>
      <w:r>
        <w:rPr>
          <w:sz w:val="22"/>
          <w:szCs w:val="22"/>
        </w:rPr>
        <w:t>Placement: University of Kentucky</w:t>
      </w:r>
    </w:p>
    <w:p w14:paraId="105D64E3" w14:textId="77777777" w:rsidR="00BB2868" w:rsidRDefault="0084760E" w:rsidP="00BB2868">
      <w:pPr>
        <w:pStyle w:val="ListParagraph"/>
        <w:numPr>
          <w:ilvl w:val="0"/>
          <w:numId w:val="11"/>
        </w:numPr>
        <w:rPr>
          <w:sz w:val="22"/>
          <w:szCs w:val="22"/>
        </w:rPr>
      </w:pPr>
      <w:proofErr w:type="spellStart"/>
      <w:r>
        <w:rPr>
          <w:sz w:val="22"/>
          <w:szCs w:val="22"/>
        </w:rPr>
        <w:t>Youngsun</w:t>
      </w:r>
      <w:proofErr w:type="spellEnd"/>
      <w:r>
        <w:rPr>
          <w:sz w:val="22"/>
          <w:szCs w:val="22"/>
        </w:rPr>
        <w:t xml:space="preserve"> Kim, Doctoral Chair,</w:t>
      </w:r>
      <w:r w:rsidR="00B47BCC">
        <w:rPr>
          <w:sz w:val="22"/>
          <w:szCs w:val="22"/>
        </w:rPr>
        <w:t xml:space="preserve"> Isenberg School of Management</w:t>
      </w:r>
      <w:r w:rsidR="00B47BCC">
        <w:rPr>
          <w:sz w:val="22"/>
          <w:szCs w:val="22"/>
        </w:rPr>
        <w:tab/>
      </w:r>
      <w:r w:rsidR="00B47BCC">
        <w:rPr>
          <w:sz w:val="22"/>
          <w:szCs w:val="22"/>
        </w:rPr>
        <w:tab/>
      </w:r>
      <w:r w:rsidR="00B47BCC">
        <w:rPr>
          <w:sz w:val="22"/>
          <w:szCs w:val="22"/>
        </w:rPr>
        <w:tab/>
      </w:r>
      <w:r w:rsidR="00513ACA">
        <w:rPr>
          <w:sz w:val="22"/>
          <w:szCs w:val="22"/>
        </w:rPr>
        <w:t>2016- 2020</w:t>
      </w:r>
    </w:p>
    <w:p w14:paraId="69F40977" w14:textId="77777777" w:rsidR="00513ACA" w:rsidRDefault="00513ACA" w:rsidP="004243A6">
      <w:pPr>
        <w:pStyle w:val="ListParagraph"/>
        <w:numPr>
          <w:ilvl w:val="1"/>
          <w:numId w:val="11"/>
        </w:numPr>
        <w:rPr>
          <w:sz w:val="22"/>
          <w:szCs w:val="22"/>
        </w:rPr>
      </w:pPr>
      <w:r>
        <w:rPr>
          <w:sz w:val="22"/>
          <w:szCs w:val="22"/>
        </w:rPr>
        <w:t>Placement: University of California, San Bernardino</w:t>
      </w:r>
    </w:p>
    <w:p w14:paraId="1D05A258" w14:textId="24E7EAD0" w:rsidR="00E11234" w:rsidRPr="00BB2868" w:rsidRDefault="00E11234" w:rsidP="004243A6">
      <w:pPr>
        <w:pStyle w:val="ListParagraph"/>
        <w:numPr>
          <w:ilvl w:val="1"/>
          <w:numId w:val="11"/>
        </w:numPr>
        <w:rPr>
          <w:sz w:val="22"/>
          <w:szCs w:val="22"/>
        </w:rPr>
      </w:pPr>
      <w:r>
        <w:rPr>
          <w:sz w:val="22"/>
          <w:szCs w:val="22"/>
        </w:rPr>
        <w:t xml:space="preserve">Ph.D. </w:t>
      </w:r>
      <w:r w:rsidR="00186C79">
        <w:rPr>
          <w:sz w:val="22"/>
          <w:szCs w:val="22"/>
        </w:rPr>
        <w:t xml:space="preserve">Outstanding </w:t>
      </w:r>
      <w:r>
        <w:rPr>
          <w:sz w:val="22"/>
          <w:szCs w:val="22"/>
        </w:rPr>
        <w:t xml:space="preserve">Research Award Winner </w:t>
      </w:r>
    </w:p>
    <w:p w14:paraId="521C127D" w14:textId="77777777" w:rsidR="00B47BCC" w:rsidRDefault="00B47BCC" w:rsidP="006D452C">
      <w:pPr>
        <w:pStyle w:val="ListParagraph"/>
        <w:numPr>
          <w:ilvl w:val="0"/>
          <w:numId w:val="11"/>
        </w:numPr>
        <w:rPr>
          <w:sz w:val="22"/>
          <w:szCs w:val="22"/>
        </w:rPr>
      </w:pPr>
      <w:r w:rsidRPr="00212507">
        <w:rPr>
          <w:sz w:val="22"/>
          <w:szCs w:val="22"/>
        </w:rPr>
        <w:t>J</w:t>
      </w:r>
      <w:r w:rsidR="0084760E">
        <w:rPr>
          <w:sz w:val="22"/>
          <w:szCs w:val="22"/>
        </w:rPr>
        <w:t>in Sun Ahn.  Doctoral committee,</w:t>
      </w:r>
      <w:r w:rsidR="00F90BC7">
        <w:rPr>
          <w:sz w:val="22"/>
          <w:szCs w:val="22"/>
        </w:rPr>
        <w:t xml:space="preserve"> Isenberg School of Management</w:t>
      </w:r>
      <w:r w:rsidR="00630E12">
        <w:rPr>
          <w:sz w:val="22"/>
          <w:szCs w:val="22"/>
        </w:rPr>
        <w:tab/>
      </w:r>
      <w:r w:rsidR="00630E12">
        <w:rPr>
          <w:sz w:val="22"/>
          <w:szCs w:val="22"/>
        </w:rPr>
        <w:tab/>
        <w:t>2014- 2018</w:t>
      </w:r>
    </w:p>
    <w:p w14:paraId="19FE33B5" w14:textId="77777777" w:rsidR="00BB2868" w:rsidRPr="00212507" w:rsidRDefault="00BB2868" w:rsidP="004243A6">
      <w:pPr>
        <w:pStyle w:val="ListParagraph"/>
        <w:numPr>
          <w:ilvl w:val="1"/>
          <w:numId w:val="11"/>
        </w:numPr>
        <w:rPr>
          <w:sz w:val="22"/>
          <w:szCs w:val="22"/>
        </w:rPr>
      </w:pPr>
      <w:r>
        <w:rPr>
          <w:sz w:val="22"/>
          <w:szCs w:val="22"/>
        </w:rPr>
        <w:t xml:space="preserve">Placement: Boston University </w:t>
      </w:r>
    </w:p>
    <w:p w14:paraId="4812689E" w14:textId="77777777" w:rsidR="001363F3" w:rsidRDefault="0084760E" w:rsidP="001363F3">
      <w:pPr>
        <w:pStyle w:val="ListParagraph"/>
        <w:numPr>
          <w:ilvl w:val="0"/>
          <w:numId w:val="11"/>
        </w:numPr>
        <w:rPr>
          <w:sz w:val="22"/>
          <w:szCs w:val="22"/>
        </w:rPr>
      </w:pPr>
      <w:r>
        <w:rPr>
          <w:sz w:val="22"/>
          <w:szCs w:val="22"/>
        </w:rPr>
        <w:t>Kawon Kim, Doctoral  Co-Chair,</w:t>
      </w:r>
      <w:r w:rsidR="00B47BCC" w:rsidRPr="00212507">
        <w:rPr>
          <w:sz w:val="22"/>
          <w:szCs w:val="22"/>
        </w:rPr>
        <w:t xml:space="preserve">  Isenberg Sch</w:t>
      </w:r>
      <w:r w:rsidR="007217AF">
        <w:rPr>
          <w:sz w:val="22"/>
          <w:szCs w:val="22"/>
        </w:rPr>
        <w:t>ool of Management</w:t>
      </w:r>
      <w:r w:rsidR="007217AF">
        <w:rPr>
          <w:sz w:val="22"/>
          <w:szCs w:val="22"/>
        </w:rPr>
        <w:tab/>
      </w:r>
      <w:r w:rsidR="007217AF">
        <w:rPr>
          <w:sz w:val="22"/>
          <w:szCs w:val="22"/>
        </w:rPr>
        <w:tab/>
        <w:t>2013- 2017</w:t>
      </w:r>
    </w:p>
    <w:p w14:paraId="05444247" w14:textId="77777777" w:rsidR="00FC722D" w:rsidRPr="00DE5014" w:rsidRDefault="00BB2868" w:rsidP="00DE5014">
      <w:pPr>
        <w:pStyle w:val="ListParagraph"/>
        <w:numPr>
          <w:ilvl w:val="1"/>
          <w:numId w:val="11"/>
        </w:numPr>
        <w:rPr>
          <w:sz w:val="22"/>
          <w:szCs w:val="22"/>
        </w:rPr>
      </w:pPr>
      <w:r>
        <w:rPr>
          <w:sz w:val="22"/>
          <w:szCs w:val="22"/>
        </w:rPr>
        <w:t>Placement: University of South Carolina</w:t>
      </w:r>
    </w:p>
    <w:p w14:paraId="26AF5F35" w14:textId="77777777" w:rsidR="001032C5" w:rsidRDefault="001363F3" w:rsidP="001363F3">
      <w:pPr>
        <w:pStyle w:val="ListParagraph"/>
        <w:numPr>
          <w:ilvl w:val="0"/>
          <w:numId w:val="11"/>
        </w:numPr>
        <w:rPr>
          <w:sz w:val="22"/>
          <w:szCs w:val="22"/>
        </w:rPr>
      </w:pPr>
      <w:proofErr w:type="spellStart"/>
      <w:r w:rsidRPr="00212507">
        <w:rPr>
          <w:sz w:val="22"/>
          <w:szCs w:val="22"/>
        </w:rPr>
        <w:t>Jungyoung</w:t>
      </w:r>
      <w:proofErr w:type="spellEnd"/>
      <w:r w:rsidRPr="00212507">
        <w:rPr>
          <w:sz w:val="22"/>
          <w:szCs w:val="22"/>
        </w:rPr>
        <w:t xml:space="preserve"> </w:t>
      </w:r>
      <w:r w:rsidR="0084760E">
        <w:rPr>
          <w:sz w:val="22"/>
          <w:szCs w:val="22"/>
        </w:rPr>
        <w:t>Tiffany Shin</w:t>
      </w:r>
      <w:r w:rsidR="00A25C45">
        <w:rPr>
          <w:sz w:val="22"/>
          <w:szCs w:val="22"/>
        </w:rPr>
        <w:t>,</w:t>
      </w:r>
      <w:r w:rsidR="0084760E">
        <w:rPr>
          <w:sz w:val="22"/>
          <w:szCs w:val="22"/>
        </w:rPr>
        <w:t xml:space="preserve"> Doctoral committee,</w:t>
      </w:r>
      <w:r w:rsidRPr="00212507">
        <w:rPr>
          <w:sz w:val="22"/>
          <w:szCs w:val="22"/>
        </w:rPr>
        <w:t xml:space="preserve"> Isenberg School of Management. </w:t>
      </w:r>
      <w:r w:rsidRPr="00212507">
        <w:rPr>
          <w:sz w:val="22"/>
          <w:szCs w:val="22"/>
        </w:rPr>
        <w:tab/>
        <w:t>2014- 2016</w:t>
      </w:r>
    </w:p>
    <w:p w14:paraId="30E43DAF" w14:textId="77777777" w:rsidR="00BB2868" w:rsidRPr="001363F3" w:rsidRDefault="00BB2868" w:rsidP="004243A6">
      <w:pPr>
        <w:pStyle w:val="ListParagraph"/>
        <w:numPr>
          <w:ilvl w:val="1"/>
          <w:numId w:val="11"/>
        </w:numPr>
        <w:rPr>
          <w:sz w:val="22"/>
          <w:szCs w:val="22"/>
        </w:rPr>
      </w:pPr>
      <w:r>
        <w:rPr>
          <w:sz w:val="22"/>
          <w:szCs w:val="22"/>
        </w:rPr>
        <w:t xml:space="preserve">Placement: University of Houston </w:t>
      </w:r>
    </w:p>
    <w:p w14:paraId="3F1F3CB7" w14:textId="77777777" w:rsidR="00454745" w:rsidRPr="00454745" w:rsidRDefault="006D452C" w:rsidP="00454745">
      <w:pPr>
        <w:pStyle w:val="Heading1"/>
        <w:pBdr>
          <w:bottom w:val="single" w:sz="18" w:space="3" w:color="auto"/>
        </w:pBdr>
      </w:pPr>
      <w:r>
        <w:t>Service activities</w:t>
      </w:r>
    </w:p>
    <w:p w14:paraId="6A12AF5A" w14:textId="5C062C46" w:rsidR="007F43B2" w:rsidRDefault="007F43B2" w:rsidP="007F43B2">
      <w:pPr>
        <w:spacing w:line="257" w:lineRule="auto"/>
        <w:rPr>
          <w:b/>
          <w:sz w:val="22"/>
          <w:szCs w:val="22"/>
        </w:rPr>
      </w:pPr>
      <w:r w:rsidRPr="00E41B79">
        <w:rPr>
          <w:b/>
          <w:sz w:val="22"/>
          <w:szCs w:val="22"/>
        </w:rPr>
        <w:t xml:space="preserve">National and International Service </w:t>
      </w:r>
    </w:p>
    <w:p w14:paraId="04A2A66A" w14:textId="0E03E1E7" w:rsidR="00AB0950" w:rsidRDefault="00FF10AF" w:rsidP="00A04B8A">
      <w:pPr>
        <w:pStyle w:val="ListParagraph"/>
        <w:numPr>
          <w:ilvl w:val="0"/>
          <w:numId w:val="38"/>
        </w:numPr>
        <w:spacing w:line="257" w:lineRule="auto"/>
        <w:rPr>
          <w:sz w:val="22"/>
          <w:szCs w:val="22"/>
        </w:rPr>
      </w:pPr>
      <w:r>
        <w:rPr>
          <w:sz w:val="22"/>
          <w:szCs w:val="22"/>
        </w:rPr>
        <w:t xml:space="preserve">International Foodservice Manufacturers </w:t>
      </w:r>
      <w:r w:rsidR="009258C8">
        <w:rPr>
          <w:sz w:val="22"/>
          <w:szCs w:val="22"/>
        </w:rPr>
        <w:t>Education Foundation</w:t>
      </w:r>
      <w:r>
        <w:rPr>
          <w:sz w:val="22"/>
          <w:szCs w:val="22"/>
        </w:rPr>
        <w:t>,</w:t>
      </w:r>
      <w:r w:rsidR="00AB0950">
        <w:rPr>
          <w:sz w:val="22"/>
          <w:szCs w:val="22"/>
        </w:rPr>
        <w:t xml:space="preserve"> Committee</w:t>
      </w:r>
      <w:r>
        <w:rPr>
          <w:sz w:val="22"/>
          <w:szCs w:val="22"/>
        </w:rPr>
        <w:t xml:space="preserve"> </w:t>
      </w:r>
      <w:r w:rsidR="00AB0950">
        <w:rPr>
          <w:sz w:val="22"/>
          <w:szCs w:val="22"/>
        </w:rPr>
        <w:tab/>
        <w:t>2024- present</w:t>
      </w:r>
    </w:p>
    <w:p w14:paraId="7DED1094" w14:textId="03AA8423" w:rsidR="00916344" w:rsidRDefault="00FF10AF" w:rsidP="00AB0950">
      <w:pPr>
        <w:pStyle w:val="ListParagraph"/>
        <w:spacing w:line="257" w:lineRule="auto"/>
        <w:rPr>
          <w:sz w:val="22"/>
          <w:szCs w:val="22"/>
        </w:rPr>
      </w:pPr>
      <w:r>
        <w:rPr>
          <w:sz w:val="22"/>
          <w:szCs w:val="22"/>
        </w:rPr>
        <w:t xml:space="preserve">Member </w:t>
      </w:r>
      <w:r>
        <w:rPr>
          <w:sz w:val="22"/>
          <w:szCs w:val="22"/>
        </w:rPr>
        <w:tab/>
      </w:r>
    </w:p>
    <w:p w14:paraId="7887BDBC" w14:textId="65620F2D" w:rsidR="00A04B8A" w:rsidRDefault="003F1ECE" w:rsidP="00A04B8A">
      <w:pPr>
        <w:pStyle w:val="ListParagraph"/>
        <w:numPr>
          <w:ilvl w:val="0"/>
          <w:numId w:val="38"/>
        </w:numPr>
        <w:spacing w:line="257" w:lineRule="auto"/>
        <w:rPr>
          <w:sz w:val="22"/>
          <w:szCs w:val="22"/>
        </w:rPr>
      </w:pPr>
      <w:r>
        <w:rPr>
          <w:sz w:val="22"/>
          <w:szCs w:val="22"/>
        </w:rPr>
        <w:t>Guest Editor, Special Issue</w:t>
      </w:r>
      <w:r w:rsidR="007A0648">
        <w:rPr>
          <w:sz w:val="22"/>
          <w:szCs w:val="22"/>
        </w:rPr>
        <w:t xml:space="preserve"> “Artificial intelligence in teaching and learning</w:t>
      </w:r>
      <w:r w:rsidR="00A04B8A">
        <w:rPr>
          <w:sz w:val="22"/>
          <w:szCs w:val="22"/>
        </w:rPr>
        <w:t xml:space="preserve"> f</w:t>
      </w:r>
      <w:r w:rsidR="007A0648" w:rsidRPr="00A04B8A">
        <w:rPr>
          <w:sz w:val="22"/>
          <w:szCs w:val="22"/>
        </w:rPr>
        <w:t xml:space="preserve">or </w:t>
      </w:r>
      <w:r w:rsidR="00A04B8A">
        <w:rPr>
          <w:sz w:val="22"/>
          <w:szCs w:val="22"/>
        </w:rPr>
        <w:tab/>
        <w:t>2024</w:t>
      </w:r>
    </w:p>
    <w:p w14:paraId="1F296333" w14:textId="720CBD6B" w:rsidR="007A0648" w:rsidRPr="00A04B8A" w:rsidRDefault="00A04B8A" w:rsidP="00A04B8A">
      <w:pPr>
        <w:pStyle w:val="ListParagraph"/>
        <w:spacing w:line="257" w:lineRule="auto"/>
        <w:rPr>
          <w:sz w:val="22"/>
          <w:szCs w:val="22"/>
        </w:rPr>
      </w:pPr>
      <w:r w:rsidRPr="00A04B8A">
        <w:rPr>
          <w:sz w:val="22"/>
          <w:szCs w:val="22"/>
        </w:rPr>
        <w:t xml:space="preserve">hospitality and tourism education” Journal of Hospitality and Tourism Education </w:t>
      </w:r>
    </w:p>
    <w:p w14:paraId="69DDED5A" w14:textId="0B058D4B" w:rsidR="007F43B2" w:rsidRDefault="007F43B2" w:rsidP="007F43B2">
      <w:pPr>
        <w:pStyle w:val="ListParagraph"/>
        <w:numPr>
          <w:ilvl w:val="0"/>
          <w:numId w:val="38"/>
        </w:numPr>
        <w:spacing w:line="257" w:lineRule="auto"/>
        <w:rPr>
          <w:sz w:val="22"/>
          <w:szCs w:val="22"/>
        </w:rPr>
      </w:pPr>
      <w:r w:rsidRPr="00DE40C0">
        <w:rPr>
          <w:sz w:val="22"/>
          <w:szCs w:val="22"/>
        </w:rPr>
        <w:t xml:space="preserve">Associate Editor, Journal of Hospitality and Tourism Research </w:t>
      </w:r>
      <w:r w:rsidRPr="00DE40C0">
        <w:rPr>
          <w:sz w:val="22"/>
          <w:szCs w:val="22"/>
        </w:rPr>
        <w:tab/>
      </w:r>
      <w:r w:rsidRPr="00DE40C0">
        <w:rPr>
          <w:sz w:val="22"/>
          <w:szCs w:val="22"/>
        </w:rPr>
        <w:tab/>
      </w:r>
      <w:r>
        <w:rPr>
          <w:sz w:val="22"/>
          <w:szCs w:val="22"/>
        </w:rPr>
        <w:tab/>
      </w:r>
      <w:r w:rsidRPr="00DE40C0">
        <w:rPr>
          <w:sz w:val="22"/>
          <w:szCs w:val="22"/>
        </w:rPr>
        <w:t xml:space="preserve">2021- present </w:t>
      </w:r>
    </w:p>
    <w:p w14:paraId="01E797DA" w14:textId="77777777" w:rsidR="007F43B2" w:rsidRDefault="007F43B2" w:rsidP="007F43B2">
      <w:pPr>
        <w:pStyle w:val="ListParagraph"/>
        <w:numPr>
          <w:ilvl w:val="0"/>
          <w:numId w:val="38"/>
        </w:numPr>
        <w:spacing w:line="257" w:lineRule="auto"/>
        <w:rPr>
          <w:sz w:val="22"/>
          <w:szCs w:val="22"/>
        </w:rPr>
      </w:pPr>
      <w:r>
        <w:rPr>
          <w:sz w:val="22"/>
          <w:szCs w:val="22"/>
        </w:rPr>
        <w:t xml:space="preserve">Associate Editor, International Journal of Hospitality and Tourism </w:t>
      </w:r>
      <w:r>
        <w:rPr>
          <w:sz w:val="22"/>
          <w:szCs w:val="22"/>
        </w:rPr>
        <w:tab/>
      </w:r>
      <w:r>
        <w:rPr>
          <w:sz w:val="22"/>
          <w:szCs w:val="22"/>
        </w:rPr>
        <w:tab/>
        <w:t>2021- present</w:t>
      </w:r>
    </w:p>
    <w:p w14:paraId="3554C180" w14:textId="71933F3C" w:rsidR="007F7E5C" w:rsidRPr="00CA2CF9" w:rsidRDefault="007F43B2" w:rsidP="00CA2CF9">
      <w:pPr>
        <w:pStyle w:val="ListParagraph"/>
        <w:spacing w:line="257" w:lineRule="auto"/>
        <w:rPr>
          <w:sz w:val="22"/>
          <w:szCs w:val="22"/>
        </w:rPr>
      </w:pPr>
      <w:r>
        <w:rPr>
          <w:sz w:val="22"/>
          <w:szCs w:val="22"/>
        </w:rPr>
        <w:t>Administration</w:t>
      </w:r>
    </w:p>
    <w:p w14:paraId="5614CD9E" w14:textId="5B465C6E" w:rsidR="007F43B2" w:rsidRPr="00693AB5" w:rsidRDefault="007F43B2" w:rsidP="00693AB5">
      <w:pPr>
        <w:pStyle w:val="ListParagraph"/>
        <w:numPr>
          <w:ilvl w:val="0"/>
          <w:numId w:val="38"/>
        </w:numPr>
        <w:spacing w:line="257" w:lineRule="auto"/>
        <w:rPr>
          <w:sz w:val="22"/>
          <w:szCs w:val="22"/>
        </w:rPr>
      </w:pPr>
      <w:r w:rsidRPr="00693AB5">
        <w:rPr>
          <w:sz w:val="22"/>
          <w:szCs w:val="22"/>
        </w:rPr>
        <w:t xml:space="preserve">Inspiration Initiative Task Force, Journal of Hospitality and Tourism Research </w:t>
      </w:r>
      <w:r w:rsidRPr="00693AB5">
        <w:rPr>
          <w:sz w:val="22"/>
          <w:szCs w:val="22"/>
        </w:rPr>
        <w:tab/>
        <w:t>2022</w:t>
      </w:r>
    </w:p>
    <w:p w14:paraId="7721155D" w14:textId="395937DB" w:rsidR="007F43B2" w:rsidRDefault="007F43B2" w:rsidP="007F43B2">
      <w:pPr>
        <w:pStyle w:val="ListParagraph"/>
        <w:numPr>
          <w:ilvl w:val="0"/>
          <w:numId w:val="38"/>
        </w:numPr>
        <w:spacing w:line="257" w:lineRule="auto"/>
        <w:rPr>
          <w:sz w:val="22"/>
          <w:szCs w:val="22"/>
        </w:rPr>
      </w:pPr>
      <w:r>
        <w:rPr>
          <w:sz w:val="22"/>
          <w:szCs w:val="22"/>
        </w:rPr>
        <w:t xml:space="preserve">Best Paper Committee, Journal of Hospitality and Tourism Research </w:t>
      </w:r>
      <w:r>
        <w:rPr>
          <w:sz w:val="22"/>
          <w:szCs w:val="22"/>
        </w:rPr>
        <w:tab/>
      </w:r>
      <w:r>
        <w:rPr>
          <w:sz w:val="22"/>
          <w:szCs w:val="22"/>
        </w:rPr>
        <w:tab/>
        <w:t>202</w:t>
      </w:r>
      <w:r w:rsidR="007F7E5C">
        <w:rPr>
          <w:sz w:val="22"/>
          <w:szCs w:val="22"/>
        </w:rPr>
        <w:t>1</w:t>
      </w:r>
      <w:r w:rsidR="00693AB5">
        <w:rPr>
          <w:sz w:val="22"/>
          <w:szCs w:val="22"/>
        </w:rPr>
        <w:t>- present</w:t>
      </w:r>
    </w:p>
    <w:p w14:paraId="4B3D915D" w14:textId="77777777" w:rsidR="007F43B2" w:rsidRDefault="007F43B2" w:rsidP="007F43B2">
      <w:pPr>
        <w:pStyle w:val="ListParagraph"/>
        <w:numPr>
          <w:ilvl w:val="0"/>
          <w:numId w:val="38"/>
        </w:numPr>
        <w:spacing w:line="257" w:lineRule="auto"/>
        <w:rPr>
          <w:sz w:val="22"/>
          <w:szCs w:val="22"/>
        </w:rPr>
      </w:pPr>
      <w:r>
        <w:rPr>
          <w:sz w:val="22"/>
          <w:szCs w:val="22"/>
        </w:rPr>
        <w:t>External Reviewer Tenure and Promotion</w:t>
      </w:r>
    </w:p>
    <w:p w14:paraId="41575BD1" w14:textId="7DF40D70" w:rsidR="00892080" w:rsidRDefault="00892080" w:rsidP="00A154E4">
      <w:pPr>
        <w:pStyle w:val="ListParagraph"/>
        <w:numPr>
          <w:ilvl w:val="1"/>
          <w:numId w:val="38"/>
        </w:numPr>
        <w:spacing w:line="257" w:lineRule="auto"/>
        <w:rPr>
          <w:sz w:val="22"/>
          <w:szCs w:val="22"/>
        </w:rPr>
      </w:pPr>
      <w:r>
        <w:rPr>
          <w:sz w:val="22"/>
          <w:szCs w:val="22"/>
        </w:rPr>
        <w:t xml:space="preserve">Texas Tech, </w:t>
      </w:r>
      <w:r w:rsidR="009A5A83">
        <w:rPr>
          <w:sz w:val="22"/>
          <w:szCs w:val="22"/>
        </w:rPr>
        <w:t xml:space="preserve">Hospitality &amp; Retail Management, </w:t>
      </w:r>
      <w:r w:rsidR="006B42FF">
        <w:rPr>
          <w:sz w:val="22"/>
          <w:szCs w:val="22"/>
        </w:rPr>
        <w:t>Health &amp; Human</w:t>
      </w:r>
      <w:r w:rsidR="006B42FF">
        <w:rPr>
          <w:sz w:val="22"/>
          <w:szCs w:val="22"/>
        </w:rPr>
        <w:tab/>
      </w:r>
      <w:r w:rsidR="006B42FF">
        <w:rPr>
          <w:sz w:val="22"/>
          <w:szCs w:val="22"/>
        </w:rPr>
        <w:tab/>
        <w:t>2025</w:t>
      </w:r>
    </w:p>
    <w:p w14:paraId="6099FE14" w14:textId="38886814" w:rsidR="006B42FF" w:rsidRDefault="006B42FF" w:rsidP="006B42FF">
      <w:pPr>
        <w:pStyle w:val="ListParagraph"/>
        <w:spacing w:line="257" w:lineRule="auto"/>
        <w:ind w:left="1440"/>
        <w:rPr>
          <w:sz w:val="22"/>
          <w:szCs w:val="22"/>
        </w:rPr>
      </w:pPr>
      <w:r>
        <w:rPr>
          <w:sz w:val="22"/>
          <w:szCs w:val="22"/>
        </w:rPr>
        <w:t xml:space="preserve">Sciences </w:t>
      </w:r>
    </w:p>
    <w:p w14:paraId="7918D624" w14:textId="69782604" w:rsidR="000D35FD" w:rsidRDefault="000D35FD" w:rsidP="00A154E4">
      <w:pPr>
        <w:pStyle w:val="ListParagraph"/>
        <w:numPr>
          <w:ilvl w:val="1"/>
          <w:numId w:val="38"/>
        </w:numPr>
        <w:spacing w:line="257" w:lineRule="auto"/>
        <w:rPr>
          <w:sz w:val="22"/>
          <w:szCs w:val="22"/>
        </w:rPr>
      </w:pPr>
      <w:r>
        <w:rPr>
          <w:sz w:val="22"/>
          <w:szCs w:val="22"/>
        </w:rPr>
        <w:t>Temple University, School of Sport, Tourism, and Hospitality</w:t>
      </w:r>
      <w:r>
        <w:rPr>
          <w:sz w:val="22"/>
          <w:szCs w:val="22"/>
        </w:rPr>
        <w:tab/>
      </w:r>
      <w:r>
        <w:rPr>
          <w:sz w:val="22"/>
          <w:szCs w:val="22"/>
        </w:rPr>
        <w:tab/>
        <w:t>2024</w:t>
      </w:r>
    </w:p>
    <w:p w14:paraId="1D13CA20" w14:textId="2B119C05" w:rsidR="000D35FD" w:rsidRDefault="000D35FD" w:rsidP="000D35FD">
      <w:pPr>
        <w:pStyle w:val="ListParagraph"/>
        <w:spacing w:line="257" w:lineRule="auto"/>
        <w:ind w:left="1440"/>
        <w:rPr>
          <w:sz w:val="22"/>
          <w:szCs w:val="22"/>
        </w:rPr>
      </w:pPr>
      <w:r>
        <w:rPr>
          <w:sz w:val="22"/>
          <w:szCs w:val="22"/>
        </w:rPr>
        <w:t>Management</w:t>
      </w:r>
    </w:p>
    <w:p w14:paraId="3B866F9B" w14:textId="0B403DAA" w:rsidR="00A154E4" w:rsidRDefault="00A154E4" w:rsidP="00A154E4">
      <w:pPr>
        <w:pStyle w:val="ListParagraph"/>
        <w:numPr>
          <w:ilvl w:val="1"/>
          <w:numId w:val="38"/>
        </w:numPr>
        <w:spacing w:line="257" w:lineRule="auto"/>
        <w:rPr>
          <w:sz w:val="22"/>
          <w:szCs w:val="22"/>
        </w:rPr>
      </w:pPr>
      <w:r>
        <w:rPr>
          <w:sz w:val="22"/>
          <w:szCs w:val="22"/>
        </w:rPr>
        <w:t xml:space="preserve">Pennsylvania State University, School of Hospitality Management </w:t>
      </w:r>
      <w:r w:rsidR="00D43F3B">
        <w:rPr>
          <w:sz w:val="22"/>
          <w:szCs w:val="22"/>
        </w:rPr>
        <w:tab/>
        <w:t>2024</w:t>
      </w:r>
    </w:p>
    <w:p w14:paraId="050E17DD" w14:textId="1E37120A" w:rsidR="00ED5515" w:rsidRDefault="00ED5515" w:rsidP="007F43B2">
      <w:pPr>
        <w:pStyle w:val="ListParagraph"/>
        <w:numPr>
          <w:ilvl w:val="1"/>
          <w:numId w:val="38"/>
        </w:numPr>
        <w:spacing w:line="257" w:lineRule="auto"/>
        <w:rPr>
          <w:sz w:val="22"/>
          <w:szCs w:val="22"/>
        </w:rPr>
      </w:pPr>
      <w:r>
        <w:rPr>
          <w:sz w:val="22"/>
          <w:szCs w:val="22"/>
        </w:rPr>
        <w:t xml:space="preserve">University of Houston, Hilton College of Hospitality </w:t>
      </w:r>
      <w:r w:rsidR="00A243BE">
        <w:rPr>
          <w:sz w:val="22"/>
          <w:szCs w:val="22"/>
        </w:rPr>
        <w:tab/>
      </w:r>
      <w:r w:rsidR="00A243BE">
        <w:rPr>
          <w:sz w:val="22"/>
          <w:szCs w:val="22"/>
        </w:rPr>
        <w:tab/>
      </w:r>
      <w:r w:rsidR="00A243BE">
        <w:rPr>
          <w:sz w:val="22"/>
          <w:szCs w:val="22"/>
        </w:rPr>
        <w:tab/>
        <w:t>2023</w:t>
      </w:r>
    </w:p>
    <w:p w14:paraId="70030AD3" w14:textId="77777777" w:rsidR="00A243BE" w:rsidRDefault="001A1668" w:rsidP="00A243BE">
      <w:pPr>
        <w:pStyle w:val="ListParagraph"/>
        <w:numPr>
          <w:ilvl w:val="1"/>
          <w:numId w:val="38"/>
        </w:numPr>
        <w:spacing w:line="257" w:lineRule="auto"/>
        <w:rPr>
          <w:sz w:val="22"/>
          <w:szCs w:val="22"/>
        </w:rPr>
      </w:pPr>
      <w:r>
        <w:rPr>
          <w:sz w:val="22"/>
          <w:szCs w:val="22"/>
        </w:rPr>
        <w:t>Oklahoma State, Spears School of Business</w:t>
      </w:r>
      <w:r w:rsidR="00A243BE">
        <w:rPr>
          <w:sz w:val="22"/>
          <w:szCs w:val="22"/>
        </w:rPr>
        <w:tab/>
      </w:r>
      <w:r w:rsidR="00A243BE">
        <w:rPr>
          <w:sz w:val="22"/>
          <w:szCs w:val="22"/>
        </w:rPr>
        <w:tab/>
      </w:r>
      <w:r w:rsidR="00A243BE">
        <w:rPr>
          <w:sz w:val="22"/>
          <w:szCs w:val="22"/>
        </w:rPr>
        <w:tab/>
      </w:r>
      <w:r w:rsidR="00A243BE">
        <w:rPr>
          <w:sz w:val="22"/>
          <w:szCs w:val="22"/>
        </w:rPr>
        <w:tab/>
        <w:t>2023</w:t>
      </w:r>
      <w:r w:rsidR="00A243BE" w:rsidRPr="00A243BE">
        <w:rPr>
          <w:sz w:val="22"/>
          <w:szCs w:val="22"/>
        </w:rPr>
        <w:t xml:space="preserve"> </w:t>
      </w:r>
    </w:p>
    <w:p w14:paraId="650ED351" w14:textId="00E8003E" w:rsidR="001A1668" w:rsidRPr="007E3AF2" w:rsidRDefault="007E3AF2" w:rsidP="007E3AF2">
      <w:pPr>
        <w:pStyle w:val="ListParagraph"/>
        <w:numPr>
          <w:ilvl w:val="1"/>
          <w:numId w:val="38"/>
        </w:numPr>
        <w:spacing w:line="257" w:lineRule="auto"/>
        <w:rPr>
          <w:sz w:val="22"/>
          <w:szCs w:val="22"/>
        </w:rPr>
      </w:pPr>
      <w:r>
        <w:rPr>
          <w:sz w:val="22"/>
          <w:szCs w:val="22"/>
        </w:rPr>
        <w:t xml:space="preserve">University </w:t>
      </w:r>
      <w:r w:rsidR="00A243BE">
        <w:rPr>
          <w:sz w:val="22"/>
          <w:szCs w:val="22"/>
        </w:rPr>
        <w:t xml:space="preserve">of Hawaii Manoa, Shidler College of Business </w:t>
      </w:r>
      <w:r w:rsidR="00A243BE">
        <w:rPr>
          <w:sz w:val="22"/>
          <w:szCs w:val="22"/>
        </w:rPr>
        <w:tab/>
      </w:r>
      <w:r w:rsidR="00A243BE">
        <w:rPr>
          <w:sz w:val="22"/>
          <w:szCs w:val="22"/>
        </w:rPr>
        <w:tab/>
        <w:t>2021</w:t>
      </w:r>
    </w:p>
    <w:p w14:paraId="4DC73DE9" w14:textId="3C60F58C" w:rsidR="00701495" w:rsidRDefault="00367578" w:rsidP="007F43B2">
      <w:pPr>
        <w:pStyle w:val="ListParagraph"/>
        <w:numPr>
          <w:ilvl w:val="0"/>
          <w:numId w:val="38"/>
        </w:numPr>
        <w:spacing w:line="257" w:lineRule="auto"/>
        <w:rPr>
          <w:sz w:val="22"/>
          <w:szCs w:val="22"/>
        </w:rPr>
      </w:pPr>
      <w:r>
        <w:rPr>
          <w:sz w:val="22"/>
          <w:szCs w:val="22"/>
        </w:rPr>
        <w:t>Isenberg Global Citizens Advisor</w:t>
      </w:r>
      <w:r w:rsidR="00FE7702">
        <w:rPr>
          <w:sz w:val="22"/>
          <w:szCs w:val="22"/>
        </w:rPr>
        <w:tab/>
      </w:r>
      <w:r w:rsidR="00EB6F1B">
        <w:rPr>
          <w:sz w:val="22"/>
          <w:szCs w:val="22"/>
        </w:rPr>
        <w:tab/>
      </w:r>
      <w:r w:rsidR="00EB6F1B">
        <w:rPr>
          <w:sz w:val="22"/>
          <w:szCs w:val="22"/>
        </w:rPr>
        <w:tab/>
      </w:r>
      <w:r w:rsidR="00FE7702">
        <w:rPr>
          <w:sz w:val="22"/>
          <w:szCs w:val="22"/>
        </w:rPr>
        <w:tab/>
      </w:r>
      <w:r w:rsidR="00FE7702">
        <w:rPr>
          <w:sz w:val="22"/>
          <w:szCs w:val="22"/>
        </w:rPr>
        <w:tab/>
      </w:r>
      <w:r w:rsidR="00FE7702">
        <w:rPr>
          <w:sz w:val="22"/>
          <w:szCs w:val="22"/>
        </w:rPr>
        <w:tab/>
      </w:r>
      <w:r w:rsidR="00EB6F1B">
        <w:rPr>
          <w:sz w:val="22"/>
          <w:szCs w:val="22"/>
        </w:rPr>
        <w:t>20</w:t>
      </w:r>
      <w:r w:rsidR="004F3B73">
        <w:rPr>
          <w:sz w:val="22"/>
          <w:szCs w:val="22"/>
        </w:rPr>
        <w:t>21</w:t>
      </w:r>
      <w:r w:rsidR="00EB6F1B">
        <w:rPr>
          <w:sz w:val="22"/>
          <w:szCs w:val="22"/>
        </w:rPr>
        <w:t>-202</w:t>
      </w:r>
      <w:r w:rsidR="004F3B73">
        <w:rPr>
          <w:sz w:val="22"/>
          <w:szCs w:val="22"/>
        </w:rPr>
        <w:t>4</w:t>
      </w:r>
      <w:r w:rsidR="00FE7702">
        <w:rPr>
          <w:sz w:val="22"/>
          <w:szCs w:val="22"/>
        </w:rPr>
        <w:tab/>
      </w:r>
    </w:p>
    <w:p w14:paraId="26919414" w14:textId="07269D7B" w:rsidR="00367578" w:rsidRDefault="00CA1624" w:rsidP="00367578">
      <w:pPr>
        <w:pStyle w:val="ListParagraph"/>
        <w:numPr>
          <w:ilvl w:val="1"/>
          <w:numId w:val="38"/>
        </w:numPr>
        <w:spacing w:line="257" w:lineRule="auto"/>
        <w:rPr>
          <w:sz w:val="22"/>
          <w:szCs w:val="22"/>
        </w:rPr>
      </w:pPr>
      <w:r>
        <w:rPr>
          <w:sz w:val="22"/>
          <w:szCs w:val="22"/>
        </w:rPr>
        <w:t>Oversaw over 30,000 hour</w:t>
      </w:r>
      <w:r w:rsidR="00DF3D86">
        <w:rPr>
          <w:sz w:val="22"/>
          <w:szCs w:val="22"/>
        </w:rPr>
        <w:t>s</w:t>
      </w:r>
      <w:r>
        <w:rPr>
          <w:sz w:val="22"/>
          <w:szCs w:val="22"/>
        </w:rPr>
        <w:t xml:space="preserve"> of </w:t>
      </w:r>
      <w:r w:rsidR="00DF3D86">
        <w:rPr>
          <w:sz w:val="22"/>
          <w:szCs w:val="22"/>
        </w:rPr>
        <w:t xml:space="preserve">student </w:t>
      </w:r>
      <w:r>
        <w:rPr>
          <w:sz w:val="22"/>
          <w:szCs w:val="22"/>
        </w:rPr>
        <w:t>community service</w:t>
      </w:r>
    </w:p>
    <w:p w14:paraId="1CD06D4E" w14:textId="3A57AD2C" w:rsidR="00CA1624" w:rsidRDefault="00CA1624" w:rsidP="00CA1624">
      <w:pPr>
        <w:pStyle w:val="ListParagraph"/>
        <w:numPr>
          <w:ilvl w:val="0"/>
          <w:numId w:val="38"/>
        </w:numPr>
        <w:spacing w:line="257" w:lineRule="auto"/>
        <w:rPr>
          <w:sz w:val="22"/>
          <w:szCs w:val="22"/>
        </w:rPr>
      </w:pPr>
      <w:r>
        <w:rPr>
          <w:sz w:val="22"/>
          <w:szCs w:val="22"/>
        </w:rPr>
        <w:t>Service Leadership in South Africa</w:t>
      </w:r>
      <w:r w:rsidR="00EB6F1B">
        <w:rPr>
          <w:sz w:val="22"/>
          <w:szCs w:val="22"/>
        </w:rPr>
        <w:tab/>
      </w:r>
      <w:r w:rsidR="00EB6F1B">
        <w:rPr>
          <w:sz w:val="22"/>
          <w:szCs w:val="22"/>
        </w:rPr>
        <w:tab/>
      </w:r>
      <w:r w:rsidR="00EB6F1B">
        <w:rPr>
          <w:sz w:val="22"/>
          <w:szCs w:val="22"/>
        </w:rPr>
        <w:tab/>
      </w:r>
      <w:r w:rsidR="00EB6F1B">
        <w:rPr>
          <w:sz w:val="22"/>
          <w:szCs w:val="22"/>
        </w:rPr>
        <w:tab/>
      </w:r>
      <w:r w:rsidR="00EB6F1B">
        <w:rPr>
          <w:sz w:val="22"/>
          <w:szCs w:val="22"/>
        </w:rPr>
        <w:tab/>
      </w:r>
      <w:r w:rsidR="00EB6F1B">
        <w:rPr>
          <w:sz w:val="22"/>
          <w:szCs w:val="22"/>
        </w:rPr>
        <w:tab/>
        <w:t>2022</w:t>
      </w:r>
    </w:p>
    <w:p w14:paraId="1C45B9DE" w14:textId="0237EBCB" w:rsidR="00CA1624" w:rsidRDefault="00A154E4" w:rsidP="00CA1624">
      <w:pPr>
        <w:pStyle w:val="ListParagraph"/>
        <w:numPr>
          <w:ilvl w:val="1"/>
          <w:numId w:val="38"/>
        </w:numPr>
        <w:spacing w:line="257" w:lineRule="auto"/>
        <w:rPr>
          <w:sz w:val="22"/>
          <w:szCs w:val="22"/>
        </w:rPr>
      </w:pPr>
      <w:r>
        <w:rPr>
          <w:sz w:val="22"/>
          <w:szCs w:val="22"/>
        </w:rPr>
        <w:t>Participated in</w:t>
      </w:r>
      <w:r w:rsidR="00CA1624">
        <w:rPr>
          <w:sz w:val="22"/>
          <w:szCs w:val="22"/>
        </w:rPr>
        <w:t xml:space="preserve"> program </w:t>
      </w:r>
      <w:r w:rsidR="00FB203E">
        <w:rPr>
          <w:sz w:val="22"/>
          <w:szCs w:val="22"/>
        </w:rPr>
        <w:t>of computer program donations, building sustainable</w:t>
      </w:r>
    </w:p>
    <w:p w14:paraId="2E706263" w14:textId="02A2D78F" w:rsidR="00FB203E" w:rsidRDefault="00A154E4" w:rsidP="00FB203E">
      <w:pPr>
        <w:pStyle w:val="ListParagraph"/>
        <w:spacing w:line="257" w:lineRule="auto"/>
        <w:ind w:left="1440"/>
        <w:rPr>
          <w:sz w:val="22"/>
          <w:szCs w:val="22"/>
        </w:rPr>
      </w:pPr>
      <w:r>
        <w:rPr>
          <w:sz w:val="22"/>
          <w:szCs w:val="22"/>
        </w:rPr>
        <w:t>g</w:t>
      </w:r>
      <w:r w:rsidR="00FB203E">
        <w:rPr>
          <w:sz w:val="22"/>
          <w:szCs w:val="22"/>
        </w:rPr>
        <w:t xml:space="preserve">ardens, </w:t>
      </w:r>
      <w:proofErr w:type="gramStart"/>
      <w:r w:rsidR="00907B43">
        <w:rPr>
          <w:sz w:val="22"/>
          <w:szCs w:val="22"/>
        </w:rPr>
        <w:t>collaborate</w:t>
      </w:r>
      <w:proofErr w:type="gramEnd"/>
      <w:r w:rsidR="00907B43">
        <w:rPr>
          <w:sz w:val="22"/>
          <w:szCs w:val="22"/>
        </w:rPr>
        <w:t xml:space="preserve"> local communities (Nourish eco-village), </w:t>
      </w:r>
    </w:p>
    <w:p w14:paraId="7B271416" w14:textId="3B4F6FA7" w:rsidR="00907B43" w:rsidRDefault="00A154E4" w:rsidP="00FB203E">
      <w:pPr>
        <w:pStyle w:val="ListParagraph"/>
        <w:spacing w:line="257" w:lineRule="auto"/>
        <w:ind w:left="1440"/>
        <w:rPr>
          <w:sz w:val="22"/>
          <w:szCs w:val="22"/>
        </w:rPr>
      </w:pPr>
      <w:r>
        <w:rPr>
          <w:sz w:val="22"/>
          <w:szCs w:val="22"/>
        </w:rPr>
        <w:t>r</w:t>
      </w:r>
      <w:r w:rsidR="00907B43">
        <w:rPr>
          <w:sz w:val="22"/>
          <w:szCs w:val="22"/>
        </w:rPr>
        <w:t>hino de-</w:t>
      </w:r>
      <w:r w:rsidR="0001532E">
        <w:rPr>
          <w:sz w:val="22"/>
          <w:szCs w:val="22"/>
        </w:rPr>
        <w:t>horning</w:t>
      </w:r>
      <w:r w:rsidR="00907B43">
        <w:rPr>
          <w:sz w:val="22"/>
          <w:szCs w:val="22"/>
        </w:rPr>
        <w:t xml:space="preserve"> project Bayala reserve </w:t>
      </w:r>
    </w:p>
    <w:p w14:paraId="3ACD7AEF" w14:textId="568DA065" w:rsidR="002E0409" w:rsidRPr="00123A6F" w:rsidRDefault="007F43B2" w:rsidP="00123A6F">
      <w:pPr>
        <w:pStyle w:val="ListParagraph"/>
        <w:numPr>
          <w:ilvl w:val="0"/>
          <w:numId w:val="38"/>
        </w:numPr>
        <w:spacing w:line="257" w:lineRule="auto"/>
        <w:rPr>
          <w:sz w:val="22"/>
          <w:szCs w:val="22"/>
        </w:rPr>
      </w:pPr>
      <w:r>
        <w:rPr>
          <w:sz w:val="22"/>
          <w:szCs w:val="22"/>
        </w:rPr>
        <w:t xml:space="preserve">Conference Reviewer and Moderator, ICHRIE </w:t>
      </w:r>
      <w:r>
        <w:rPr>
          <w:sz w:val="22"/>
          <w:szCs w:val="22"/>
        </w:rPr>
        <w:tab/>
      </w:r>
      <w:r>
        <w:rPr>
          <w:sz w:val="22"/>
          <w:szCs w:val="22"/>
        </w:rPr>
        <w:tab/>
      </w:r>
      <w:r>
        <w:rPr>
          <w:sz w:val="22"/>
          <w:szCs w:val="22"/>
        </w:rPr>
        <w:tab/>
      </w:r>
      <w:r>
        <w:rPr>
          <w:sz w:val="22"/>
          <w:szCs w:val="22"/>
        </w:rPr>
        <w:tab/>
      </w:r>
      <w:r>
        <w:rPr>
          <w:sz w:val="22"/>
          <w:szCs w:val="22"/>
        </w:rPr>
        <w:tab/>
        <w:t>2013- present</w:t>
      </w:r>
    </w:p>
    <w:p w14:paraId="54AB498E" w14:textId="59E4D508" w:rsidR="007F43B2" w:rsidRDefault="007F43B2" w:rsidP="007F43B2">
      <w:pPr>
        <w:pStyle w:val="ListParagraph"/>
        <w:numPr>
          <w:ilvl w:val="0"/>
          <w:numId w:val="38"/>
        </w:numPr>
        <w:spacing w:line="257" w:lineRule="auto"/>
        <w:rPr>
          <w:sz w:val="22"/>
          <w:szCs w:val="22"/>
        </w:rPr>
      </w:pPr>
      <w:r>
        <w:rPr>
          <w:sz w:val="22"/>
          <w:szCs w:val="22"/>
        </w:rPr>
        <w:t xml:space="preserve">ICHRIE member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2012- present</w:t>
      </w:r>
    </w:p>
    <w:p w14:paraId="4A31AD18" w14:textId="77777777" w:rsidR="007F43B2" w:rsidRDefault="007F43B2" w:rsidP="007F43B2">
      <w:pPr>
        <w:pStyle w:val="ListParagraph"/>
        <w:numPr>
          <w:ilvl w:val="0"/>
          <w:numId w:val="38"/>
        </w:numPr>
        <w:spacing w:line="257" w:lineRule="auto"/>
        <w:rPr>
          <w:sz w:val="22"/>
          <w:szCs w:val="22"/>
        </w:rPr>
      </w:pPr>
      <w:r>
        <w:rPr>
          <w:sz w:val="22"/>
          <w:szCs w:val="22"/>
        </w:rPr>
        <w:t>TTRA member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2013- present</w:t>
      </w:r>
    </w:p>
    <w:p w14:paraId="6ECA49C2" w14:textId="77777777" w:rsidR="007F43B2" w:rsidRDefault="007F43B2" w:rsidP="007F43B2">
      <w:pPr>
        <w:pStyle w:val="ListParagraph"/>
        <w:numPr>
          <w:ilvl w:val="0"/>
          <w:numId w:val="38"/>
        </w:numPr>
        <w:spacing w:line="257" w:lineRule="auto"/>
        <w:rPr>
          <w:sz w:val="22"/>
          <w:szCs w:val="22"/>
        </w:rPr>
      </w:pPr>
      <w:r>
        <w:rPr>
          <w:sz w:val="22"/>
          <w:szCs w:val="22"/>
        </w:rPr>
        <w:t xml:space="preserve">Cornell Hotel Society, member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2002- present </w:t>
      </w:r>
    </w:p>
    <w:p w14:paraId="617C81B9" w14:textId="77777777" w:rsidR="007F43B2" w:rsidRPr="00DE40C0" w:rsidRDefault="007F43B2" w:rsidP="007F43B2">
      <w:pPr>
        <w:pStyle w:val="ListParagraph"/>
        <w:numPr>
          <w:ilvl w:val="0"/>
          <w:numId w:val="38"/>
        </w:numPr>
        <w:spacing w:line="257" w:lineRule="auto"/>
        <w:rPr>
          <w:sz w:val="22"/>
          <w:szCs w:val="22"/>
        </w:rPr>
      </w:pPr>
      <w:r>
        <w:rPr>
          <w:sz w:val="22"/>
          <w:szCs w:val="22"/>
        </w:rPr>
        <w:t xml:space="preserve">Graduate Conference Organizer, Chantilly Virginia </w:t>
      </w:r>
      <w:r>
        <w:rPr>
          <w:sz w:val="22"/>
          <w:szCs w:val="22"/>
        </w:rPr>
        <w:tab/>
      </w:r>
      <w:r>
        <w:rPr>
          <w:sz w:val="22"/>
          <w:szCs w:val="22"/>
        </w:rPr>
        <w:tab/>
      </w:r>
      <w:r>
        <w:rPr>
          <w:sz w:val="22"/>
          <w:szCs w:val="22"/>
        </w:rPr>
        <w:tab/>
      </w:r>
      <w:r>
        <w:rPr>
          <w:sz w:val="22"/>
          <w:szCs w:val="22"/>
        </w:rPr>
        <w:tab/>
        <w:t>2010</w:t>
      </w:r>
    </w:p>
    <w:p w14:paraId="34072FA3" w14:textId="46EB2837" w:rsidR="00AA5A18" w:rsidRPr="00AA5A18" w:rsidRDefault="00CE0AD4" w:rsidP="00AA5A18">
      <w:pPr>
        <w:rPr>
          <w:b/>
          <w:sz w:val="22"/>
          <w:szCs w:val="22"/>
        </w:rPr>
      </w:pPr>
      <w:r>
        <w:rPr>
          <w:b/>
          <w:sz w:val="22"/>
          <w:szCs w:val="22"/>
        </w:rPr>
        <w:t>University Level Service</w:t>
      </w:r>
    </w:p>
    <w:p w14:paraId="387D9AD4" w14:textId="12D5ED8F" w:rsidR="00BE177D" w:rsidRDefault="00BE177D" w:rsidP="00BE177D">
      <w:pPr>
        <w:pStyle w:val="ListParagraph"/>
        <w:numPr>
          <w:ilvl w:val="0"/>
          <w:numId w:val="26"/>
        </w:numPr>
        <w:rPr>
          <w:sz w:val="22"/>
          <w:szCs w:val="22"/>
        </w:rPr>
      </w:pPr>
      <w:r>
        <w:rPr>
          <w:sz w:val="22"/>
          <w:szCs w:val="22"/>
        </w:rPr>
        <w:t>University Faculty Senate Elected Delegate, UMass Amherst</w:t>
      </w:r>
      <w:r>
        <w:rPr>
          <w:sz w:val="22"/>
          <w:szCs w:val="22"/>
        </w:rPr>
        <w:tab/>
      </w:r>
      <w:r>
        <w:rPr>
          <w:sz w:val="22"/>
          <w:szCs w:val="22"/>
        </w:rPr>
        <w:tab/>
      </w:r>
      <w:r>
        <w:rPr>
          <w:sz w:val="22"/>
          <w:szCs w:val="22"/>
        </w:rPr>
        <w:tab/>
        <w:t>2018- present</w:t>
      </w:r>
    </w:p>
    <w:p w14:paraId="45A9938D" w14:textId="77777777" w:rsidR="00BE177D" w:rsidRDefault="00BE177D" w:rsidP="00BE177D">
      <w:pPr>
        <w:pStyle w:val="ListParagraph"/>
        <w:numPr>
          <w:ilvl w:val="0"/>
          <w:numId w:val="26"/>
        </w:numPr>
        <w:rPr>
          <w:sz w:val="22"/>
          <w:szCs w:val="22"/>
        </w:rPr>
      </w:pPr>
      <w:r>
        <w:rPr>
          <w:sz w:val="22"/>
          <w:szCs w:val="22"/>
        </w:rPr>
        <w:t>General Education Council, UMass Amherst</w:t>
      </w:r>
      <w:r>
        <w:rPr>
          <w:sz w:val="22"/>
          <w:szCs w:val="22"/>
        </w:rPr>
        <w:tab/>
      </w:r>
      <w:r>
        <w:rPr>
          <w:sz w:val="22"/>
          <w:szCs w:val="22"/>
        </w:rPr>
        <w:tab/>
      </w:r>
      <w:r>
        <w:rPr>
          <w:sz w:val="22"/>
          <w:szCs w:val="22"/>
        </w:rPr>
        <w:tab/>
      </w:r>
      <w:r>
        <w:rPr>
          <w:sz w:val="22"/>
          <w:szCs w:val="22"/>
        </w:rPr>
        <w:tab/>
      </w:r>
      <w:r>
        <w:rPr>
          <w:sz w:val="22"/>
          <w:szCs w:val="22"/>
        </w:rPr>
        <w:tab/>
        <w:t>2022- present</w:t>
      </w:r>
    </w:p>
    <w:p w14:paraId="78D25BF3" w14:textId="301C290F" w:rsidR="00EE54F8" w:rsidRDefault="00EE54F8" w:rsidP="00254C09">
      <w:pPr>
        <w:pStyle w:val="ListParagraph"/>
        <w:numPr>
          <w:ilvl w:val="0"/>
          <w:numId w:val="26"/>
        </w:numPr>
        <w:rPr>
          <w:sz w:val="22"/>
          <w:szCs w:val="22"/>
        </w:rPr>
      </w:pPr>
      <w:r>
        <w:rPr>
          <w:sz w:val="22"/>
          <w:szCs w:val="22"/>
        </w:rPr>
        <w:t xml:space="preserve">Beyond Business Panelist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2023- present</w:t>
      </w:r>
    </w:p>
    <w:p w14:paraId="6973EA77" w14:textId="65E7631E" w:rsidR="001C4CC4" w:rsidRDefault="001C4CC4" w:rsidP="00254C09">
      <w:pPr>
        <w:pStyle w:val="ListParagraph"/>
        <w:numPr>
          <w:ilvl w:val="0"/>
          <w:numId w:val="26"/>
        </w:numPr>
        <w:rPr>
          <w:sz w:val="22"/>
          <w:szCs w:val="22"/>
        </w:rPr>
      </w:pPr>
      <w:r>
        <w:rPr>
          <w:sz w:val="22"/>
          <w:szCs w:val="22"/>
        </w:rPr>
        <w:t xml:space="preserve">Teaching Showcase, Center for Teaching and Learning </w:t>
      </w:r>
      <w:r>
        <w:rPr>
          <w:sz w:val="22"/>
          <w:szCs w:val="22"/>
        </w:rPr>
        <w:tab/>
      </w:r>
      <w:r>
        <w:rPr>
          <w:sz w:val="22"/>
          <w:szCs w:val="22"/>
        </w:rPr>
        <w:tab/>
      </w:r>
      <w:r>
        <w:rPr>
          <w:sz w:val="22"/>
          <w:szCs w:val="22"/>
        </w:rPr>
        <w:tab/>
      </w:r>
      <w:r>
        <w:rPr>
          <w:sz w:val="22"/>
          <w:szCs w:val="22"/>
        </w:rPr>
        <w:tab/>
        <w:t>2024</w:t>
      </w:r>
    </w:p>
    <w:p w14:paraId="0A8F29AA" w14:textId="6EF0B3BF" w:rsidR="0068334E" w:rsidRDefault="00330DF7" w:rsidP="00254C09">
      <w:pPr>
        <w:pStyle w:val="ListParagraph"/>
        <w:numPr>
          <w:ilvl w:val="0"/>
          <w:numId w:val="26"/>
        </w:numPr>
        <w:rPr>
          <w:sz w:val="22"/>
          <w:szCs w:val="22"/>
        </w:rPr>
      </w:pPr>
      <w:r>
        <w:rPr>
          <w:sz w:val="22"/>
          <w:szCs w:val="22"/>
        </w:rPr>
        <w:t>National Center for Faculty Development and Diversity</w:t>
      </w:r>
      <w:r w:rsidR="00EB6F1B">
        <w:rPr>
          <w:sz w:val="22"/>
          <w:szCs w:val="22"/>
        </w:rPr>
        <w:tab/>
      </w:r>
      <w:r w:rsidR="00EB6F1B">
        <w:rPr>
          <w:sz w:val="22"/>
          <w:szCs w:val="22"/>
        </w:rPr>
        <w:tab/>
      </w:r>
      <w:r w:rsidR="00EB6F1B">
        <w:rPr>
          <w:sz w:val="22"/>
          <w:szCs w:val="22"/>
        </w:rPr>
        <w:tab/>
      </w:r>
      <w:r w:rsidR="00EB6F1B">
        <w:rPr>
          <w:sz w:val="22"/>
          <w:szCs w:val="22"/>
        </w:rPr>
        <w:tab/>
        <w:t>2023- present</w:t>
      </w:r>
    </w:p>
    <w:p w14:paraId="32BBEBC2" w14:textId="61A6807B" w:rsidR="00330DF7" w:rsidRDefault="00330DF7" w:rsidP="00330DF7">
      <w:pPr>
        <w:pStyle w:val="ListParagraph"/>
        <w:numPr>
          <w:ilvl w:val="1"/>
          <w:numId w:val="26"/>
        </w:numPr>
        <w:rPr>
          <w:sz w:val="22"/>
          <w:szCs w:val="22"/>
        </w:rPr>
      </w:pPr>
      <w:r>
        <w:rPr>
          <w:sz w:val="22"/>
          <w:szCs w:val="22"/>
        </w:rPr>
        <w:t xml:space="preserve">Mentor: Veronica Martin Ruiz, Marketing </w:t>
      </w:r>
    </w:p>
    <w:p w14:paraId="07377326" w14:textId="17EFDA5C" w:rsidR="00BB1127" w:rsidRDefault="00BB1127" w:rsidP="00CE0AD4">
      <w:pPr>
        <w:pStyle w:val="ListParagraph"/>
        <w:numPr>
          <w:ilvl w:val="0"/>
          <w:numId w:val="26"/>
        </w:numPr>
        <w:rPr>
          <w:sz w:val="22"/>
          <w:szCs w:val="22"/>
        </w:rPr>
      </w:pPr>
      <w:r>
        <w:rPr>
          <w:sz w:val="22"/>
          <w:szCs w:val="22"/>
        </w:rPr>
        <w:t xml:space="preserve">Flex Learning </w:t>
      </w:r>
      <w:r w:rsidR="009B332C">
        <w:rPr>
          <w:sz w:val="22"/>
          <w:szCs w:val="22"/>
        </w:rPr>
        <w:t xml:space="preserve">Fellow Experience Presenter, UMass Amherst </w:t>
      </w:r>
      <w:r w:rsidR="009B332C">
        <w:rPr>
          <w:sz w:val="22"/>
          <w:szCs w:val="22"/>
        </w:rPr>
        <w:tab/>
      </w:r>
      <w:r w:rsidR="009B332C">
        <w:rPr>
          <w:sz w:val="22"/>
          <w:szCs w:val="22"/>
        </w:rPr>
        <w:tab/>
      </w:r>
      <w:r w:rsidR="009B332C">
        <w:rPr>
          <w:sz w:val="22"/>
          <w:szCs w:val="22"/>
        </w:rPr>
        <w:tab/>
      </w:r>
      <w:r w:rsidR="00BE177D">
        <w:rPr>
          <w:sz w:val="22"/>
          <w:szCs w:val="22"/>
        </w:rPr>
        <w:t>4/6/2023</w:t>
      </w:r>
    </w:p>
    <w:p w14:paraId="45665EB6" w14:textId="4129113D" w:rsidR="00BB1127" w:rsidRDefault="00BB1127" w:rsidP="00CE0AD4">
      <w:pPr>
        <w:pStyle w:val="ListParagraph"/>
        <w:numPr>
          <w:ilvl w:val="0"/>
          <w:numId w:val="26"/>
        </w:numPr>
        <w:rPr>
          <w:sz w:val="22"/>
          <w:szCs w:val="22"/>
        </w:rPr>
      </w:pPr>
      <w:r>
        <w:rPr>
          <w:sz w:val="22"/>
          <w:szCs w:val="22"/>
        </w:rPr>
        <w:t xml:space="preserve">Flex Learning Fellowship, UMass Amherst </w:t>
      </w:r>
      <w:r>
        <w:rPr>
          <w:sz w:val="22"/>
          <w:szCs w:val="22"/>
        </w:rPr>
        <w:tab/>
      </w:r>
      <w:r>
        <w:rPr>
          <w:sz w:val="22"/>
          <w:szCs w:val="22"/>
        </w:rPr>
        <w:tab/>
      </w:r>
      <w:r>
        <w:rPr>
          <w:sz w:val="22"/>
          <w:szCs w:val="22"/>
        </w:rPr>
        <w:tab/>
      </w:r>
      <w:r>
        <w:rPr>
          <w:sz w:val="22"/>
          <w:szCs w:val="22"/>
        </w:rPr>
        <w:tab/>
      </w:r>
      <w:r>
        <w:rPr>
          <w:sz w:val="22"/>
          <w:szCs w:val="22"/>
        </w:rPr>
        <w:tab/>
        <w:t>202</w:t>
      </w:r>
      <w:r w:rsidR="00453F5B">
        <w:rPr>
          <w:sz w:val="22"/>
          <w:szCs w:val="22"/>
        </w:rPr>
        <w:t>1</w:t>
      </w:r>
      <w:r>
        <w:rPr>
          <w:sz w:val="22"/>
          <w:szCs w:val="22"/>
        </w:rPr>
        <w:t>- 202</w:t>
      </w:r>
      <w:r w:rsidR="00453F5B">
        <w:rPr>
          <w:sz w:val="22"/>
          <w:szCs w:val="22"/>
        </w:rPr>
        <w:t>3</w:t>
      </w:r>
    </w:p>
    <w:p w14:paraId="06E6A4B7" w14:textId="2A9C333C" w:rsidR="00502AE2" w:rsidRDefault="00502AE2" w:rsidP="00CE0AD4">
      <w:pPr>
        <w:pStyle w:val="ListParagraph"/>
        <w:numPr>
          <w:ilvl w:val="0"/>
          <w:numId w:val="26"/>
        </w:numPr>
        <w:rPr>
          <w:sz w:val="22"/>
          <w:szCs w:val="22"/>
        </w:rPr>
      </w:pPr>
      <w:r>
        <w:rPr>
          <w:sz w:val="22"/>
          <w:szCs w:val="22"/>
        </w:rPr>
        <w:t xml:space="preserve">Distinguished Teaching Award Committee, UMass Amherst </w:t>
      </w:r>
      <w:r>
        <w:rPr>
          <w:sz w:val="22"/>
          <w:szCs w:val="22"/>
        </w:rPr>
        <w:tab/>
      </w:r>
      <w:r>
        <w:rPr>
          <w:sz w:val="22"/>
          <w:szCs w:val="22"/>
        </w:rPr>
        <w:tab/>
      </w:r>
      <w:r>
        <w:rPr>
          <w:sz w:val="22"/>
          <w:szCs w:val="22"/>
        </w:rPr>
        <w:tab/>
        <w:t>2022</w:t>
      </w:r>
    </w:p>
    <w:p w14:paraId="5949C6C3" w14:textId="77777777" w:rsidR="00502AE2" w:rsidRDefault="00502AE2" w:rsidP="00CE0AD4">
      <w:pPr>
        <w:pStyle w:val="ListParagraph"/>
        <w:numPr>
          <w:ilvl w:val="0"/>
          <w:numId w:val="26"/>
        </w:numPr>
        <w:rPr>
          <w:sz w:val="22"/>
          <w:szCs w:val="22"/>
        </w:rPr>
      </w:pPr>
      <w:r>
        <w:rPr>
          <w:sz w:val="22"/>
          <w:szCs w:val="22"/>
        </w:rPr>
        <w:t>Workshop Committee, Center for Teaching and Learning</w:t>
      </w:r>
      <w:r>
        <w:rPr>
          <w:sz w:val="22"/>
          <w:szCs w:val="22"/>
        </w:rPr>
        <w:tab/>
      </w:r>
      <w:r>
        <w:rPr>
          <w:sz w:val="22"/>
          <w:szCs w:val="22"/>
        </w:rPr>
        <w:tab/>
      </w:r>
      <w:r>
        <w:rPr>
          <w:sz w:val="22"/>
          <w:szCs w:val="22"/>
        </w:rPr>
        <w:tab/>
        <w:t>2021</w:t>
      </w:r>
    </w:p>
    <w:p w14:paraId="7E5B0F36" w14:textId="77777777" w:rsidR="00CE0AD4" w:rsidRDefault="00CE0AD4" w:rsidP="00CE0AD4">
      <w:pPr>
        <w:pStyle w:val="ListParagraph"/>
        <w:numPr>
          <w:ilvl w:val="0"/>
          <w:numId w:val="26"/>
        </w:numPr>
        <w:rPr>
          <w:sz w:val="22"/>
          <w:szCs w:val="22"/>
        </w:rPr>
      </w:pPr>
      <w:r>
        <w:rPr>
          <w:sz w:val="22"/>
          <w:szCs w:val="22"/>
        </w:rPr>
        <w:t xml:space="preserve">Search Committee, Center for Teaching and Learning </w:t>
      </w:r>
      <w:r>
        <w:rPr>
          <w:sz w:val="22"/>
          <w:szCs w:val="22"/>
        </w:rPr>
        <w:tab/>
      </w:r>
      <w:r>
        <w:rPr>
          <w:sz w:val="22"/>
          <w:szCs w:val="22"/>
        </w:rPr>
        <w:tab/>
      </w:r>
      <w:r>
        <w:rPr>
          <w:sz w:val="22"/>
          <w:szCs w:val="22"/>
        </w:rPr>
        <w:tab/>
      </w:r>
      <w:r>
        <w:rPr>
          <w:sz w:val="22"/>
          <w:szCs w:val="22"/>
        </w:rPr>
        <w:tab/>
        <w:t>2019</w:t>
      </w:r>
    </w:p>
    <w:p w14:paraId="07413241" w14:textId="549EA9DD" w:rsidR="00EE54F8" w:rsidRPr="00EE54F8" w:rsidRDefault="00CE0AD4" w:rsidP="00EE54F8">
      <w:pPr>
        <w:rPr>
          <w:b/>
          <w:sz w:val="22"/>
          <w:szCs w:val="22"/>
        </w:rPr>
      </w:pPr>
      <w:r>
        <w:rPr>
          <w:b/>
          <w:sz w:val="22"/>
          <w:szCs w:val="22"/>
        </w:rPr>
        <w:t xml:space="preserve">College Level Service </w:t>
      </w:r>
    </w:p>
    <w:p w14:paraId="780830FB" w14:textId="6EAE9437" w:rsidR="007A41EF" w:rsidRDefault="007A41EF" w:rsidP="007A41EF">
      <w:pPr>
        <w:pStyle w:val="ListParagraph"/>
        <w:numPr>
          <w:ilvl w:val="0"/>
          <w:numId w:val="26"/>
        </w:numPr>
        <w:rPr>
          <w:sz w:val="22"/>
          <w:szCs w:val="22"/>
        </w:rPr>
      </w:pPr>
      <w:r>
        <w:rPr>
          <w:sz w:val="22"/>
          <w:szCs w:val="22"/>
        </w:rPr>
        <w:t xml:space="preserve">Isenberg Global Citizens Program, Faculty </w:t>
      </w:r>
      <w:r w:rsidR="00EB6F1B">
        <w:rPr>
          <w:sz w:val="22"/>
          <w:szCs w:val="22"/>
        </w:rPr>
        <w:t>Advisor</w:t>
      </w:r>
      <w:r>
        <w:rPr>
          <w:sz w:val="22"/>
          <w:szCs w:val="22"/>
        </w:rPr>
        <w:tab/>
      </w:r>
      <w:r>
        <w:rPr>
          <w:sz w:val="22"/>
          <w:szCs w:val="22"/>
        </w:rPr>
        <w:tab/>
      </w:r>
      <w:r>
        <w:rPr>
          <w:sz w:val="22"/>
          <w:szCs w:val="22"/>
        </w:rPr>
        <w:tab/>
      </w:r>
      <w:r>
        <w:rPr>
          <w:sz w:val="22"/>
          <w:szCs w:val="22"/>
        </w:rPr>
        <w:tab/>
        <w:t>2021- 2024</w:t>
      </w:r>
    </w:p>
    <w:p w14:paraId="21D07D9F" w14:textId="77777777" w:rsidR="007A41EF" w:rsidRPr="00EA3B8D" w:rsidRDefault="007A41EF" w:rsidP="007A41EF">
      <w:pPr>
        <w:pStyle w:val="ListParagraph"/>
        <w:numPr>
          <w:ilvl w:val="0"/>
          <w:numId w:val="26"/>
        </w:numPr>
        <w:rPr>
          <w:sz w:val="22"/>
          <w:szCs w:val="22"/>
        </w:rPr>
      </w:pPr>
      <w:r w:rsidRPr="004C28D4">
        <w:rPr>
          <w:sz w:val="22"/>
          <w:szCs w:val="22"/>
        </w:rPr>
        <w:t>College Curriculum Committee, Isenberg Schoo</w:t>
      </w:r>
      <w:r>
        <w:rPr>
          <w:sz w:val="22"/>
          <w:szCs w:val="22"/>
        </w:rPr>
        <w:t xml:space="preserve">l of Management </w:t>
      </w:r>
      <w:r>
        <w:rPr>
          <w:sz w:val="22"/>
          <w:szCs w:val="22"/>
        </w:rPr>
        <w:tab/>
      </w:r>
      <w:r>
        <w:rPr>
          <w:sz w:val="22"/>
          <w:szCs w:val="22"/>
        </w:rPr>
        <w:tab/>
        <w:t>2018- 2023</w:t>
      </w:r>
    </w:p>
    <w:p w14:paraId="567002BE" w14:textId="108EF5EF" w:rsidR="007A41EF" w:rsidRDefault="007A41EF" w:rsidP="007A41EF">
      <w:pPr>
        <w:pStyle w:val="ListParagraph"/>
        <w:numPr>
          <w:ilvl w:val="0"/>
          <w:numId w:val="26"/>
        </w:numPr>
        <w:rPr>
          <w:sz w:val="22"/>
          <w:szCs w:val="22"/>
        </w:rPr>
      </w:pPr>
      <w:r>
        <w:rPr>
          <w:sz w:val="22"/>
          <w:szCs w:val="22"/>
        </w:rPr>
        <w:t xml:space="preserve">Chair, Isenberg College Teaching Award and Recognition Selection </w:t>
      </w:r>
      <w:r>
        <w:rPr>
          <w:sz w:val="22"/>
          <w:szCs w:val="22"/>
        </w:rPr>
        <w:tab/>
      </w:r>
      <w:r>
        <w:rPr>
          <w:sz w:val="22"/>
          <w:szCs w:val="22"/>
        </w:rPr>
        <w:tab/>
        <w:t>2020- 2023</w:t>
      </w:r>
    </w:p>
    <w:p w14:paraId="222625E4" w14:textId="77777777" w:rsidR="007A41EF" w:rsidRPr="00630B34" w:rsidRDefault="007A41EF" w:rsidP="007A41EF">
      <w:pPr>
        <w:pStyle w:val="ListParagraph"/>
        <w:rPr>
          <w:sz w:val="22"/>
          <w:szCs w:val="22"/>
        </w:rPr>
      </w:pPr>
      <w:r>
        <w:rPr>
          <w:sz w:val="22"/>
          <w:szCs w:val="22"/>
        </w:rPr>
        <w:t>Committee (TARSC)</w:t>
      </w:r>
    </w:p>
    <w:p w14:paraId="442EED5D" w14:textId="77777777" w:rsidR="007A41EF" w:rsidRDefault="007A41EF" w:rsidP="007A41EF">
      <w:pPr>
        <w:pStyle w:val="ListParagraph"/>
        <w:numPr>
          <w:ilvl w:val="0"/>
          <w:numId w:val="26"/>
        </w:numPr>
        <w:rPr>
          <w:sz w:val="22"/>
          <w:szCs w:val="22"/>
        </w:rPr>
      </w:pPr>
      <w:r>
        <w:rPr>
          <w:sz w:val="22"/>
          <w:szCs w:val="22"/>
        </w:rPr>
        <w:t xml:space="preserve">Isenberg Teaching Fellow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2020- 2022</w:t>
      </w:r>
    </w:p>
    <w:p w14:paraId="1BD7F47A" w14:textId="77777777" w:rsidR="002A4BFE" w:rsidRDefault="002A4BFE" w:rsidP="002A4BFE">
      <w:pPr>
        <w:pStyle w:val="ListParagraph"/>
        <w:numPr>
          <w:ilvl w:val="0"/>
          <w:numId w:val="26"/>
        </w:numPr>
        <w:rPr>
          <w:sz w:val="22"/>
          <w:szCs w:val="22"/>
        </w:rPr>
      </w:pPr>
      <w:r>
        <w:rPr>
          <w:sz w:val="22"/>
          <w:szCs w:val="22"/>
        </w:rPr>
        <w:t xml:space="preserve">Isenberg Teaching with Digital Technology Award Committee </w:t>
      </w:r>
      <w:r>
        <w:rPr>
          <w:sz w:val="22"/>
          <w:szCs w:val="22"/>
        </w:rPr>
        <w:tab/>
      </w:r>
      <w:r>
        <w:rPr>
          <w:sz w:val="22"/>
          <w:szCs w:val="22"/>
        </w:rPr>
        <w:tab/>
      </w:r>
      <w:r>
        <w:rPr>
          <w:sz w:val="22"/>
          <w:szCs w:val="22"/>
        </w:rPr>
        <w:tab/>
        <w:t>2020- 2022</w:t>
      </w:r>
    </w:p>
    <w:p w14:paraId="340C960F" w14:textId="3B34C1D3" w:rsidR="00F01105" w:rsidRDefault="00F01105" w:rsidP="00CE0AD4">
      <w:pPr>
        <w:pStyle w:val="ListParagraph"/>
        <w:numPr>
          <w:ilvl w:val="0"/>
          <w:numId w:val="26"/>
        </w:numPr>
        <w:rPr>
          <w:sz w:val="22"/>
          <w:szCs w:val="22"/>
        </w:rPr>
      </w:pPr>
      <w:r>
        <w:rPr>
          <w:sz w:val="22"/>
          <w:szCs w:val="22"/>
        </w:rPr>
        <w:t>Isenberg pre-tenure Workshop Panelist</w:t>
      </w:r>
      <w:r>
        <w:rPr>
          <w:sz w:val="22"/>
          <w:szCs w:val="22"/>
        </w:rPr>
        <w:tab/>
      </w:r>
      <w:r>
        <w:rPr>
          <w:sz w:val="22"/>
          <w:szCs w:val="22"/>
        </w:rPr>
        <w:tab/>
      </w:r>
      <w:r>
        <w:rPr>
          <w:sz w:val="22"/>
          <w:szCs w:val="22"/>
        </w:rPr>
        <w:tab/>
      </w:r>
      <w:r>
        <w:rPr>
          <w:sz w:val="22"/>
          <w:szCs w:val="22"/>
        </w:rPr>
        <w:tab/>
      </w:r>
      <w:r>
        <w:rPr>
          <w:sz w:val="22"/>
          <w:szCs w:val="22"/>
        </w:rPr>
        <w:tab/>
      </w:r>
      <w:r>
        <w:rPr>
          <w:sz w:val="22"/>
          <w:szCs w:val="22"/>
        </w:rPr>
        <w:tab/>
        <w:t>2022</w:t>
      </w:r>
    </w:p>
    <w:p w14:paraId="33F6CA48" w14:textId="48B71E27" w:rsidR="00877E8C" w:rsidRDefault="000666A3" w:rsidP="00CE0AD4">
      <w:pPr>
        <w:pStyle w:val="ListParagraph"/>
        <w:numPr>
          <w:ilvl w:val="0"/>
          <w:numId w:val="26"/>
        </w:numPr>
        <w:rPr>
          <w:sz w:val="22"/>
          <w:szCs w:val="22"/>
        </w:rPr>
      </w:pPr>
      <w:r>
        <w:rPr>
          <w:sz w:val="22"/>
          <w:szCs w:val="22"/>
        </w:rPr>
        <w:t xml:space="preserve">Innovation in </w:t>
      </w:r>
      <w:r w:rsidR="00877E8C">
        <w:rPr>
          <w:sz w:val="22"/>
          <w:szCs w:val="22"/>
        </w:rPr>
        <w:t>Teaching and Learning</w:t>
      </w:r>
      <w:r>
        <w:rPr>
          <w:sz w:val="22"/>
          <w:szCs w:val="22"/>
        </w:rPr>
        <w:t xml:space="preserve"> </w:t>
      </w:r>
      <w:r w:rsidR="00371527">
        <w:rPr>
          <w:sz w:val="22"/>
          <w:szCs w:val="22"/>
        </w:rPr>
        <w:t>Strategic Committee</w:t>
      </w:r>
      <w:r w:rsidR="00877E8C">
        <w:rPr>
          <w:sz w:val="22"/>
          <w:szCs w:val="22"/>
        </w:rPr>
        <w:tab/>
      </w:r>
      <w:r w:rsidR="00877E8C">
        <w:rPr>
          <w:sz w:val="22"/>
          <w:szCs w:val="22"/>
        </w:rPr>
        <w:tab/>
      </w:r>
      <w:r w:rsidR="00877E8C">
        <w:rPr>
          <w:sz w:val="22"/>
          <w:szCs w:val="22"/>
        </w:rPr>
        <w:tab/>
        <w:t>2020-2021</w:t>
      </w:r>
    </w:p>
    <w:p w14:paraId="1DBAF656" w14:textId="77777777" w:rsidR="00EA3B8D" w:rsidRDefault="00EA3B8D" w:rsidP="00CE0AD4">
      <w:pPr>
        <w:pStyle w:val="ListParagraph"/>
        <w:numPr>
          <w:ilvl w:val="0"/>
          <w:numId w:val="26"/>
        </w:numPr>
        <w:rPr>
          <w:sz w:val="22"/>
          <w:szCs w:val="22"/>
        </w:rPr>
      </w:pPr>
      <w:r>
        <w:rPr>
          <w:sz w:val="22"/>
          <w:szCs w:val="22"/>
        </w:rPr>
        <w:t xml:space="preserve">Attracting Talented Students </w:t>
      </w:r>
      <w:r w:rsidR="00371527">
        <w:rPr>
          <w:sz w:val="22"/>
          <w:szCs w:val="22"/>
        </w:rPr>
        <w:t xml:space="preserve">Strategic </w:t>
      </w:r>
      <w:r w:rsidR="00877E8C">
        <w:rPr>
          <w:sz w:val="22"/>
          <w:szCs w:val="22"/>
        </w:rPr>
        <w:t>Committee</w:t>
      </w:r>
      <w:r w:rsidR="00371527">
        <w:rPr>
          <w:sz w:val="22"/>
          <w:szCs w:val="22"/>
        </w:rPr>
        <w:tab/>
      </w:r>
      <w:r>
        <w:rPr>
          <w:sz w:val="22"/>
          <w:szCs w:val="22"/>
        </w:rPr>
        <w:tab/>
      </w:r>
      <w:r>
        <w:rPr>
          <w:sz w:val="22"/>
          <w:szCs w:val="22"/>
        </w:rPr>
        <w:tab/>
      </w:r>
      <w:r>
        <w:rPr>
          <w:sz w:val="22"/>
          <w:szCs w:val="22"/>
        </w:rPr>
        <w:tab/>
        <w:t>2020-2021</w:t>
      </w:r>
    </w:p>
    <w:p w14:paraId="3B631734" w14:textId="59C0B695" w:rsidR="00CE0AD4" w:rsidRDefault="00CE0AD4" w:rsidP="00CE0AD4">
      <w:pPr>
        <w:pStyle w:val="ListParagraph"/>
        <w:numPr>
          <w:ilvl w:val="0"/>
          <w:numId w:val="26"/>
        </w:numPr>
        <w:rPr>
          <w:sz w:val="22"/>
          <w:szCs w:val="22"/>
        </w:rPr>
      </w:pPr>
      <w:r>
        <w:rPr>
          <w:sz w:val="22"/>
          <w:szCs w:val="22"/>
        </w:rPr>
        <w:t xml:space="preserve">Mt. Ida Task Force, Isenberg School or Management </w:t>
      </w:r>
      <w:r>
        <w:rPr>
          <w:sz w:val="22"/>
          <w:szCs w:val="22"/>
        </w:rPr>
        <w:tab/>
      </w:r>
      <w:r>
        <w:rPr>
          <w:sz w:val="22"/>
          <w:szCs w:val="22"/>
        </w:rPr>
        <w:tab/>
      </w:r>
      <w:r>
        <w:rPr>
          <w:sz w:val="22"/>
          <w:szCs w:val="22"/>
        </w:rPr>
        <w:tab/>
      </w:r>
      <w:r>
        <w:rPr>
          <w:sz w:val="22"/>
          <w:szCs w:val="22"/>
        </w:rPr>
        <w:tab/>
        <w:t xml:space="preserve">2019- </w:t>
      </w:r>
      <w:r w:rsidR="004436BD">
        <w:rPr>
          <w:sz w:val="22"/>
          <w:szCs w:val="22"/>
        </w:rPr>
        <w:t>2021</w:t>
      </w:r>
    </w:p>
    <w:p w14:paraId="637DF8C2" w14:textId="34013916" w:rsidR="00CE0AD4" w:rsidRDefault="00CE0AD4" w:rsidP="00CE0AD4">
      <w:pPr>
        <w:pStyle w:val="ListParagraph"/>
        <w:numPr>
          <w:ilvl w:val="0"/>
          <w:numId w:val="26"/>
        </w:numPr>
        <w:rPr>
          <w:sz w:val="22"/>
          <w:szCs w:val="22"/>
        </w:rPr>
      </w:pPr>
      <w:r>
        <w:rPr>
          <w:sz w:val="22"/>
          <w:szCs w:val="22"/>
        </w:rPr>
        <w:t xml:space="preserve">Minor Planning Committee, Isenberg School of Management </w:t>
      </w:r>
      <w:r>
        <w:rPr>
          <w:sz w:val="22"/>
          <w:szCs w:val="22"/>
        </w:rPr>
        <w:tab/>
      </w:r>
      <w:r>
        <w:rPr>
          <w:sz w:val="22"/>
          <w:szCs w:val="22"/>
        </w:rPr>
        <w:tab/>
      </w:r>
      <w:r>
        <w:rPr>
          <w:sz w:val="22"/>
          <w:szCs w:val="22"/>
        </w:rPr>
        <w:tab/>
        <w:t xml:space="preserve">2019- </w:t>
      </w:r>
      <w:r w:rsidR="004436BD">
        <w:rPr>
          <w:sz w:val="22"/>
          <w:szCs w:val="22"/>
        </w:rPr>
        <w:t>2021</w:t>
      </w:r>
    </w:p>
    <w:p w14:paraId="72BD26A1" w14:textId="77777777" w:rsidR="00CE0AD4" w:rsidRDefault="00CE0AD4" w:rsidP="00CE0AD4">
      <w:pPr>
        <w:pStyle w:val="ListParagraph"/>
        <w:numPr>
          <w:ilvl w:val="0"/>
          <w:numId w:val="26"/>
        </w:numPr>
        <w:rPr>
          <w:sz w:val="22"/>
          <w:szCs w:val="22"/>
        </w:rPr>
      </w:pPr>
      <w:r>
        <w:rPr>
          <w:sz w:val="22"/>
          <w:szCs w:val="22"/>
        </w:rPr>
        <w:t>Search Committee, Executive Director of Chase Career Center, Isenberg School  2019</w:t>
      </w:r>
    </w:p>
    <w:p w14:paraId="5D7FEDDD" w14:textId="77777777" w:rsidR="00CE0AD4" w:rsidRDefault="00CE0AD4" w:rsidP="00CE0AD4">
      <w:pPr>
        <w:pStyle w:val="ListParagraph"/>
        <w:rPr>
          <w:sz w:val="22"/>
          <w:szCs w:val="22"/>
        </w:rPr>
      </w:pPr>
      <w:r>
        <w:rPr>
          <w:sz w:val="22"/>
          <w:szCs w:val="22"/>
        </w:rPr>
        <w:t>of Management</w:t>
      </w:r>
    </w:p>
    <w:p w14:paraId="6C862324" w14:textId="58C9D6C5" w:rsidR="00CE0AD4" w:rsidRDefault="00CE0AD4" w:rsidP="00CE0AD4">
      <w:pPr>
        <w:pStyle w:val="ListParagraph"/>
        <w:numPr>
          <w:ilvl w:val="0"/>
          <w:numId w:val="26"/>
        </w:numPr>
        <w:rPr>
          <w:sz w:val="22"/>
          <w:szCs w:val="22"/>
        </w:rPr>
      </w:pPr>
      <w:r>
        <w:rPr>
          <w:sz w:val="22"/>
          <w:szCs w:val="22"/>
        </w:rPr>
        <w:t xml:space="preserve">Isenberg College  Teaching Award and Recognition Selection </w:t>
      </w:r>
      <w:r>
        <w:rPr>
          <w:sz w:val="22"/>
          <w:szCs w:val="22"/>
        </w:rPr>
        <w:tab/>
      </w:r>
      <w:r w:rsidR="00EA3B8D">
        <w:rPr>
          <w:sz w:val="22"/>
          <w:szCs w:val="22"/>
        </w:rPr>
        <w:tab/>
      </w:r>
      <w:r w:rsidR="00EA3B8D">
        <w:rPr>
          <w:sz w:val="22"/>
          <w:szCs w:val="22"/>
        </w:rPr>
        <w:tab/>
        <w:t>2017- 2019</w:t>
      </w:r>
    </w:p>
    <w:p w14:paraId="70FF166F" w14:textId="77777777" w:rsidR="00CE0AD4" w:rsidRDefault="00CE0AD4" w:rsidP="00CE0AD4">
      <w:pPr>
        <w:pStyle w:val="ListParagraph"/>
        <w:rPr>
          <w:sz w:val="22"/>
          <w:szCs w:val="22"/>
        </w:rPr>
      </w:pPr>
      <w:r>
        <w:rPr>
          <w:sz w:val="22"/>
          <w:szCs w:val="22"/>
        </w:rPr>
        <w:t>Committee (TARSC)</w:t>
      </w:r>
      <w:r>
        <w:rPr>
          <w:sz w:val="22"/>
          <w:szCs w:val="22"/>
        </w:rPr>
        <w:tab/>
      </w:r>
    </w:p>
    <w:p w14:paraId="050C91FF" w14:textId="77777777" w:rsidR="00212A84" w:rsidRPr="00CE0AD4" w:rsidRDefault="00CE0AD4" w:rsidP="00CE0AD4">
      <w:pPr>
        <w:rPr>
          <w:b/>
          <w:sz w:val="22"/>
          <w:szCs w:val="22"/>
        </w:rPr>
      </w:pPr>
      <w:r>
        <w:rPr>
          <w:b/>
          <w:sz w:val="22"/>
          <w:szCs w:val="22"/>
        </w:rPr>
        <w:t xml:space="preserve">Departmental Level Service </w:t>
      </w:r>
      <w:r w:rsidRPr="00440E68">
        <w:rPr>
          <w:sz w:val="22"/>
          <w:szCs w:val="22"/>
        </w:rPr>
        <w:t xml:space="preserve"> </w:t>
      </w:r>
      <w:r w:rsidRPr="00440E68">
        <w:rPr>
          <w:sz w:val="22"/>
          <w:szCs w:val="22"/>
        </w:rPr>
        <w:tab/>
      </w:r>
    </w:p>
    <w:p w14:paraId="7A7A89AF" w14:textId="2215608A" w:rsidR="00F01105" w:rsidRDefault="00F01105" w:rsidP="00296864">
      <w:pPr>
        <w:pStyle w:val="ListParagraph"/>
        <w:numPr>
          <w:ilvl w:val="0"/>
          <w:numId w:val="26"/>
        </w:numPr>
        <w:rPr>
          <w:sz w:val="22"/>
          <w:szCs w:val="22"/>
        </w:rPr>
      </w:pPr>
      <w:r>
        <w:rPr>
          <w:sz w:val="22"/>
          <w:szCs w:val="22"/>
        </w:rPr>
        <w:t>Fall Visit Days Program Leader (prospective student event)</w:t>
      </w:r>
      <w:r>
        <w:rPr>
          <w:sz w:val="22"/>
          <w:szCs w:val="22"/>
        </w:rPr>
        <w:tab/>
      </w:r>
      <w:r>
        <w:rPr>
          <w:sz w:val="22"/>
          <w:szCs w:val="22"/>
        </w:rPr>
        <w:tab/>
      </w:r>
      <w:r>
        <w:rPr>
          <w:sz w:val="22"/>
          <w:szCs w:val="22"/>
        </w:rPr>
        <w:tab/>
        <w:t>2022- present</w:t>
      </w:r>
    </w:p>
    <w:p w14:paraId="1C075866" w14:textId="269FEEF4" w:rsidR="00F01105" w:rsidRDefault="00F01105" w:rsidP="00296864">
      <w:pPr>
        <w:pStyle w:val="ListParagraph"/>
        <w:numPr>
          <w:ilvl w:val="0"/>
          <w:numId w:val="26"/>
        </w:numPr>
        <w:rPr>
          <w:sz w:val="22"/>
          <w:szCs w:val="22"/>
        </w:rPr>
      </w:pPr>
      <w:r>
        <w:rPr>
          <w:sz w:val="22"/>
          <w:szCs w:val="22"/>
        </w:rPr>
        <w:t>Destination Days Program Leader (admitted student campus event)</w:t>
      </w:r>
      <w:r>
        <w:rPr>
          <w:sz w:val="22"/>
          <w:szCs w:val="22"/>
        </w:rPr>
        <w:tab/>
      </w:r>
      <w:r>
        <w:rPr>
          <w:sz w:val="22"/>
          <w:szCs w:val="22"/>
        </w:rPr>
        <w:tab/>
        <w:t>2019- present</w:t>
      </w:r>
    </w:p>
    <w:p w14:paraId="197CF3F5" w14:textId="1924AE00" w:rsidR="00AA5A18" w:rsidRDefault="00AA5A18" w:rsidP="00296864">
      <w:pPr>
        <w:pStyle w:val="ListParagraph"/>
        <w:numPr>
          <w:ilvl w:val="0"/>
          <w:numId w:val="26"/>
        </w:numPr>
        <w:rPr>
          <w:sz w:val="22"/>
          <w:szCs w:val="22"/>
        </w:rPr>
      </w:pPr>
      <w:r>
        <w:rPr>
          <w:sz w:val="22"/>
          <w:szCs w:val="22"/>
        </w:rPr>
        <w:t xml:space="preserve">Advisor, HTM Ambassadors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2023- present </w:t>
      </w:r>
    </w:p>
    <w:p w14:paraId="4819D73F" w14:textId="712C916D" w:rsidR="00F01105" w:rsidRDefault="00F01105" w:rsidP="00296864">
      <w:pPr>
        <w:pStyle w:val="ListParagraph"/>
        <w:numPr>
          <w:ilvl w:val="0"/>
          <w:numId w:val="26"/>
        </w:numPr>
        <w:rPr>
          <w:sz w:val="22"/>
          <w:szCs w:val="22"/>
        </w:rPr>
      </w:pPr>
      <w:r>
        <w:rPr>
          <w:sz w:val="22"/>
          <w:szCs w:val="22"/>
        </w:rPr>
        <w:t xml:space="preserve">Creator </w:t>
      </w:r>
      <w:r w:rsidR="00D35CE5">
        <w:rPr>
          <w:sz w:val="22"/>
          <w:szCs w:val="22"/>
        </w:rPr>
        <w:t xml:space="preserve">of </w:t>
      </w:r>
      <w:r>
        <w:rPr>
          <w:sz w:val="22"/>
          <w:szCs w:val="22"/>
        </w:rPr>
        <w:t xml:space="preserve"> HTM Career Day 50</w:t>
      </w:r>
      <w:r w:rsidRPr="00F01105">
        <w:rPr>
          <w:sz w:val="22"/>
          <w:szCs w:val="22"/>
          <w:vertAlign w:val="superscript"/>
        </w:rPr>
        <w:t>th</w:t>
      </w:r>
      <w:r>
        <w:rPr>
          <w:sz w:val="22"/>
          <w:szCs w:val="22"/>
        </w:rPr>
        <w:t xml:space="preserve"> Campaign </w:t>
      </w:r>
      <w:r>
        <w:rPr>
          <w:sz w:val="22"/>
          <w:szCs w:val="22"/>
        </w:rPr>
        <w:tab/>
      </w:r>
      <w:r>
        <w:rPr>
          <w:sz w:val="22"/>
          <w:szCs w:val="22"/>
        </w:rPr>
        <w:tab/>
      </w:r>
      <w:r w:rsidR="00D35CE5">
        <w:rPr>
          <w:sz w:val="22"/>
          <w:szCs w:val="22"/>
        </w:rPr>
        <w:tab/>
      </w:r>
      <w:r>
        <w:rPr>
          <w:sz w:val="22"/>
          <w:szCs w:val="22"/>
        </w:rPr>
        <w:tab/>
      </w:r>
      <w:r>
        <w:rPr>
          <w:sz w:val="22"/>
          <w:szCs w:val="22"/>
        </w:rPr>
        <w:tab/>
        <w:t>2023- 2024</w:t>
      </w:r>
    </w:p>
    <w:p w14:paraId="4E4985E1" w14:textId="6EF2FA55" w:rsidR="007B6A25" w:rsidRDefault="007B6A25" w:rsidP="00296864">
      <w:pPr>
        <w:pStyle w:val="ListParagraph"/>
        <w:numPr>
          <w:ilvl w:val="0"/>
          <w:numId w:val="26"/>
        </w:numPr>
        <w:rPr>
          <w:sz w:val="22"/>
          <w:szCs w:val="22"/>
        </w:rPr>
      </w:pPr>
      <w:r>
        <w:rPr>
          <w:sz w:val="22"/>
          <w:szCs w:val="22"/>
        </w:rPr>
        <w:t xml:space="preserve">Outreach and Engagement Task Force </w:t>
      </w:r>
      <w:r>
        <w:rPr>
          <w:sz w:val="22"/>
          <w:szCs w:val="22"/>
        </w:rPr>
        <w:tab/>
      </w:r>
      <w:r>
        <w:rPr>
          <w:sz w:val="22"/>
          <w:szCs w:val="22"/>
        </w:rPr>
        <w:tab/>
      </w:r>
      <w:r>
        <w:rPr>
          <w:sz w:val="22"/>
          <w:szCs w:val="22"/>
        </w:rPr>
        <w:tab/>
      </w:r>
      <w:r>
        <w:rPr>
          <w:sz w:val="22"/>
          <w:szCs w:val="22"/>
        </w:rPr>
        <w:tab/>
      </w:r>
      <w:r>
        <w:rPr>
          <w:sz w:val="22"/>
          <w:szCs w:val="22"/>
        </w:rPr>
        <w:tab/>
      </w:r>
      <w:r>
        <w:rPr>
          <w:sz w:val="22"/>
          <w:szCs w:val="22"/>
        </w:rPr>
        <w:tab/>
        <w:t>2019-</w:t>
      </w:r>
      <w:r w:rsidR="000F5B23">
        <w:rPr>
          <w:sz w:val="22"/>
          <w:szCs w:val="22"/>
        </w:rPr>
        <w:t>2023</w:t>
      </w:r>
      <w:r>
        <w:rPr>
          <w:sz w:val="22"/>
          <w:szCs w:val="22"/>
        </w:rPr>
        <w:t xml:space="preserve"> </w:t>
      </w:r>
    </w:p>
    <w:p w14:paraId="75A1E2F3" w14:textId="11B210C9" w:rsidR="00877E8C" w:rsidRDefault="00877E8C" w:rsidP="00296864">
      <w:pPr>
        <w:pStyle w:val="ListParagraph"/>
        <w:numPr>
          <w:ilvl w:val="0"/>
          <w:numId w:val="26"/>
        </w:numPr>
        <w:rPr>
          <w:sz w:val="22"/>
          <w:szCs w:val="22"/>
        </w:rPr>
      </w:pPr>
      <w:r>
        <w:rPr>
          <w:sz w:val="22"/>
          <w:szCs w:val="22"/>
        </w:rPr>
        <w:t xml:space="preserve">Departmental Personnel Committee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2020- </w:t>
      </w:r>
      <w:r w:rsidR="00401783">
        <w:rPr>
          <w:sz w:val="22"/>
          <w:szCs w:val="22"/>
        </w:rPr>
        <w:t>2023</w:t>
      </w:r>
    </w:p>
    <w:p w14:paraId="5E8C78CA" w14:textId="4A0FA758" w:rsidR="00254C09" w:rsidRDefault="00254C09" w:rsidP="00296864">
      <w:pPr>
        <w:pStyle w:val="ListParagraph"/>
        <w:numPr>
          <w:ilvl w:val="0"/>
          <w:numId w:val="26"/>
        </w:numPr>
        <w:rPr>
          <w:sz w:val="22"/>
          <w:szCs w:val="22"/>
        </w:rPr>
      </w:pPr>
      <w:proofErr w:type="spellStart"/>
      <w:proofErr w:type="gramStart"/>
      <w:r>
        <w:rPr>
          <w:sz w:val="22"/>
          <w:szCs w:val="22"/>
        </w:rPr>
        <w:t>Masters</w:t>
      </w:r>
      <w:proofErr w:type="spellEnd"/>
      <w:proofErr w:type="gramEnd"/>
      <w:r>
        <w:rPr>
          <w:sz w:val="22"/>
          <w:szCs w:val="22"/>
        </w:rPr>
        <w:t xml:space="preserve"> Program Strategic Committee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2020- </w:t>
      </w:r>
      <w:r w:rsidR="00401783">
        <w:rPr>
          <w:sz w:val="22"/>
          <w:szCs w:val="22"/>
        </w:rPr>
        <w:t>2023</w:t>
      </w:r>
    </w:p>
    <w:p w14:paraId="4E02C89B" w14:textId="59DD3355" w:rsidR="008E3330" w:rsidRPr="00212507" w:rsidRDefault="00797E51" w:rsidP="00296864">
      <w:pPr>
        <w:pStyle w:val="ListParagraph"/>
        <w:numPr>
          <w:ilvl w:val="0"/>
          <w:numId w:val="26"/>
        </w:numPr>
        <w:rPr>
          <w:sz w:val="22"/>
          <w:szCs w:val="22"/>
        </w:rPr>
      </w:pPr>
      <w:r w:rsidRPr="006025B7">
        <w:rPr>
          <w:sz w:val="22"/>
          <w:szCs w:val="22"/>
        </w:rPr>
        <w:t xml:space="preserve">Faculty Advisor to UMass Amherst Chapter of </w:t>
      </w:r>
      <w:proofErr w:type="spellStart"/>
      <w:r w:rsidRPr="006025B7">
        <w:rPr>
          <w:sz w:val="22"/>
          <w:szCs w:val="22"/>
        </w:rPr>
        <w:t>Eta</w:t>
      </w:r>
      <w:proofErr w:type="spellEnd"/>
      <w:r w:rsidRPr="006025B7">
        <w:rPr>
          <w:sz w:val="22"/>
          <w:szCs w:val="22"/>
        </w:rPr>
        <w:t xml:space="preserve"> Sigma Delta (International</w:t>
      </w:r>
      <w:r w:rsidR="008E3330" w:rsidRPr="006025B7">
        <w:rPr>
          <w:sz w:val="22"/>
          <w:szCs w:val="22"/>
        </w:rPr>
        <w:tab/>
      </w:r>
      <w:r w:rsidR="008E3330" w:rsidRPr="00212507">
        <w:rPr>
          <w:sz w:val="22"/>
          <w:szCs w:val="22"/>
        </w:rPr>
        <w:t xml:space="preserve">2015- </w:t>
      </w:r>
      <w:r w:rsidR="00F16BB3">
        <w:rPr>
          <w:sz w:val="22"/>
          <w:szCs w:val="22"/>
        </w:rPr>
        <w:t>2022</w:t>
      </w:r>
    </w:p>
    <w:p w14:paraId="5BD6B960" w14:textId="06292FF7" w:rsidR="006D452C" w:rsidRPr="00212507" w:rsidRDefault="00797E51" w:rsidP="008E3330">
      <w:pPr>
        <w:pStyle w:val="ListParagraph"/>
        <w:rPr>
          <w:sz w:val="22"/>
          <w:szCs w:val="22"/>
        </w:rPr>
      </w:pPr>
      <w:r w:rsidRPr="00212507">
        <w:rPr>
          <w:sz w:val="22"/>
          <w:szCs w:val="22"/>
        </w:rPr>
        <w:t xml:space="preserve">Society that recognizes </w:t>
      </w:r>
      <w:proofErr w:type="gramStart"/>
      <w:r w:rsidRPr="00212507">
        <w:rPr>
          <w:sz w:val="22"/>
          <w:szCs w:val="22"/>
        </w:rPr>
        <w:t>academic</w:t>
      </w:r>
      <w:proofErr w:type="gramEnd"/>
      <w:r w:rsidRPr="00212507">
        <w:rPr>
          <w:sz w:val="22"/>
          <w:szCs w:val="22"/>
        </w:rPr>
        <w:t xml:space="preserve"> excellence of hos</w:t>
      </w:r>
      <w:r w:rsidR="008E3330" w:rsidRPr="00212507">
        <w:rPr>
          <w:sz w:val="22"/>
          <w:szCs w:val="22"/>
        </w:rPr>
        <w:t xml:space="preserve">pitality management students)  </w:t>
      </w:r>
    </w:p>
    <w:p w14:paraId="57927443" w14:textId="77777777" w:rsidR="008E3330" w:rsidRPr="00212507" w:rsidRDefault="008E3330" w:rsidP="008E3330">
      <w:pPr>
        <w:pStyle w:val="ListParagraph"/>
        <w:numPr>
          <w:ilvl w:val="0"/>
          <w:numId w:val="25"/>
        </w:numPr>
        <w:spacing w:after="160" w:line="256" w:lineRule="auto"/>
        <w:rPr>
          <w:sz w:val="22"/>
          <w:szCs w:val="22"/>
        </w:rPr>
      </w:pPr>
      <w:r w:rsidRPr="00212507">
        <w:rPr>
          <w:sz w:val="22"/>
          <w:szCs w:val="22"/>
        </w:rPr>
        <w:t>Faculty Search Committee</w:t>
      </w:r>
      <w:r w:rsidR="00244579">
        <w:rPr>
          <w:sz w:val="22"/>
          <w:szCs w:val="22"/>
        </w:rPr>
        <w:t xml:space="preserve">, HTM Department </w:t>
      </w:r>
      <w:r w:rsidR="002069EB">
        <w:rPr>
          <w:sz w:val="22"/>
          <w:szCs w:val="22"/>
        </w:rPr>
        <w:tab/>
      </w:r>
      <w:r w:rsidR="002069EB">
        <w:rPr>
          <w:sz w:val="22"/>
          <w:szCs w:val="22"/>
        </w:rPr>
        <w:tab/>
      </w:r>
      <w:r w:rsidR="002069EB">
        <w:rPr>
          <w:sz w:val="22"/>
          <w:szCs w:val="22"/>
        </w:rPr>
        <w:tab/>
      </w:r>
      <w:r w:rsidR="002069EB">
        <w:rPr>
          <w:sz w:val="22"/>
          <w:szCs w:val="22"/>
        </w:rPr>
        <w:tab/>
      </w:r>
      <w:r w:rsidR="002069EB">
        <w:rPr>
          <w:sz w:val="22"/>
          <w:szCs w:val="22"/>
        </w:rPr>
        <w:tab/>
        <w:t>2015- 2016</w:t>
      </w:r>
    </w:p>
    <w:p w14:paraId="288306C2" w14:textId="77777777" w:rsidR="008E3330" w:rsidRPr="00212507" w:rsidRDefault="008E3330" w:rsidP="008E3330">
      <w:pPr>
        <w:pStyle w:val="ListParagraph"/>
        <w:numPr>
          <w:ilvl w:val="0"/>
          <w:numId w:val="25"/>
        </w:numPr>
        <w:spacing w:after="160" w:line="256" w:lineRule="auto"/>
        <w:rPr>
          <w:sz w:val="22"/>
          <w:szCs w:val="22"/>
        </w:rPr>
      </w:pPr>
      <w:r w:rsidRPr="00212507">
        <w:rPr>
          <w:sz w:val="22"/>
          <w:szCs w:val="22"/>
        </w:rPr>
        <w:t>Ph.</w:t>
      </w:r>
      <w:r w:rsidR="000068FD">
        <w:rPr>
          <w:sz w:val="22"/>
          <w:szCs w:val="22"/>
        </w:rPr>
        <w:t>D. Application Review Committee</w:t>
      </w:r>
      <w:r w:rsidR="00212A84">
        <w:rPr>
          <w:sz w:val="22"/>
          <w:szCs w:val="22"/>
        </w:rPr>
        <w:t>, HTM Department</w:t>
      </w:r>
      <w:r w:rsidR="00212A84">
        <w:rPr>
          <w:sz w:val="22"/>
          <w:szCs w:val="22"/>
        </w:rPr>
        <w:tab/>
      </w:r>
      <w:r w:rsidR="00212A84">
        <w:rPr>
          <w:sz w:val="22"/>
          <w:szCs w:val="22"/>
        </w:rPr>
        <w:tab/>
      </w:r>
      <w:r w:rsidR="00212A84">
        <w:rPr>
          <w:sz w:val="22"/>
          <w:szCs w:val="22"/>
        </w:rPr>
        <w:tab/>
      </w:r>
      <w:r w:rsidRPr="00212507">
        <w:rPr>
          <w:sz w:val="22"/>
          <w:szCs w:val="22"/>
        </w:rPr>
        <w:t>2013- present</w:t>
      </w:r>
    </w:p>
    <w:p w14:paraId="45A700D7" w14:textId="1F2773E4" w:rsidR="008E3330" w:rsidRPr="00254C09" w:rsidRDefault="008E3330" w:rsidP="00254C09">
      <w:pPr>
        <w:pStyle w:val="ListParagraph"/>
        <w:numPr>
          <w:ilvl w:val="0"/>
          <w:numId w:val="25"/>
        </w:numPr>
        <w:spacing w:after="160" w:line="256" w:lineRule="auto"/>
        <w:rPr>
          <w:sz w:val="22"/>
          <w:szCs w:val="22"/>
        </w:rPr>
      </w:pPr>
      <w:r w:rsidRPr="00212507">
        <w:rPr>
          <w:sz w:val="22"/>
          <w:szCs w:val="22"/>
        </w:rPr>
        <w:t xml:space="preserve">Undergraduate Strategic Planning and Curriculum </w:t>
      </w:r>
      <w:r w:rsidR="00254C09">
        <w:rPr>
          <w:sz w:val="22"/>
          <w:szCs w:val="22"/>
        </w:rPr>
        <w:t xml:space="preserve">Committee </w:t>
      </w:r>
      <w:r w:rsidR="00254C09">
        <w:rPr>
          <w:sz w:val="22"/>
          <w:szCs w:val="22"/>
        </w:rPr>
        <w:tab/>
      </w:r>
      <w:r w:rsidR="00254C09">
        <w:rPr>
          <w:sz w:val="22"/>
          <w:szCs w:val="22"/>
        </w:rPr>
        <w:tab/>
      </w:r>
      <w:r w:rsidR="00254C09">
        <w:rPr>
          <w:sz w:val="22"/>
          <w:szCs w:val="22"/>
        </w:rPr>
        <w:tab/>
      </w:r>
      <w:r w:rsidRPr="00212507">
        <w:rPr>
          <w:sz w:val="22"/>
          <w:szCs w:val="22"/>
        </w:rPr>
        <w:t>2014- presen</w:t>
      </w:r>
      <w:r w:rsidR="00401783">
        <w:rPr>
          <w:sz w:val="22"/>
          <w:szCs w:val="22"/>
        </w:rPr>
        <w:t>t</w:t>
      </w:r>
    </w:p>
    <w:p w14:paraId="32D81312" w14:textId="77777777" w:rsidR="00797E51" w:rsidRDefault="008E3330" w:rsidP="00254C09">
      <w:pPr>
        <w:pStyle w:val="ListParagraph"/>
        <w:numPr>
          <w:ilvl w:val="0"/>
          <w:numId w:val="25"/>
        </w:numPr>
        <w:spacing w:after="160" w:line="256" w:lineRule="auto"/>
        <w:rPr>
          <w:sz w:val="22"/>
          <w:szCs w:val="22"/>
        </w:rPr>
      </w:pPr>
      <w:r w:rsidRPr="00212507">
        <w:rPr>
          <w:sz w:val="22"/>
          <w:szCs w:val="22"/>
        </w:rPr>
        <w:t>Gradua</w:t>
      </w:r>
      <w:r w:rsidR="000068FD">
        <w:rPr>
          <w:sz w:val="22"/>
          <w:szCs w:val="22"/>
        </w:rPr>
        <w:t>te Strategic Planning Committee</w:t>
      </w:r>
      <w:r w:rsidRPr="00212507">
        <w:rPr>
          <w:sz w:val="22"/>
          <w:szCs w:val="22"/>
        </w:rPr>
        <w:t xml:space="preserve">, </w:t>
      </w:r>
      <w:r w:rsidR="00254C09">
        <w:rPr>
          <w:sz w:val="22"/>
          <w:szCs w:val="22"/>
        </w:rPr>
        <w:t xml:space="preserve">HTM </w:t>
      </w:r>
      <w:r w:rsidR="000D562E" w:rsidRPr="00212507">
        <w:rPr>
          <w:sz w:val="22"/>
          <w:szCs w:val="22"/>
        </w:rPr>
        <w:t>Department</w:t>
      </w:r>
      <w:r w:rsidRPr="00212507">
        <w:rPr>
          <w:sz w:val="22"/>
          <w:szCs w:val="22"/>
        </w:rPr>
        <w:tab/>
      </w:r>
      <w:r w:rsidR="008D0447" w:rsidRPr="00212507">
        <w:rPr>
          <w:sz w:val="22"/>
          <w:szCs w:val="22"/>
        </w:rPr>
        <w:tab/>
      </w:r>
      <w:r w:rsidR="00254C09">
        <w:rPr>
          <w:sz w:val="22"/>
          <w:szCs w:val="22"/>
        </w:rPr>
        <w:tab/>
      </w:r>
      <w:r w:rsidRPr="00212507">
        <w:rPr>
          <w:sz w:val="22"/>
          <w:szCs w:val="22"/>
        </w:rPr>
        <w:t>2014- present</w:t>
      </w:r>
    </w:p>
    <w:p w14:paraId="29C41736" w14:textId="77777777" w:rsidR="0052612C" w:rsidRPr="0052612C" w:rsidRDefault="0052612C" w:rsidP="0052612C">
      <w:pPr>
        <w:spacing w:after="160" w:line="256" w:lineRule="auto"/>
        <w:rPr>
          <w:sz w:val="22"/>
          <w:szCs w:val="22"/>
        </w:rPr>
      </w:pPr>
    </w:p>
    <w:sectPr w:rsidR="0052612C" w:rsidRPr="0052612C" w:rsidSect="00792AB0">
      <w:footerReference w:type="default" r:id="rId6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6EB9" w14:textId="77777777" w:rsidR="00CC0D62" w:rsidRDefault="00CC0D62">
      <w:r>
        <w:separator/>
      </w:r>
    </w:p>
  </w:endnote>
  <w:endnote w:type="continuationSeparator" w:id="0">
    <w:p w14:paraId="25F00594" w14:textId="77777777" w:rsidR="00CC0D62" w:rsidRDefault="00CC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FDAE" w14:textId="638D1ADD" w:rsidR="002A69F4" w:rsidRDefault="002A69F4">
    <w:pPr>
      <w:pStyle w:val="Footer"/>
    </w:pPr>
    <w:r>
      <w:t>M. Baker CV, Isenberg School of Management</w:t>
    </w:r>
    <w:r w:rsidR="005A274D">
      <w:t>,</w:t>
    </w:r>
    <w:r>
      <w:t xml:space="preserve"> </w:t>
    </w:r>
    <w:r w:rsidR="00EF6F0A">
      <w:t>July 2025</w:t>
    </w:r>
  </w:p>
  <w:p w14:paraId="51ADF91E" w14:textId="77777777" w:rsidR="002A69F4" w:rsidRDefault="002A6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AF3A" w14:textId="77777777" w:rsidR="00CC0D62" w:rsidRDefault="00CC0D62">
      <w:r>
        <w:separator/>
      </w:r>
    </w:p>
  </w:footnote>
  <w:footnote w:type="continuationSeparator" w:id="0">
    <w:p w14:paraId="5E036037" w14:textId="77777777" w:rsidR="00CC0D62" w:rsidRDefault="00CC0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043"/>
    <w:multiLevelType w:val="hybridMultilevel"/>
    <w:tmpl w:val="335CD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47B58"/>
    <w:multiLevelType w:val="hybridMultilevel"/>
    <w:tmpl w:val="B6101670"/>
    <w:lvl w:ilvl="0" w:tplc="2F9A70C8">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150CF"/>
    <w:multiLevelType w:val="hybridMultilevel"/>
    <w:tmpl w:val="B84E2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611F"/>
    <w:multiLevelType w:val="hybridMultilevel"/>
    <w:tmpl w:val="3EF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05650"/>
    <w:multiLevelType w:val="hybridMultilevel"/>
    <w:tmpl w:val="0C4E5D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CF08B1"/>
    <w:multiLevelType w:val="hybridMultilevel"/>
    <w:tmpl w:val="815E7F1A"/>
    <w:lvl w:ilvl="0" w:tplc="FFFFFFFF">
      <w:start w:val="1"/>
      <w:numFmt w:val="decimal"/>
      <w:lvlText w:val="%1."/>
      <w:lvlJc w:val="left"/>
      <w:pPr>
        <w:ind w:left="1080" w:hanging="360"/>
      </w:pPr>
      <w:rPr>
        <w:rFonts w:ascii="Times New Roman" w:eastAsiaTheme="minorEastAsia"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58773C"/>
    <w:multiLevelType w:val="hybridMultilevel"/>
    <w:tmpl w:val="1D2A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21A6A"/>
    <w:multiLevelType w:val="hybridMultilevel"/>
    <w:tmpl w:val="38AC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1605"/>
    <w:multiLevelType w:val="hybridMultilevel"/>
    <w:tmpl w:val="E5D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C7E6F"/>
    <w:multiLevelType w:val="hybridMultilevel"/>
    <w:tmpl w:val="7F96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FC0E29"/>
    <w:multiLevelType w:val="hybridMultilevel"/>
    <w:tmpl w:val="E9EA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24325"/>
    <w:multiLevelType w:val="hybridMultilevel"/>
    <w:tmpl w:val="6382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406EC"/>
    <w:multiLevelType w:val="hybridMultilevel"/>
    <w:tmpl w:val="764CA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D68F8"/>
    <w:multiLevelType w:val="hybridMultilevel"/>
    <w:tmpl w:val="897E1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D86171"/>
    <w:multiLevelType w:val="hybridMultilevel"/>
    <w:tmpl w:val="8AB83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F4E56"/>
    <w:multiLevelType w:val="hybridMultilevel"/>
    <w:tmpl w:val="59744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A495A"/>
    <w:multiLevelType w:val="hybridMultilevel"/>
    <w:tmpl w:val="81E21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3A4BC5"/>
    <w:multiLevelType w:val="hybridMultilevel"/>
    <w:tmpl w:val="B29E0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AD7FFB"/>
    <w:multiLevelType w:val="hybridMultilevel"/>
    <w:tmpl w:val="2A86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165C2"/>
    <w:multiLevelType w:val="hybridMultilevel"/>
    <w:tmpl w:val="78EC5E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3621AA"/>
    <w:multiLevelType w:val="hybridMultilevel"/>
    <w:tmpl w:val="521C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33583"/>
    <w:multiLevelType w:val="hybridMultilevel"/>
    <w:tmpl w:val="577A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086E"/>
    <w:multiLevelType w:val="hybridMultilevel"/>
    <w:tmpl w:val="1428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C0DD1"/>
    <w:multiLevelType w:val="hybridMultilevel"/>
    <w:tmpl w:val="B63E0D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A06BEF"/>
    <w:multiLevelType w:val="hybridMultilevel"/>
    <w:tmpl w:val="382098F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F1E148B"/>
    <w:multiLevelType w:val="hybridMultilevel"/>
    <w:tmpl w:val="82126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475245"/>
    <w:multiLevelType w:val="hybridMultilevel"/>
    <w:tmpl w:val="C27E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59469D"/>
    <w:multiLevelType w:val="hybridMultilevel"/>
    <w:tmpl w:val="60DC4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D4E28"/>
    <w:multiLevelType w:val="hybridMultilevel"/>
    <w:tmpl w:val="4358FD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BB71C6"/>
    <w:multiLevelType w:val="hybridMultilevel"/>
    <w:tmpl w:val="1C14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27F33"/>
    <w:multiLevelType w:val="hybridMultilevel"/>
    <w:tmpl w:val="597449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32927"/>
    <w:multiLevelType w:val="hybridMultilevel"/>
    <w:tmpl w:val="0FB4EC6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3702D72"/>
    <w:multiLevelType w:val="hybridMultilevel"/>
    <w:tmpl w:val="4D1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302EC"/>
    <w:multiLevelType w:val="hybridMultilevel"/>
    <w:tmpl w:val="75B28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D668E4"/>
    <w:multiLevelType w:val="hybridMultilevel"/>
    <w:tmpl w:val="C67064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E52B0D"/>
    <w:multiLevelType w:val="hybridMultilevel"/>
    <w:tmpl w:val="815E7F1A"/>
    <w:lvl w:ilvl="0" w:tplc="C8808954">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CA5455"/>
    <w:multiLevelType w:val="hybridMultilevel"/>
    <w:tmpl w:val="B9CE92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E54A0C"/>
    <w:multiLevelType w:val="hybridMultilevel"/>
    <w:tmpl w:val="CF64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324DF"/>
    <w:multiLevelType w:val="hybridMultilevel"/>
    <w:tmpl w:val="5F4A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E7FBA"/>
    <w:multiLevelType w:val="hybridMultilevel"/>
    <w:tmpl w:val="CCD2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F4045"/>
    <w:multiLevelType w:val="hybridMultilevel"/>
    <w:tmpl w:val="9A88E246"/>
    <w:lvl w:ilvl="0" w:tplc="86260A14">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DA413C"/>
    <w:multiLevelType w:val="hybridMultilevel"/>
    <w:tmpl w:val="A3903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F74896"/>
    <w:multiLevelType w:val="hybridMultilevel"/>
    <w:tmpl w:val="B73C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77007"/>
    <w:multiLevelType w:val="hybridMultilevel"/>
    <w:tmpl w:val="434AFA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9B22CB4"/>
    <w:multiLevelType w:val="hybridMultilevel"/>
    <w:tmpl w:val="861EC7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38732F"/>
    <w:multiLevelType w:val="hybridMultilevel"/>
    <w:tmpl w:val="306C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D161F8"/>
    <w:multiLevelType w:val="hybridMultilevel"/>
    <w:tmpl w:val="49268F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07248F"/>
    <w:multiLevelType w:val="hybridMultilevel"/>
    <w:tmpl w:val="ADE24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F148A2"/>
    <w:multiLevelType w:val="hybridMultilevel"/>
    <w:tmpl w:val="9048B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D44E82"/>
    <w:multiLevelType w:val="hybridMultilevel"/>
    <w:tmpl w:val="30127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260486">
    <w:abstractNumId w:val="14"/>
  </w:num>
  <w:num w:numId="2" w16cid:durableId="922033087">
    <w:abstractNumId w:val="40"/>
  </w:num>
  <w:num w:numId="3" w16cid:durableId="1755316415">
    <w:abstractNumId w:val="16"/>
  </w:num>
  <w:num w:numId="4" w16cid:durableId="503594615">
    <w:abstractNumId w:val="47"/>
  </w:num>
  <w:num w:numId="5" w16cid:durableId="975915017">
    <w:abstractNumId w:val="12"/>
  </w:num>
  <w:num w:numId="6" w16cid:durableId="1536311496">
    <w:abstractNumId w:val="49"/>
  </w:num>
  <w:num w:numId="7" w16cid:durableId="2109232090">
    <w:abstractNumId w:val="11"/>
  </w:num>
  <w:num w:numId="8" w16cid:durableId="359211104">
    <w:abstractNumId w:val="42"/>
  </w:num>
  <w:num w:numId="9" w16cid:durableId="1236210641">
    <w:abstractNumId w:val="31"/>
  </w:num>
  <w:num w:numId="10" w16cid:durableId="322658393">
    <w:abstractNumId w:val="13"/>
  </w:num>
  <w:num w:numId="11" w16cid:durableId="1273827846">
    <w:abstractNumId w:val="19"/>
  </w:num>
  <w:num w:numId="12" w16cid:durableId="1540555438">
    <w:abstractNumId w:val="2"/>
  </w:num>
  <w:num w:numId="13" w16cid:durableId="114444207">
    <w:abstractNumId w:val="17"/>
  </w:num>
  <w:num w:numId="14" w16cid:durableId="1032875141">
    <w:abstractNumId w:val="38"/>
  </w:num>
  <w:num w:numId="15" w16cid:durableId="1407725978">
    <w:abstractNumId w:val="20"/>
  </w:num>
  <w:num w:numId="16" w16cid:durableId="1179273175">
    <w:abstractNumId w:val="3"/>
  </w:num>
  <w:num w:numId="17" w16cid:durableId="455607748">
    <w:abstractNumId w:val="45"/>
  </w:num>
  <w:num w:numId="18" w16cid:durableId="727343930">
    <w:abstractNumId w:val="6"/>
  </w:num>
  <w:num w:numId="19" w16cid:durableId="661273579">
    <w:abstractNumId w:val="29"/>
  </w:num>
  <w:num w:numId="20" w16cid:durableId="2000571015">
    <w:abstractNumId w:val="39"/>
  </w:num>
  <w:num w:numId="21" w16cid:durableId="2038458768">
    <w:abstractNumId w:val="37"/>
  </w:num>
  <w:num w:numId="22" w16cid:durableId="10297948">
    <w:abstractNumId w:val="18"/>
  </w:num>
  <w:num w:numId="23" w16cid:durableId="346324120">
    <w:abstractNumId w:val="10"/>
  </w:num>
  <w:num w:numId="24" w16cid:durableId="112139505">
    <w:abstractNumId w:val="9"/>
  </w:num>
  <w:num w:numId="25" w16cid:durableId="2003314067">
    <w:abstractNumId w:val="22"/>
  </w:num>
  <w:num w:numId="26" w16cid:durableId="892885280">
    <w:abstractNumId w:val="7"/>
  </w:num>
  <w:num w:numId="27" w16cid:durableId="65304997">
    <w:abstractNumId w:val="28"/>
  </w:num>
  <w:num w:numId="28" w16cid:durableId="737171107">
    <w:abstractNumId w:val="46"/>
  </w:num>
  <w:num w:numId="29" w16cid:durableId="1156536300">
    <w:abstractNumId w:val="4"/>
  </w:num>
  <w:num w:numId="30" w16cid:durableId="871841197">
    <w:abstractNumId w:val="36"/>
  </w:num>
  <w:num w:numId="31" w16cid:durableId="1842307424">
    <w:abstractNumId w:val="33"/>
  </w:num>
  <w:num w:numId="32" w16cid:durableId="1697268073">
    <w:abstractNumId w:val="44"/>
  </w:num>
  <w:num w:numId="33" w16cid:durableId="90972888">
    <w:abstractNumId w:val="26"/>
  </w:num>
  <w:num w:numId="34" w16cid:durableId="1308973041">
    <w:abstractNumId w:val="8"/>
  </w:num>
  <w:num w:numId="35" w16cid:durableId="161508581">
    <w:abstractNumId w:val="34"/>
  </w:num>
  <w:num w:numId="36" w16cid:durableId="1375037009">
    <w:abstractNumId w:val="23"/>
  </w:num>
  <w:num w:numId="37" w16cid:durableId="1716078432">
    <w:abstractNumId w:val="1"/>
  </w:num>
  <w:num w:numId="38" w16cid:durableId="1250195160">
    <w:abstractNumId w:val="25"/>
  </w:num>
  <w:num w:numId="39" w16cid:durableId="1038048187">
    <w:abstractNumId w:val="32"/>
  </w:num>
  <w:num w:numId="40" w16cid:durableId="834882124">
    <w:abstractNumId w:val="0"/>
  </w:num>
  <w:num w:numId="41" w16cid:durableId="534083772">
    <w:abstractNumId w:val="15"/>
  </w:num>
  <w:num w:numId="42" w16cid:durableId="362098598">
    <w:abstractNumId w:val="43"/>
  </w:num>
  <w:num w:numId="43" w16cid:durableId="208107410">
    <w:abstractNumId w:val="48"/>
  </w:num>
  <w:num w:numId="44" w16cid:durableId="414713839">
    <w:abstractNumId w:val="35"/>
  </w:num>
  <w:num w:numId="45" w16cid:durableId="103963333">
    <w:abstractNumId w:val="24"/>
  </w:num>
  <w:num w:numId="46" w16cid:durableId="366178904">
    <w:abstractNumId w:val="5"/>
  </w:num>
  <w:num w:numId="47" w16cid:durableId="60562241">
    <w:abstractNumId w:val="27"/>
  </w:num>
  <w:num w:numId="48" w16cid:durableId="198133956">
    <w:abstractNumId w:val="41"/>
  </w:num>
  <w:num w:numId="49" w16cid:durableId="194584720">
    <w:abstractNumId w:val="30"/>
  </w:num>
  <w:num w:numId="50" w16cid:durableId="568275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C99"/>
    <w:rsid w:val="0000313C"/>
    <w:rsid w:val="0000379A"/>
    <w:rsid w:val="000068FD"/>
    <w:rsid w:val="00010CE6"/>
    <w:rsid w:val="00012969"/>
    <w:rsid w:val="00014595"/>
    <w:rsid w:val="00014B93"/>
    <w:rsid w:val="0001532E"/>
    <w:rsid w:val="00016806"/>
    <w:rsid w:val="00023330"/>
    <w:rsid w:val="00024258"/>
    <w:rsid w:val="00026115"/>
    <w:rsid w:val="000265F2"/>
    <w:rsid w:val="00027474"/>
    <w:rsid w:val="000277FF"/>
    <w:rsid w:val="00030CB0"/>
    <w:rsid w:val="000330EB"/>
    <w:rsid w:val="00036323"/>
    <w:rsid w:val="000368C4"/>
    <w:rsid w:val="00050A3A"/>
    <w:rsid w:val="00060DD5"/>
    <w:rsid w:val="000629C7"/>
    <w:rsid w:val="00064BD2"/>
    <w:rsid w:val="00065F46"/>
    <w:rsid w:val="000666A3"/>
    <w:rsid w:val="00070BD7"/>
    <w:rsid w:val="00074FCC"/>
    <w:rsid w:val="0007658B"/>
    <w:rsid w:val="000773D3"/>
    <w:rsid w:val="00081F43"/>
    <w:rsid w:val="000876A0"/>
    <w:rsid w:val="000904F8"/>
    <w:rsid w:val="0009446C"/>
    <w:rsid w:val="00095C63"/>
    <w:rsid w:val="00096148"/>
    <w:rsid w:val="00096694"/>
    <w:rsid w:val="00097A3C"/>
    <w:rsid w:val="00097BC6"/>
    <w:rsid w:val="000A4AE1"/>
    <w:rsid w:val="000A6001"/>
    <w:rsid w:val="000A7433"/>
    <w:rsid w:val="000B094F"/>
    <w:rsid w:val="000B0CFF"/>
    <w:rsid w:val="000B0E63"/>
    <w:rsid w:val="000B1A41"/>
    <w:rsid w:val="000B200B"/>
    <w:rsid w:val="000B5C90"/>
    <w:rsid w:val="000C1558"/>
    <w:rsid w:val="000C18B3"/>
    <w:rsid w:val="000C5622"/>
    <w:rsid w:val="000C56F4"/>
    <w:rsid w:val="000C5939"/>
    <w:rsid w:val="000C6C5E"/>
    <w:rsid w:val="000C7D7A"/>
    <w:rsid w:val="000D0C67"/>
    <w:rsid w:val="000D0F1D"/>
    <w:rsid w:val="000D1225"/>
    <w:rsid w:val="000D1B88"/>
    <w:rsid w:val="000D1E7E"/>
    <w:rsid w:val="000D35FD"/>
    <w:rsid w:val="000D562E"/>
    <w:rsid w:val="000D7857"/>
    <w:rsid w:val="000E623E"/>
    <w:rsid w:val="000E66EC"/>
    <w:rsid w:val="000E7A2A"/>
    <w:rsid w:val="000E7DF7"/>
    <w:rsid w:val="000F3667"/>
    <w:rsid w:val="000F5B23"/>
    <w:rsid w:val="001008C7"/>
    <w:rsid w:val="001023C5"/>
    <w:rsid w:val="00102E16"/>
    <w:rsid w:val="001032C5"/>
    <w:rsid w:val="00104A2E"/>
    <w:rsid w:val="00105A6B"/>
    <w:rsid w:val="001067FF"/>
    <w:rsid w:val="00107661"/>
    <w:rsid w:val="00111687"/>
    <w:rsid w:val="00113BC5"/>
    <w:rsid w:val="00121B6F"/>
    <w:rsid w:val="00123A6F"/>
    <w:rsid w:val="00124BF0"/>
    <w:rsid w:val="00124D98"/>
    <w:rsid w:val="00126960"/>
    <w:rsid w:val="00130669"/>
    <w:rsid w:val="00132E9B"/>
    <w:rsid w:val="00134FF9"/>
    <w:rsid w:val="001363F3"/>
    <w:rsid w:val="00140FAD"/>
    <w:rsid w:val="00143C8B"/>
    <w:rsid w:val="001443A8"/>
    <w:rsid w:val="0014717D"/>
    <w:rsid w:val="00147311"/>
    <w:rsid w:val="001632EE"/>
    <w:rsid w:val="00165294"/>
    <w:rsid w:val="001652B6"/>
    <w:rsid w:val="001666EA"/>
    <w:rsid w:val="0016677A"/>
    <w:rsid w:val="00167C10"/>
    <w:rsid w:val="00167C13"/>
    <w:rsid w:val="00170620"/>
    <w:rsid w:val="00170CD4"/>
    <w:rsid w:val="001738E9"/>
    <w:rsid w:val="00177F7E"/>
    <w:rsid w:val="00180ABE"/>
    <w:rsid w:val="00183E3D"/>
    <w:rsid w:val="00186AB9"/>
    <w:rsid w:val="00186C79"/>
    <w:rsid w:val="00187B8F"/>
    <w:rsid w:val="0019136E"/>
    <w:rsid w:val="001928E3"/>
    <w:rsid w:val="00193A03"/>
    <w:rsid w:val="00194D35"/>
    <w:rsid w:val="00196CBB"/>
    <w:rsid w:val="001A1668"/>
    <w:rsid w:val="001A17EF"/>
    <w:rsid w:val="001B4888"/>
    <w:rsid w:val="001B4979"/>
    <w:rsid w:val="001C0C95"/>
    <w:rsid w:val="001C1126"/>
    <w:rsid w:val="001C12C1"/>
    <w:rsid w:val="001C2E81"/>
    <w:rsid w:val="001C3044"/>
    <w:rsid w:val="001C4CC4"/>
    <w:rsid w:val="001D0A94"/>
    <w:rsid w:val="001D52B6"/>
    <w:rsid w:val="001E3B7F"/>
    <w:rsid w:val="001E6370"/>
    <w:rsid w:val="001E63B9"/>
    <w:rsid w:val="001E7C26"/>
    <w:rsid w:val="001F4878"/>
    <w:rsid w:val="0020327C"/>
    <w:rsid w:val="002032E6"/>
    <w:rsid w:val="00203D50"/>
    <w:rsid w:val="00205376"/>
    <w:rsid w:val="002055C0"/>
    <w:rsid w:val="002069EB"/>
    <w:rsid w:val="00206D83"/>
    <w:rsid w:val="00210B21"/>
    <w:rsid w:val="00212092"/>
    <w:rsid w:val="00212461"/>
    <w:rsid w:val="00212507"/>
    <w:rsid w:val="00212A84"/>
    <w:rsid w:val="002145FC"/>
    <w:rsid w:val="00214603"/>
    <w:rsid w:val="002154F8"/>
    <w:rsid w:val="00221148"/>
    <w:rsid w:val="00225E35"/>
    <w:rsid w:val="00227070"/>
    <w:rsid w:val="00230FFD"/>
    <w:rsid w:val="0023209E"/>
    <w:rsid w:val="00235051"/>
    <w:rsid w:val="00235072"/>
    <w:rsid w:val="00237A54"/>
    <w:rsid w:val="00241592"/>
    <w:rsid w:val="00241733"/>
    <w:rsid w:val="00241E15"/>
    <w:rsid w:val="00242B7B"/>
    <w:rsid w:val="00244579"/>
    <w:rsid w:val="0024481E"/>
    <w:rsid w:val="002459A5"/>
    <w:rsid w:val="002515F0"/>
    <w:rsid w:val="00252E57"/>
    <w:rsid w:val="00254679"/>
    <w:rsid w:val="00254C09"/>
    <w:rsid w:val="002568CC"/>
    <w:rsid w:val="002611B8"/>
    <w:rsid w:val="0026313B"/>
    <w:rsid w:val="00263F0B"/>
    <w:rsid w:val="00264A78"/>
    <w:rsid w:val="002667FE"/>
    <w:rsid w:val="002679BC"/>
    <w:rsid w:val="00272BD1"/>
    <w:rsid w:val="00275461"/>
    <w:rsid w:val="00275E85"/>
    <w:rsid w:val="00280226"/>
    <w:rsid w:val="00283AD4"/>
    <w:rsid w:val="00283DDB"/>
    <w:rsid w:val="0028678F"/>
    <w:rsid w:val="002879B1"/>
    <w:rsid w:val="00292AAC"/>
    <w:rsid w:val="00293B44"/>
    <w:rsid w:val="0029444D"/>
    <w:rsid w:val="00296864"/>
    <w:rsid w:val="002A0297"/>
    <w:rsid w:val="002A0A48"/>
    <w:rsid w:val="002A0B7D"/>
    <w:rsid w:val="002A13A5"/>
    <w:rsid w:val="002A28F4"/>
    <w:rsid w:val="002A3898"/>
    <w:rsid w:val="002A4112"/>
    <w:rsid w:val="002A46B9"/>
    <w:rsid w:val="002A4BFE"/>
    <w:rsid w:val="002A576E"/>
    <w:rsid w:val="002A69F4"/>
    <w:rsid w:val="002B0FFF"/>
    <w:rsid w:val="002B4742"/>
    <w:rsid w:val="002B7C95"/>
    <w:rsid w:val="002C2F37"/>
    <w:rsid w:val="002C3154"/>
    <w:rsid w:val="002D00B3"/>
    <w:rsid w:val="002D12D2"/>
    <w:rsid w:val="002D2FF9"/>
    <w:rsid w:val="002D51E4"/>
    <w:rsid w:val="002E0409"/>
    <w:rsid w:val="002E0CC4"/>
    <w:rsid w:val="002E10C3"/>
    <w:rsid w:val="002E3AB0"/>
    <w:rsid w:val="002E4DA3"/>
    <w:rsid w:val="002E4E7F"/>
    <w:rsid w:val="002F5426"/>
    <w:rsid w:val="002F5567"/>
    <w:rsid w:val="00303785"/>
    <w:rsid w:val="00303D22"/>
    <w:rsid w:val="003054DA"/>
    <w:rsid w:val="00305A9F"/>
    <w:rsid w:val="00306326"/>
    <w:rsid w:val="003151DF"/>
    <w:rsid w:val="0032088E"/>
    <w:rsid w:val="003213EF"/>
    <w:rsid w:val="00322BB8"/>
    <w:rsid w:val="00322E54"/>
    <w:rsid w:val="00325DD6"/>
    <w:rsid w:val="00330DF7"/>
    <w:rsid w:val="003312DC"/>
    <w:rsid w:val="00334AB0"/>
    <w:rsid w:val="003357BB"/>
    <w:rsid w:val="00336FC7"/>
    <w:rsid w:val="00340E07"/>
    <w:rsid w:val="00342FFD"/>
    <w:rsid w:val="00343292"/>
    <w:rsid w:val="00343D6B"/>
    <w:rsid w:val="003444AC"/>
    <w:rsid w:val="003455F9"/>
    <w:rsid w:val="003463C1"/>
    <w:rsid w:val="00350758"/>
    <w:rsid w:val="00350E90"/>
    <w:rsid w:val="00352A61"/>
    <w:rsid w:val="003530A7"/>
    <w:rsid w:val="00354A8C"/>
    <w:rsid w:val="003554DF"/>
    <w:rsid w:val="00362011"/>
    <w:rsid w:val="0036659D"/>
    <w:rsid w:val="00367578"/>
    <w:rsid w:val="003703F3"/>
    <w:rsid w:val="00371527"/>
    <w:rsid w:val="00372F24"/>
    <w:rsid w:val="00373106"/>
    <w:rsid w:val="00375C8B"/>
    <w:rsid w:val="003778F5"/>
    <w:rsid w:val="00380FA3"/>
    <w:rsid w:val="003829E0"/>
    <w:rsid w:val="003829F6"/>
    <w:rsid w:val="00383759"/>
    <w:rsid w:val="003845F5"/>
    <w:rsid w:val="00385E01"/>
    <w:rsid w:val="00386C6D"/>
    <w:rsid w:val="003877B8"/>
    <w:rsid w:val="00392401"/>
    <w:rsid w:val="00395C5E"/>
    <w:rsid w:val="003965BD"/>
    <w:rsid w:val="003968D1"/>
    <w:rsid w:val="003A014C"/>
    <w:rsid w:val="003A339B"/>
    <w:rsid w:val="003A3AF6"/>
    <w:rsid w:val="003B0915"/>
    <w:rsid w:val="003B473F"/>
    <w:rsid w:val="003B4E88"/>
    <w:rsid w:val="003B7271"/>
    <w:rsid w:val="003C023E"/>
    <w:rsid w:val="003C1F1F"/>
    <w:rsid w:val="003C2466"/>
    <w:rsid w:val="003C45C0"/>
    <w:rsid w:val="003C5D35"/>
    <w:rsid w:val="003C76B2"/>
    <w:rsid w:val="003C7745"/>
    <w:rsid w:val="003D070D"/>
    <w:rsid w:val="003D3159"/>
    <w:rsid w:val="003D4CAC"/>
    <w:rsid w:val="003D6976"/>
    <w:rsid w:val="003D71F5"/>
    <w:rsid w:val="003E183A"/>
    <w:rsid w:val="003E2A28"/>
    <w:rsid w:val="003E2A57"/>
    <w:rsid w:val="003E2D97"/>
    <w:rsid w:val="003E3AAE"/>
    <w:rsid w:val="003E3E54"/>
    <w:rsid w:val="003E78AE"/>
    <w:rsid w:val="003F0F94"/>
    <w:rsid w:val="003F0FA1"/>
    <w:rsid w:val="003F1ECE"/>
    <w:rsid w:val="003F3B52"/>
    <w:rsid w:val="003F56DA"/>
    <w:rsid w:val="003F6D7F"/>
    <w:rsid w:val="00400FDE"/>
    <w:rsid w:val="00401416"/>
    <w:rsid w:val="00401783"/>
    <w:rsid w:val="00402448"/>
    <w:rsid w:val="004055FE"/>
    <w:rsid w:val="00405E3B"/>
    <w:rsid w:val="0040773F"/>
    <w:rsid w:val="00412FB3"/>
    <w:rsid w:val="00423339"/>
    <w:rsid w:val="004243A6"/>
    <w:rsid w:val="00427A20"/>
    <w:rsid w:val="004324AE"/>
    <w:rsid w:val="004343DB"/>
    <w:rsid w:val="0043505E"/>
    <w:rsid w:val="00436E9E"/>
    <w:rsid w:val="00440223"/>
    <w:rsid w:val="00440E68"/>
    <w:rsid w:val="0044203F"/>
    <w:rsid w:val="00442F4B"/>
    <w:rsid w:val="004436BD"/>
    <w:rsid w:val="00443F7D"/>
    <w:rsid w:val="004462CC"/>
    <w:rsid w:val="004524EE"/>
    <w:rsid w:val="00453F5B"/>
    <w:rsid w:val="00454745"/>
    <w:rsid w:val="00456139"/>
    <w:rsid w:val="0045653A"/>
    <w:rsid w:val="00457062"/>
    <w:rsid w:val="0046036A"/>
    <w:rsid w:val="004611C8"/>
    <w:rsid w:val="00461AAC"/>
    <w:rsid w:val="00462126"/>
    <w:rsid w:val="004621BE"/>
    <w:rsid w:val="00464CEB"/>
    <w:rsid w:val="0046564C"/>
    <w:rsid w:val="004667E4"/>
    <w:rsid w:val="0046705C"/>
    <w:rsid w:val="0046768F"/>
    <w:rsid w:val="00470B9C"/>
    <w:rsid w:val="004719B2"/>
    <w:rsid w:val="00476333"/>
    <w:rsid w:val="004826A0"/>
    <w:rsid w:val="00483303"/>
    <w:rsid w:val="004841E6"/>
    <w:rsid w:val="00491547"/>
    <w:rsid w:val="004A0462"/>
    <w:rsid w:val="004A11C4"/>
    <w:rsid w:val="004A145D"/>
    <w:rsid w:val="004A2816"/>
    <w:rsid w:val="004A63C8"/>
    <w:rsid w:val="004A667D"/>
    <w:rsid w:val="004A6905"/>
    <w:rsid w:val="004A7009"/>
    <w:rsid w:val="004A7AF6"/>
    <w:rsid w:val="004B18AA"/>
    <w:rsid w:val="004B20CA"/>
    <w:rsid w:val="004B2396"/>
    <w:rsid w:val="004B3D25"/>
    <w:rsid w:val="004B5EC5"/>
    <w:rsid w:val="004B74B6"/>
    <w:rsid w:val="004C28D4"/>
    <w:rsid w:val="004C29F1"/>
    <w:rsid w:val="004C2C17"/>
    <w:rsid w:val="004C44FF"/>
    <w:rsid w:val="004C7E90"/>
    <w:rsid w:val="004D57E9"/>
    <w:rsid w:val="004D7D74"/>
    <w:rsid w:val="004D7F74"/>
    <w:rsid w:val="004E0359"/>
    <w:rsid w:val="004E09A7"/>
    <w:rsid w:val="004E1655"/>
    <w:rsid w:val="004E187B"/>
    <w:rsid w:val="004E5137"/>
    <w:rsid w:val="004E51E4"/>
    <w:rsid w:val="004E5721"/>
    <w:rsid w:val="004E649C"/>
    <w:rsid w:val="004E6AC1"/>
    <w:rsid w:val="004E7360"/>
    <w:rsid w:val="004F29AD"/>
    <w:rsid w:val="004F3B73"/>
    <w:rsid w:val="004F61F1"/>
    <w:rsid w:val="004F7199"/>
    <w:rsid w:val="004F725E"/>
    <w:rsid w:val="00500512"/>
    <w:rsid w:val="00502900"/>
    <w:rsid w:val="00502AE2"/>
    <w:rsid w:val="00506013"/>
    <w:rsid w:val="0050639B"/>
    <w:rsid w:val="005069E5"/>
    <w:rsid w:val="00507BAF"/>
    <w:rsid w:val="00507DBE"/>
    <w:rsid w:val="005110B1"/>
    <w:rsid w:val="00512C75"/>
    <w:rsid w:val="00513399"/>
    <w:rsid w:val="00513ACA"/>
    <w:rsid w:val="00517F95"/>
    <w:rsid w:val="00520277"/>
    <w:rsid w:val="0052033B"/>
    <w:rsid w:val="005211F3"/>
    <w:rsid w:val="0052612C"/>
    <w:rsid w:val="00527B23"/>
    <w:rsid w:val="0053094A"/>
    <w:rsid w:val="00530F46"/>
    <w:rsid w:val="0053160A"/>
    <w:rsid w:val="00531898"/>
    <w:rsid w:val="005319BF"/>
    <w:rsid w:val="0053240B"/>
    <w:rsid w:val="00532CFE"/>
    <w:rsid w:val="0053311C"/>
    <w:rsid w:val="00534102"/>
    <w:rsid w:val="00534584"/>
    <w:rsid w:val="00536F80"/>
    <w:rsid w:val="005371D3"/>
    <w:rsid w:val="00537DC4"/>
    <w:rsid w:val="00540407"/>
    <w:rsid w:val="005424B6"/>
    <w:rsid w:val="00543456"/>
    <w:rsid w:val="00543A20"/>
    <w:rsid w:val="00546DA1"/>
    <w:rsid w:val="00553279"/>
    <w:rsid w:val="005534A2"/>
    <w:rsid w:val="005535B3"/>
    <w:rsid w:val="00554758"/>
    <w:rsid w:val="00554E8D"/>
    <w:rsid w:val="00556E68"/>
    <w:rsid w:val="005571F7"/>
    <w:rsid w:val="00557F8C"/>
    <w:rsid w:val="005602E8"/>
    <w:rsid w:val="00577625"/>
    <w:rsid w:val="00577FA5"/>
    <w:rsid w:val="00584219"/>
    <w:rsid w:val="00584A29"/>
    <w:rsid w:val="00585C2B"/>
    <w:rsid w:val="00586628"/>
    <w:rsid w:val="00596BEC"/>
    <w:rsid w:val="005A274D"/>
    <w:rsid w:val="005A7FF4"/>
    <w:rsid w:val="005B15EC"/>
    <w:rsid w:val="005B281D"/>
    <w:rsid w:val="005B4BD5"/>
    <w:rsid w:val="005B5B39"/>
    <w:rsid w:val="005C27BB"/>
    <w:rsid w:val="005C5DCC"/>
    <w:rsid w:val="005C6CD0"/>
    <w:rsid w:val="005C6FDA"/>
    <w:rsid w:val="005C77C4"/>
    <w:rsid w:val="005D1A55"/>
    <w:rsid w:val="005D324F"/>
    <w:rsid w:val="005D338B"/>
    <w:rsid w:val="005E0758"/>
    <w:rsid w:val="005E48AF"/>
    <w:rsid w:val="005E7A85"/>
    <w:rsid w:val="005F0A35"/>
    <w:rsid w:val="005F497F"/>
    <w:rsid w:val="00600A80"/>
    <w:rsid w:val="006025B7"/>
    <w:rsid w:val="00602ABB"/>
    <w:rsid w:val="00606DEF"/>
    <w:rsid w:val="00606E42"/>
    <w:rsid w:val="0061207A"/>
    <w:rsid w:val="0061392B"/>
    <w:rsid w:val="006235E6"/>
    <w:rsid w:val="00623D92"/>
    <w:rsid w:val="00630027"/>
    <w:rsid w:val="00630B34"/>
    <w:rsid w:val="00630E12"/>
    <w:rsid w:val="00631759"/>
    <w:rsid w:val="00631A14"/>
    <w:rsid w:val="0064037A"/>
    <w:rsid w:val="00640B8C"/>
    <w:rsid w:val="00643B2E"/>
    <w:rsid w:val="00646EA5"/>
    <w:rsid w:val="006508FC"/>
    <w:rsid w:val="00650AC4"/>
    <w:rsid w:val="00653267"/>
    <w:rsid w:val="0065541A"/>
    <w:rsid w:val="00661EF6"/>
    <w:rsid w:val="00662757"/>
    <w:rsid w:val="00664748"/>
    <w:rsid w:val="006647F9"/>
    <w:rsid w:val="00666C62"/>
    <w:rsid w:val="006679C6"/>
    <w:rsid w:val="00667F8A"/>
    <w:rsid w:val="00671BE6"/>
    <w:rsid w:val="00673434"/>
    <w:rsid w:val="00675200"/>
    <w:rsid w:val="00675DA9"/>
    <w:rsid w:val="0068103B"/>
    <w:rsid w:val="00681A51"/>
    <w:rsid w:val="0068334E"/>
    <w:rsid w:val="00685A5D"/>
    <w:rsid w:val="006910CA"/>
    <w:rsid w:val="00693AB5"/>
    <w:rsid w:val="006A5941"/>
    <w:rsid w:val="006B008B"/>
    <w:rsid w:val="006B049B"/>
    <w:rsid w:val="006B42FF"/>
    <w:rsid w:val="006B5979"/>
    <w:rsid w:val="006B5FF1"/>
    <w:rsid w:val="006B6535"/>
    <w:rsid w:val="006B6B1E"/>
    <w:rsid w:val="006B7FAD"/>
    <w:rsid w:val="006C03E6"/>
    <w:rsid w:val="006C06E1"/>
    <w:rsid w:val="006C1976"/>
    <w:rsid w:val="006D0599"/>
    <w:rsid w:val="006D1664"/>
    <w:rsid w:val="006D3B65"/>
    <w:rsid w:val="006D452C"/>
    <w:rsid w:val="006D56B7"/>
    <w:rsid w:val="006D678A"/>
    <w:rsid w:val="006D7DC8"/>
    <w:rsid w:val="006E0A46"/>
    <w:rsid w:val="006E1E10"/>
    <w:rsid w:val="006E398C"/>
    <w:rsid w:val="006E7488"/>
    <w:rsid w:val="006F1BC7"/>
    <w:rsid w:val="006F21D5"/>
    <w:rsid w:val="006F2D9C"/>
    <w:rsid w:val="006F34C9"/>
    <w:rsid w:val="006F4E23"/>
    <w:rsid w:val="006F4E99"/>
    <w:rsid w:val="006F51AB"/>
    <w:rsid w:val="006F6323"/>
    <w:rsid w:val="006F6FAD"/>
    <w:rsid w:val="006F7489"/>
    <w:rsid w:val="006F76E3"/>
    <w:rsid w:val="00701495"/>
    <w:rsid w:val="00702C7B"/>
    <w:rsid w:val="00702CF8"/>
    <w:rsid w:val="007042C2"/>
    <w:rsid w:val="00710802"/>
    <w:rsid w:val="00710C58"/>
    <w:rsid w:val="00712CDB"/>
    <w:rsid w:val="00712E89"/>
    <w:rsid w:val="00715233"/>
    <w:rsid w:val="007168A0"/>
    <w:rsid w:val="007217AF"/>
    <w:rsid w:val="00721BC7"/>
    <w:rsid w:val="00723637"/>
    <w:rsid w:val="007239DA"/>
    <w:rsid w:val="0072783D"/>
    <w:rsid w:val="00730C67"/>
    <w:rsid w:val="00735171"/>
    <w:rsid w:val="00744B0D"/>
    <w:rsid w:val="00753533"/>
    <w:rsid w:val="00754CCC"/>
    <w:rsid w:val="00756F54"/>
    <w:rsid w:val="00757333"/>
    <w:rsid w:val="007579B2"/>
    <w:rsid w:val="0076125E"/>
    <w:rsid w:val="00762CED"/>
    <w:rsid w:val="00763398"/>
    <w:rsid w:val="007643A4"/>
    <w:rsid w:val="0076620A"/>
    <w:rsid w:val="007663AA"/>
    <w:rsid w:val="007670CC"/>
    <w:rsid w:val="00772FEC"/>
    <w:rsid w:val="00775301"/>
    <w:rsid w:val="00775AA3"/>
    <w:rsid w:val="007778E8"/>
    <w:rsid w:val="00781840"/>
    <w:rsid w:val="00785F3D"/>
    <w:rsid w:val="00787BBB"/>
    <w:rsid w:val="007912F9"/>
    <w:rsid w:val="00792AB0"/>
    <w:rsid w:val="00795078"/>
    <w:rsid w:val="007960D5"/>
    <w:rsid w:val="00796579"/>
    <w:rsid w:val="00796E5D"/>
    <w:rsid w:val="00797E51"/>
    <w:rsid w:val="007A05B9"/>
    <w:rsid w:val="007A0648"/>
    <w:rsid w:val="007A08EA"/>
    <w:rsid w:val="007A1AD1"/>
    <w:rsid w:val="007A1DB0"/>
    <w:rsid w:val="007A1E63"/>
    <w:rsid w:val="007A41EF"/>
    <w:rsid w:val="007A59D6"/>
    <w:rsid w:val="007A67A9"/>
    <w:rsid w:val="007B6A25"/>
    <w:rsid w:val="007C510D"/>
    <w:rsid w:val="007D398B"/>
    <w:rsid w:val="007D4660"/>
    <w:rsid w:val="007D5D77"/>
    <w:rsid w:val="007E1413"/>
    <w:rsid w:val="007E1891"/>
    <w:rsid w:val="007E3474"/>
    <w:rsid w:val="007E3AF2"/>
    <w:rsid w:val="007F28C9"/>
    <w:rsid w:val="007F4065"/>
    <w:rsid w:val="007F43B2"/>
    <w:rsid w:val="007F5ED3"/>
    <w:rsid w:val="007F7E5C"/>
    <w:rsid w:val="0080163B"/>
    <w:rsid w:val="0080306A"/>
    <w:rsid w:val="008073AA"/>
    <w:rsid w:val="00813497"/>
    <w:rsid w:val="0081374D"/>
    <w:rsid w:val="00814557"/>
    <w:rsid w:val="00814E6D"/>
    <w:rsid w:val="00815013"/>
    <w:rsid w:val="00815C46"/>
    <w:rsid w:val="008209CE"/>
    <w:rsid w:val="00827800"/>
    <w:rsid w:val="00830F10"/>
    <w:rsid w:val="00833E61"/>
    <w:rsid w:val="00835852"/>
    <w:rsid w:val="00836624"/>
    <w:rsid w:val="00841D4E"/>
    <w:rsid w:val="008459A9"/>
    <w:rsid w:val="00846629"/>
    <w:rsid w:val="00847283"/>
    <w:rsid w:val="0084760E"/>
    <w:rsid w:val="00852EF5"/>
    <w:rsid w:val="00854296"/>
    <w:rsid w:val="008605F8"/>
    <w:rsid w:val="00860655"/>
    <w:rsid w:val="00864061"/>
    <w:rsid w:val="008679F8"/>
    <w:rsid w:val="008717B1"/>
    <w:rsid w:val="00874348"/>
    <w:rsid w:val="00874A8B"/>
    <w:rsid w:val="00877332"/>
    <w:rsid w:val="00877E8C"/>
    <w:rsid w:val="0088698C"/>
    <w:rsid w:val="00891181"/>
    <w:rsid w:val="00891F05"/>
    <w:rsid w:val="00892080"/>
    <w:rsid w:val="00892F4E"/>
    <w:rsid w:val="008957CA"/>
    <w:rsid w:val="008968D3"/>
    <w:rsid w:val="00896C45"/>
    <w:rsid w:val="008A1A4D"/>
    <w:rsid w:val="008A348B"/>
    <w:rsid w:val="008A5378"/>
    <w:rsid w:val="008A5F3D"/>
    <w:rsid w:val="008A6A6D"/>
    <w:rsid w:val="008A70CB"/>
    <w:rsid w:val="008A7C98"/>
    <w:rsid w:val="008B59DE"/>
    <w:rsid w:val="008C7D60"/>
    <w:rsid w:val="008D0447"/>
    <w:rsid w:val="008D4449"/>
    <w:rsid w:val="008D776E"/>
    <w:rsid w:val="008E3330"/>
    <w:rsid w:val="008F0925"/>
    <w:rsid w:val="0090244B"/>
    <w:rsid w:val="009024BE"/>
    <w:rsid w:val="009034AD"/>
    <w:rsid w:val="009050FF"/>
    <w:rsid w:val="0090579E"/>
    <w:rsid w:val="00906147"/>
    <w:rsid w:val="00907B43"/>
    <w:rsid w:val="00910348"/>
    <w:rsid w:val="009108DD"/>
    <w:rsid w:val="009114F2"/>
    <w:rsid w:val="00916108"/>
    <w:rsid w:val="00916344"/>
    <w:rsid w:val="0092090C"/>
    <w:rsid w:val="00922122"/>
    <w:rsid w:val="00924884"/>
    <w:rsid w:val="009258C8"/>
    <w:rsid w:val="00927D7C"/>
    <w:rsid w:val="00930100"/>
    <w:rsid w:val="00932385"/>
    <w:rsid w:val="00932C61"/>
    <w:rsid w:val="009342B4"/>
    <w:rsid w:val="00936CAA"/>
    <w:rsid w:val="009401BB"/>
    <w:rsid w:val="00942257"/>
    <w:rsid w:val="009425AF"/>
    <w:rsid w:val="0094360E"/>
    <w:rsid w:val="00951CBA"/>
    <w:rsid w:val="0095435F"/>
    <w:rsid w:val="00954B74"/>
    <w:rsid w:val="0095651D"/>
    <w:rsid w:val="00957AED"/>
    <w:rsid w:val="009601CD"/>
    <w:rsid w:val="009628EF"/>
    <w:rsid w:val="009649C7"/>
    <w:rsid w:val="00966360"/>
    <w:rsid w:val="00966BEC"/>
    <w:rsid w:val="00966E45"/>
    <w:rsid w:val="009676FA"/>
    <w:rsid w:val="009734E5"/>
    <w:rsid w:val="00974521"/>
    <w:rsid w:val="00974559"/>
    <w:rsid w:val="0097559D"/>
    <w:rsid w:val="00975FAD"/>
    <w:rsid w:val="0098049C"/>
    <w:rsid w:val="00981DAD"/>
    <w:rsid w:val="00991690"/>
    <w:rsid w:val="00991731"/>
    <w:rsid w:val="00995E3D"/>
    <w:rsid w:val="00997D7C"/>
    <w:rsid w:val="009A172A"/>
    <w:rsid w:val="009A5A83"/>
    <w:rsid w:val="009B141E"/>
    <w:rsid w:val="009B1506"/>
    <w:rsid w:val="009B332C"/>
    <w:rsid w:val="009B3BFF"/>
    <w:rsid w:val="009B7CEC"/>
    <w:rsid w:val="009C250F"/>
    <w:rsid w:val="009C5755"/>
    <w:rsid w:val="009C5880"/>
    <w:rsid w:val="009C6BAC"/>
    <w:rsid w:val="009C70F4"/>
    <w:rsid w:val="009D0207"/>
    <w:rsid w:val="009D04E1"/>
    <w:rsid w:val="009D186A"/>
    <w:rsid w:val="009E057B"/>
    <w:rsid w:val="009E3074"/>
    <w:rsid w:val="009E6297"/>
    <w:rsid w:val="009F018D"/>
    <w:rsid w:val="009F0342"/>
    <w:rsid w:val="009F1C48"/>
    <w:rsid w:val="009F7337"/>
    <w:rsid w:val="00A022B5"/>
    <w:rsid w:val="00A04B8A"/>
    <w:rsid w:val="00A07145"/>
    <w:rsid w:val="00A07EE2"/>
    <w:rsid w:val="00A13BA8"/>
    <w:rsid w:val="00A14560"/>
    <w:rsid w:val="00A154E4"/>
    <w:rsid w:val="00A21A74"/>
    <w:rsid w:val="00A21A96"/>
    <w:rsid w:val="00A22B10"/>
    <w:rsid w:val="00A243BE"/>
    <w:rsid w:val="00A24824"/>
    <w:rsid w:val="00A25C45"/>
    <w:rsid w:val="00A27E7E"/>
    <w:rsid w:val="00A311B2"/>
    <w:rsid w:val="00A32965"/>
    <w:rsid w:val="00A4365D"/>
    <w:rsid w:val="00A45D04"/>
    <w:rsid w:val="00A5208C"/>
    <w:rsid w:val="00A533A3"/>
    <w:rsid w:val="00A5380F"/>
    <w:rsid w:val="00A55280"/>
    <w:rsid w:val="00A5729B"/>
    <w:rsid w:val="00A57394"/>
    <w:rsid w:val="00A57583"/>
    <w:rsid w:val="00A57E72"/>
    <w:rsid w:val="00A61AB1"/>
    <w:rsid w:val="00A61BCE"/>
    <w:rsid w:val="00A66C16"/>
    <w:rsid w:val="00A6783A"/>
    <w:rsid w:val="00A70767"/>
    <w:rsid w:val="00A71191"/>
    <w:rsid w:val="00A71BDA"/>
    <w:rsid w:val="00A72E32"/>
    <w:rsid w:val="00A73F93"/>
    <w:rsid w:val="00A765A0"/>
    <w:rsid w:val="00A813A3"/>
    <w:rsid w:val="00A83D87"/>
    <w:rsid w:val="00A85DAF"/>
    <w:rsid w:val="00A87CDD"/>
    <w:rsid w:val="00A90363"/>
    <w:rsid w:val="00A91BE1"/>
    <w:rsid w:val="00A92C3B"/>
    <w:rsid w:val="00A94398"/>
    <w:rsid w:val="00A9734E"/>
    <w:rsid w:val="00A97447"/>
    <w:rsid w:val="00A978F0"/>
    <w:rsid w:val="00AA1987"/>
    <w:rsid w:val="00AA42BA"/>
    <w:rsid w:val="00AA5A18"/>
    <w:rsid w:val="00AB0950"/>
    <w:rsid w:val="00AB3495"/>
    <w:rsid w:val="00AB67FD"/>
    <w:rsid w:val="00AC0708"/>
    <w:rsid w:val="00AC0C9F"/>
    <w:rsid w:val="00AC2427"/>
    <w:rsid w:val="00AC2D2A"/>
    <w:rsid w:val="00AC2F1D"/>
    <w:rsid w:val="00AD2113"/>
    <w:rsid w:val="00AD7E07"/>
    <w:rsid w:val="00AE03EA"/>
    <w:rsid w:val="00AE0C15"/>
    <w:rsid w:val="00AE5A9F"/>
    <w:rsid w:val="00AF1B07"/>
    <w:rsid w:val="00AF1B53"/>
    <w:rsid w:val="00B00662"/>
    <w:rsid w:val="00B00B83"/>
    <w:rsid w:val="00B0119F"/>
    <w:rsid w:val="00B01298"/>
    <w:rsid w:val="00B06EFB"/>
    <w:rsid w:val="00B07FA0"/>
    <w:rsid w:val="00B1555B"/>
    <w:rsid w:val="00B165DB"/>
    <w:rsid w:val="00B20B22"/>
    <w:rsid w:val="00B21B1E"/>
    <w:rsid w:val="00B24356"/>
    <w:rsid w:val="00B25631"/>
    <w:rsid w:val="00B318CF"/>
    <w:rsid w:val="00B36F1B"/>
    <w:rsid w:val="00B373E9"/>
    <w:rsid w:val="00B40FDE"/>
    <w:rsid w:val="00B4211B"/>
    <w:rsid w:val="00B4271F"/>
    <w:rsid w:val="00B452B6"/>
    <w:rsid w:val="00B45647"/>
    <w:rsid w:val="00B459DD"/>
    <w:rsid w:val="00B47BCC"/>
    <w:rsid w:val="00B53224"/>
    <w:rsid w:val="00B53371"/>
    <w:rsid w:val="00B579A8"/>
    <w:rsid w:val="00B57D56"/>
    <w:rsid w:val="00B62923"/>
    <w:rsid w:val="00B65A7D"/>
    <w:rsid w:val="00B718FD"/>
    <w:rsid w:val="00B763C8"/>
    <w:rsid w:val="00B81E12"/>
    <w:rsid w:val="00B836DE"/>
    <w:rsid w:val="00B8469F"/>
    <w:rsid w:val="00B85754"/>
    <w:rsid w:val="00B85F17"/>
    <w:rsid w:val="00B8652A"/>
    <w:rsid w:val="00B91662"/>
    <w:rsid w:val="00B94D92"/>
    <w:rsid w:val="00B96BF3"/>
    <w:rsid w:val="00B9736F"/>
    <w:rsid w:val="00B975C4"/>
    <w:rsid w:val="00BA0C1A"/>
    <w:rsid w:val="00BA2FEA"/>
    <w:rsid w:val="00BA739B"/>
    <w:rsid w:val="00BB034B"/>
    <w:rsid w:val="00BB1127"/>
    <w:rsid w:val="00BB20D0"/>
    <w:rsid w:val="00BB2868"/>
    <w:rsid w:val="00BB724B"/>
    <w:rsid w:val="00BC1B25"/>
    <w:rsid w:val="00BC228E"/>
    <w:rsid w:val="00BC4045"/>
    <w:rsid w:val="00BC40AA"/>
    <w:rsid w:val="00BC65BB"/>
    <w:rsid w:val="00BC67A3"/>
    <w:rsid w:val="00BD0A4C"/>
    <w:rsid w:val="00BD2028"/>
    <w:rsid w:val="00BD492A"/>
    <w:rsid w:val="00BD5CF1"/>
    <w:rsid w:val="00BD66D6"/>
    <w:rsid w:val="00BD68C4"/>
    <w:rsid w:val="00BE1679"/>
    <w:rsid w:val="00BE177D"/>
    <w:rsid w:val="00BE242F"/>
    <w:rsid w:val="00BE2630"/>
    <w:rsid w:val="00BE3F44"/>
    <w:rsid w:val="00BE6D8C"/>
    <w:rsid w:val="00BF0679"/>
    <w:rsid w:val="00BF1BED"/>
    <w:rsid w:val="00BF5E8C"/>
    <w:rsid w:val="00C02912"/>
    <w:rsid w:val="00C06349"/>
    <w:rsid w:val="00C07A38"/>
    <w:rsid w:val="00C13252"/>
    <w:rsid w:val="00C141C3"/>
    <w:rsid w:val="00C16EC7"/>
    <w:rsid w:val="00C22372"/>
    <w:rsid w:val="00C23ABF"/>
    <w:rsid w:val="00C23CE4"/>
    <w:rsid w:val="00C24913"/>
    <w:rsid w:val="00C2620E"/>
    <w:rsid w:val="00C31F7A"/>
    <w:rsid w:val="00C33BBB"/>
    <w:rsid w:val="00C35466"/>
    <w:rsid w:val="00C35C7C"/>
    <w:rsid w:val="00C3793B"/>
    <w:rsid w:val="00C408DD"/>
    <w:rsid w:val="00C4255E"/>
    <w:rsid w:val="00C4277C"/>
    <w:rsid w:val="00C43803"/>
    <w:rsid w:val="00C44600"/>
    <w:rsid w:val="00C50732"/>
    <w:rsid w:val="00C51693"/>
    <w:rsid w:val="00C52C6C"/>
    <w:rsid w:val="00C55F8C"/>
    <w:rsid w:val="00C57752"/>
    <w:rsid w:val="00C577EE"/>
    <w:rsid w:val="00C60759"/>
    <w:rsid w:val="00C61487"/>
    <w:rsid w:val="00C62F6F"/>
    <w:rsid w:val="00C65D53"/>
    <w:rsid w:val="00C72A17"/>
    <w:rsid w:val="00C802CA"/>
    <w:rsid w:val="00C82274"/>
    <w:rsid w:val="00C83B04"/>
    <w:rsid w:val="00C850E6"/>
    <w:rsid w:val="00C8544B"/>
    <w:rsid w:val="00C86A03"/>
    <w:rsid w:val="00C86F93"/>
    <w:rsid w:val="00C92755"/>
    <w:rsid w:val="00C94A2D"/>
    <w:rsid w:val="00C95D35"/>
    <w:rsid w:val="00C95DC4"/>
    <w:rsid w:val="00CA1624"/>
    <w:rsid w:val="00CA228C"/>
    <w:rsid w:val="00CA2CF9"/>
    <w:rsid w:val="00CA429E"/>
    <w:rsid w:val="00CA7C58"/>
    <w:rsid w:val="00CB3F7B"/>
    <w:rsid w:val="00CB5F32"/>
    <w:rsid w:val="00CB755E"/>
    <w:rsid w:val="00CB7E80"/>
    <w:rsid w:val="00CC0D62"/>
    <w:rsid w:val="00CC2E1C"/>
    <w:rsid w:val="00CC5D74"/>
    <w:rsid w:val="00CD2568"/>
    <w:rsid w:val="00CD5C87"/>
    <w:rsid w:val="00CD7E69"/>
    <w:rsid w:val="00CE0AD4"/>
    <w:rsid w:val="00CE1C71"/>
    <w:rsid w:val="00CE4786"/>
    <w:rsid w:val="00CE5ED5"/>
    <w:rsid w:val="00CE5F31"/>
    <w:rsid w:val="00CE75E5"/>
    <w:rsid w:val="00D0003D"/>
    <w:rsid w:val="00D033C6"/>
    <w:rsid w:val="00D04BDB"/>
    <w:rsid w:val="00D111BF"/>
    <w:rsid w:val="00D1328D"/>
    <w:rsid w:val="00D14DB3"/>
    <w:rsid w:val="00D17102"/>
    <w:rsid w:val="00D211A1"/>
    <w:rsid w:val="00D2195E"/>
    <w:rsid w:val="00D257AB"/>
    <w:rsid w:val="00D274A0"/>
    <w:rsid w:val="00D300F4"/>
    <w:rsid w:val="00D303AF"/>
    <w:rsid w:val="00D30BE2"/>
    <w:rsid w:val="00D35CE5"/>
    <w:rsid w:val="00D43BB2"/>
    <w:rsid w:val="00D43F3B"/>
    <w:rsid w:val="00D5501D"/>
    <w:rsid w:val="00D610CB"/>
    <w:rsid w:val="00D61D2C"/>
    <w:rsid w:val="00D63D32"/>
    <w:rsid w:val="00D63E9E"/>
    <w:rsid w:val="00D67290"/>
    <w:rsid w:val="00D67AFD"/>
    <w:rsid w:val="00D73A73"/>
    <w:rsid w:val="00D73D7B"/>
    <w:rsid w:val="00D73EB6"/>
    <w:rsid w:val="00D7417A"/>
    <w:rsid w:val="00D76D5B"/>
    <w:rsid w:val="00D806AB"/>
    <w:rsid w:val="00D822FF"/>
    <w:rsid w:val="00D82671"/>
    <w:rsid w:val="00D83B5A"/>
    <w:rsid w:val="00D86472"/>
    <w:rsid w:val="00D864C8"/>
    <w:rsid w:val="00D90E47"/>
    <w:rsid w:val="00D9172C"/>
    <w:rsid w:val="00D92193"/>
    <w:rsid w:val="00D9324E"/>
    <w:rsid w:val="00D951AC"/>
    <w:rsid w:val="00D95BC6"/>
    <w:rsid w:val="00D96408"/>
    <w:rsid w:val="00D97C87"/>
    <w:rsid w:val="00DA103F"/>
    <w:rsid w:val="00DA2988"/>
    <w:rsid w:val="00DA5EF3"/>
    <w:rsid w:val="00DB290E"/>
    <w:rsid w:val="00DB3A4C"/>
    <w:rsid w:val="00DB3F89"/>
    <w:rsid w:val="00DB5403"/>
    <w:rsid w:val="00DC2AD4"/>
    <w:rsid w:val="00DC6F52"/>
    <w:rsid w:val="00DD358C"/>
    <w:rsid w:val="00DD4489"/>
    <w:rsid w:val="00DE0523"/>
    <w:rsid w:val="00DE5014"/>
    <w:rsid w:val="00DE6A6D"/>
    <w:rsid w:val="00DF18C3"/>
    <w:rsid w:val="00DF1CE3"/>
    <w:rsid w:val="00DF3948"/>
    <w:rsid w:val="00DF3D86"/>
    <w:rsid w:val="00E017DB"/>
    <w:rsid w:val="00E045B6"/>
    <w:rsid w:val="00E05C29"/>
    <w:rsid w:val="00E07786"/>
    <w:rsid w:val="00E10343"/>
    <w:rsid w:val="00E11234"/>
    <w:rsid w:val="00E119C4"/>
    <w:rsid w:val="00E11FE6"/>
    <w:rsid w:val="00E1303B"/>
    <w:rsid w:val="00E14517"/>
    <w:rsid w:val="00E174B8"/>
    <w:rsid w:val="00E17BE5"/>
    <w:rsid w:val="00E17C51"/>
    <w:rsid w:val="00E207B4"/>
    <w:rsid w:val="00E21D4A"/>
    <w:rsid w:val="00E247F3"/>
    <w:rsid w:val="00E2569D"/>
    <w:rsid w:val="00E27789"/>
    <w:rsid w:val="00E337DA"/>
    <w:rsid w:val="00E3434B"/>
    <w:rsid w:val="00E356C1"/>
    <w:rsid w:val="00E37DBF"/>
    <w:rsid w:val="00E405FA"/>
    <w:rsid w:val="00E44F37"/>
    <w:rsid w:val="00E45980"/>
    <w:rsid w:val="00E45CBB"/>
    <w:rsid w:val="00E50E00"/>
    <w:rsid w:val="00E50E83"/>
    <w:rsid w:val="00E5209C"/>
    <w:rsid w:val="00E61485"/>
    <w:rsid w:val="00E61E49"/>
    <w:rsid w:val="00E62264"/>
    <w:rsid w:val="00E66D1D"/>
    <w:rsid w:val="00E71CBE"/>
    <w:rsid w:val="00E71E3D"/>
    <w:rsid w:val="00E77B4B"/>
    <w:rsid w:val="00E81E91"/>
    <w:rsid w:val="00E83733"/>
    <w:rsid w:val="00E84656"/>
    <w:rsid w:val="00E8563B"/>
    <w:rsid w:val="00E90904"/>
    <w:rsid w:val="00E914DB"/>
    <w:rsid w:val="00E91A33"/>
    <w:rsid w:val="00E92172"/>
    <w:rsid w:val="00E94736"/>
    <w:rsid w:val="00E95B72"/>
    <w:rsid w:val="00E95C99"/>
    <w:rsid w:val="00E96CAA"/>
    <w:rsid w:val="00E97670"/>
    <w:rsid w:val="00EA15E4"/>
    <w:rsid w:val="00EA3B8D"/>
    <w:rsid w:val="00EA726F"/>
    <w:rsid w:val="00EB083A"/>
    <w:rsid w:val="00EB21DF"/>
    <w:rsid w:val="00EB25D5"/>
    <w:rsid w:val="00EB2F4A"/>
    <w:rsid w:val="00EB6F1B"/>
    <w:rsid w:val="00EC04F7"/>
    <w:rsid w:val="00EC53DD"/>
    <w:rsid w:val="00ED4158"/>
    <w:rsid w:val="00ED462D"/>
    <w:rsid w:val="00ED4D51"/>
    <w:rsid w:val="00ED5014"/>
    <w:rsid w:val="00ED5515"/>
    <w:rsid w:val="00ED6B2E"/>
    <w:rsid w:val="00ED7D3D"/>
    <w:rsid w:val="00EE15F8"/>
    <w:rsid w:val="00EE24FC"/>
    <w:rsid w:val="00EE441B"/>
    <w:rsid w:val="00EE45BA"/>
    <w:rsid w:val="00EE54F8"/>
    <w:rsid w:val="00EE5827"/>
    <w:rsid w:val="00EE5F79"/>
    <w:rsid w:val="00EE6F65"/>
    <w:rsid w:val="00EF3CB8"/>
    <w:rsid w:val="00EF515F"/>
    <w:rsid w:val="00EF6B58"/>
    <w:rsid w:val="00EF6F0A"/>
    <w:rsid w:val="00F01105"/>
    <w:rsid w:val="00F02503"/>
    <w:rsid w:val="00F02DD4"/>
    <w:rsid w:val="00F10DDA"/>
    <w:rsid w:val="00F11565"/>
    <w:rsid w:val="00F13084"/>
    <w:rsid w:val="00F16BB3"/>
    <w:rsid w:val="00F1750E"/>
    <w:rsid w:val="00F2488D"/>
    <w:rsid w:val="00F24E5C"/>
    <w:rsid w:val="00F25458"/>
    <w:rsid w:val="00F2561C"/>
    <w:rsid w:val="00F262F1"/>
    <w:rsid w:val="00F33B04"/>
    <w:rsid w:val="00F33FFE"/>
    <w:rsid w:val="00F34423"/>
    <w:rsid w:val="00F35761"/>
    <w:rsid w:val="00F40F5E"/>
    <w:rsid w:val="00F4110F"/>
    <w:rsid w:val="00F448DA"/>
    <w:rsid w:val="00F47942"/>
    <w:rsid w:val="00F53237"/>
    <w:rsid w:val="00F53F01"/>
    <w:rsid w:val="00F54222"/>
    <w:rsid w:val="00F56C86"/>
    <w:rsid w:val="00F60C82"/>
    <w:rsid w:val="00F60E4D"/>
    <w:rsid w:val="00F6356A"/>
    <w:rsid w:val="00F70630"/>
    <w:rsid w:val="00F715C9"/>
    <w:rsid w:val="00F75180"/>
    <w:rsid w:val="00F81CCD"/>
    <w:rsid w:val="00F84091"/>
    <w:rsid w:val="00F872C6"/>
    <w:rsid w:val="00F90BC7"/>
    <w:rsid w:val="00F92960"/>
    <w:rsid w:val="00F93990"/>
    <w:rsid w:val="00F939FF"/>
    <w:rsid w:val="00F95C9D"/>
    <w:rsid w:val="00F97DDF"/>
    <w:rsid w:val="00FA1928"/>
    <w:rsid w:val="00FA2F2F"/>
    <w:rsid w:val="00FA7103"/>
    <w:rsid w:val="00FA724D"/>
    <w:rsid w:val="00FA739D"/>
    <w:rsid w:val="00FB18FF"/>
    <w:rsid w:val="00FB1BFD"/>
    <w:rsid w:val="00FB203E"/>
    <w:rsid w:val="00FB5C5B"/>
    <w:rsid w:val="00FC0A23"/>
    <w:rsid w:val="00FC20D7"/>
    <w:rsid w:val="00FC3C9D"/>
    <w:rsid w:val="00FC4030"/>
    <w:rsid w:val="00FC722D"/>
    <w:rsid w:val="00FD0D96"/>
    <w:rsid w:val="00FD44E8"/>
    <w:rsid w:val="00FD729D"/>
    <w:rsid w:val="00FD7ADC"/>
    <w:rsid w:val="00FE3830"/>
    <w:rsid w:val="00FE3C00"/>
    <w:rsid w:val="00FE7702"/>
    <w:rsid w:val="00FE77DD"/>
    <w:rsid w:val="00FE7AF5"/>
    <w:rsid w:val="00FF10AF"/>
    <w:rsid w:val="00FF175E"/>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55334"/>
  <w15:docId w15:val="{4F620029-A895-489F-8B31-5B7A920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CF1"/>
    <w:rPr>
      <w:sz w:val="24"/>
      <w:szCs w:val="24"/>
    </w:rPr>
  </w:style>
  <w:style w:type="paragraph" w:styleId="Heading1">
    <w:name w:val="heading 1"/>
    <w:basedOn w:val="Normal"/>
    <w:next w:val="Normal"/>
    <w:qFormat/>
    <w:rsid w:val="00860655"/>
    <w:pPr>
      <w:keepNext/>
      <w:pBdr>
        <w:top w:val="single" w:sz="18" w:space="1" w:color="auto"/>
        <w:bottom w:val="single" w:sz="18" w:space="1" w:color="auto"/>
      </w:pBdr>
      <w:spacing w:before="120" w:after="120"/>
      <w:outlineLvl w:val="0"/>
    </w:pPr>
    <w:rPr>
      <w:b/>
      <w:bCs/>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B2F4A"/>
    <w:rPr>
      <w:rFonts w:ascii="Tahoma" w:hAnsi="Tahoma" w:cs="Tahoma"/>
      <w:sz w:val="16"/>
      <w:szCs w:val="16"/>
    </w:rPr>
  </w:style>
  <w:style w:type="paragraph" w:styleId="Header">
    <w:name w:val="header"/>
    <w:basedOn w:val="Normal"/>
    <w:rsid w:val="00187B8F"/>
    <w:pPr>
      <w:tabs>
        <w:tab w:val="center" w:pos="4320"/>
        <w:tab w:val="right" w:pos="8640"/>
      </w:tabs>
    </w:pPr>
  </w:style>
  <w:style w:type="paragraph" w:styleId="Footer">
    <w:name w:val="footer"/>
    <w:basedOn w:val="Normal"/>
    <w:link w:val="FooterChar"/>
    <w:uiPriority w:val="99"/>
    <w:rsid w:val="00187B8F"/>
    <w:pPr>
      <w:tabs>
        <w:tab w:val="center" w:pos="4320"/>
        <w:tab w:val="right" w:pos="8640"/>
      </w:tabs>
    </w:pPr>
  </w:style>
  <w:style w:type="paragraph" w:styleId="ListParagraph">
    <w:name w:val="List Paragraph"/>
    <w:basedOn w:val="Normal"/>
    <w:uiPriority w:val="34"/>
    <w:qFormat/>
    <w:rsid w:val="00EE5827"/>
    <w:pPr>
      <w:ind w:left="720"/>
      <w:contextualSpacing/>
    </w:pPr>
  </w:style>
  <w:style w:type="character" w:styleId="Hyperlink">
    <w:name w:val="Hyperlink"/>
    <w:basedOn w:val="DefaultParagraphFont"/>
    <w:uiPriority w:val="99"/>
    <w:unhideWhenUsed/>
    <w:rsid w:val="005535B3"/>
    <w:rPr>
      <w:color w:val="0000FF" w:themeColor="hyperlink"/>
      <w:u w:val="single"/>
    </w:rPr>
  </w:style>
  <w:style w:type="paragraph" w:styleId="NormalWeb">
    <w:name w:val="Normal (Web)"/>
    <w:basedOn w:val="Normal"/>
    <w:uiPriority w:val="99"/>
    <w:unhideWhenUsed/>
    <w:rsid w:val="00757333"/>
    <w:pPr>
      <w:spacing w:before="100" w:beforeAutospacing="1" w:after="100" w:afterAutospacing="1"/>
      <w:ind w:left="300"/>
    </w:pPr>
    <w:rPr>
      <w:rFonts w:eastAsiaTheme="minorEastAsia"/>
    </w:rPr>
  </w:style>
  <w:style w:type="character" w:customStyle="1" w:styleId="maintextleft">
    <w:name w:val="maintextleft"/>
    <w:basedOn w:val="DefaultParagraphFont"/>
    <w:rsid w:val="00D303AF"/>
  </w:style>
  <w:style w:type="character" w:customStyle="1" w:styleId="FooterChar">
    <w:name w:val="Footer Char"/>
    <w:basedOn w:val="DefaultParagraphFont"/>
    <w:link w:val="Footer"/>
    <w:uiPriority w:val="99"/>
    <w:rsid w:val="002B7C95"/>
    <w:rPr>
      <w:sz w:val="24"/>
      <w:szCs w:val="24"/>
    </w:rPr>
  </w:style>
  <w:style w:type="character" w:styleId="UnresolvedMention">
    <w:name w:val="Unresolved Mention"/>
    <w:basedOn w:val="DefaultParagraphFont"/>
    <w:uiPriority w:val="99"/>
    <w:semiHidden/>
    <w:unhideWhenUsed/>
    <w:rsid w:val="00380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senberg.umass.edu/news/thats-why-we-do-what-we-do" TargetMode="External"/><Relationship Id="rId21" Type="http://schemas.openxmlformats.org/officeDocument/2006/relationships/hyperlink" Target="https://www.pressreleasepoint.com/umass-amherst-researcher-finds-higher-customer-support-companies-cut-ceo-pay-not-jobs-during-covid" TargetMode="External"/><Relationship Id="rId42" Type="http://schemas.openxmlformats.org/officeDocument/2006/relationships/hyperlink" Target="https://poetsandquantsforundergrads.com/students/favorite-business-professors-of-the-class-of-2020/" TargetMode="External"/><Relationship Id="rId47" Type="http://schemas.openxmlformats.org/officeDocument/2006/relationships/hyperlink" Target="https://www.umass.edu/news/article/tefd-announces-2018-19-lilly-fellows" TargetMode="External"/><Relationship Id="rId63" Type="http://schemas.openxmlformats.org/officeDocument/2006/relationships/hyperlink" Target="https://poetsandquantsforundergrads.com/students/favorite-business-professors-of-the-class-of-2020/"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unselheal.com/articles/41313/20240208/why-vulnerable-employees-struggle-customer-always-right-policy.htm" TargetMode="External"/><Relationship Id="rId29" Type="http://schemas.openxmlformats.org/officeDocument/2006/relationships/hyperlink" Target="https://www.westernmassedc.com/isenberg-turns-the-pandemic-into-a-learning-experience/" TargetMode="External"/><Relationship Id="rId11" Type="http://schemas.openxmlformats.org/officeDocument/2006/relationships/hyperlink" Target="https://www.masslive.com/westernmass/2024/02/umass-study-customer-is-always-right-taking-toll-on-worker-mental-health.html" TargetMode="External"/><Relationship Id="rId24" Type="http://schemas.openxmlformats.org/officeDocument/2006/relationships/hyperlink" Target="https://www.bizjournals.com/boston/news/2024/02/01/five-things-biogen-leqembi-breakthrough-energy.html" TargetMode="External"/><Relationship Id="rId32" Type="http://schemas.openxmlformats.org/officeDocument/2006/relationships/hyperlink" Target="https://www.ivyexec.com/professionals/classes/details/building-a-customer-experience-strategy-the-essentials" TargetMode="External"/><Relationship Id="rId37" Type="http://schemas.openxmlformats.org/officeDocument/2006/relationships/hyperlink" Target="https://www.umass.edu/newsoffice/article/five-faculty-named-inaugural-isenberg" TargetMode="External"/><Relationship Id="rId40" Type="http://schemas.openxmlformats.org/officeDocument/2006/relationships/hyperlink" Target="https://www.umass.edu/news/article/melissa-baker-named-favorite-business" TargetMode="External"/><Relationship Id="rId45" Type="http://schemas.openxmlformats.org/officeDocument/2006/relationships/hyperlink" Target="https://connectingpoint.wgby.org/livestream/" TargetMode="External"/><Relationship Id="rId53" Type="http://schemas.openxmlformats.org/officeDocument/2006/relationships/hyperlink" Target="https://www.hospitalitynet.org/news/4062846.html" TargetMode="External"/><Relationship Id="rId58" Type="http://schemas.openxmlformats.org/officeDocument/2006/relationships/hyperlink" Target="https://www.socialsciencespace.com/2013/07/yes-looks-do-matter-in-the-workplace/" TargetMode="External"/><Relationship Id="rId66" Type="http://schemas.openxmlformats.org/officeDocument/2006/relationships/hyperlink" Target="https://elsevier.digitalcommonsdata.com/datasets/btchxktzyw/7" TargetMode="External"/><Relationship Id="rId5" Type="http://schemas.openxmlformats.org/officeDocument/2006/relationships/webSettings" Target="webSettings.xml"/><Relationship Id="rId61" Type="http://schemas.openxmlformats.org/officeDocument/2006/relationships/hyperlink" Target="https://www.greenbiz.com/article/hotel-guests-need-help-staying-green-road-study-finds" TargetMode="External"/><Relationship Id="rId19" Type="http://schemas.openxmlformats.org/officeDocument/2006/relationships/hyperlink" Target="https://uh.edu/news-events/stories/2024/february/02122024-covid-customer-loyalty.php" TargetMode="External"/><Relationship Id="rId14" Type="http://schemas.openxmlformats.org/officeDocument/2006/relationships/hyperlink" Target="https://www.miragenews.com/firms-cutting-ceo-pay-not-jobs-enjoy-higher-1172346/" TargetMode="External"/><Relationship Id="rId22" Type="http://schemas.openxmlformats.org/officeDocument/2006/relationships/hyperlink" Target="https://phys.org/news/2024-02-higher-customer-companies-ceo-pay.html" TargetMode="External"/><Relationship Id="rId27" Type="http://schemas.openxmlformats.org/officeDocument/2006/relationships/hyperlink" Target="https://www.isenberg.umass.edu/news/isenberg-innovation-continues-teaching-fellows" TargetMode="External"/><Relationship Id="rId30" Type="http://schemas.openxmlformats.org/officeDocument/2006/relationships/hyperlink" Target="https://businesswest.com/blog/isenberg-turns-the-pandemic-into-a-learning-experience/" TargetMode="External"/><Relationship Id="rId35" Type="http://schemas.openxmlformats.org/officeDocument/2006/relationships/hyperlink" Target="https://open.spotify.com/show/4sdsxFSD77OonQJePErMIk?si=c6zay1TDTsqgUzf137ZE1g" TargetMode="External"/><Relationship Id="rId43" Type="http://schemas.openxmlformats.org/officeDocument/2006/relationships/hyperlink" Target="https://poetsandquantsforundergrads.com/students/2020-best-brightest-cassandra-raffi-massachusetts-amherst-isenberg/" TargetMode="External"/><Relationship Id="rId48" Type="http://schemas.openxmlformats.org/officeDocument/2006/relationships/hyperlink" Target="https://poetsandquantsforundergrads.com/students/favorite-business-professors-of-the-class-of-2020/" TargetMode="External"/><Relationship Id="rId56" Type="http://schemas.openxmlformats.org/officeDocument/2006/relationships/hyperlink" Target="https://www.restaurant-hospitality.com/consumer-trends/beards-bad-smiling-good-new-study-suggests" TargetMode="External"/><Relationship Id="rId64" Type="http://schemas.openxmlformats.org/officeDocument/2006/relationships/hyperlink" Target="https://www.isenberg.umass.edu/news/htm-professor-wins-umass-amherst-distinguished-teaching-award" TargetMode="External"/><Relationship Id="rId69" Type="http://schemas.openxmlformats.org/officeDocument/2006/relationships/fontTable" Target="fontTable.xml"/><Relationship Id="rId8" Type="http://schemas.openxmlformats.org/officeDocument/2006/relationships/hyperlink" Target="https://sponsored.chronicle.com/harnessing-the-expertise-of-great-business-teachers/" TargetMode="External"/><Relationship Id="rId51" Type="http://schemas.openxmlformats.org/officeDocument/2006/relationships/hyperlink" Target="https://hotelsmag.com/news/should-hotel-companies-legislate-staff-facial-hair/" TargetMode="External"/><Relationship Id="rId3" Type="http://schemas.openxmlformats.org/officeDocument/2006/relationships/styles" Target="styles.xml"/><Relationship Id="rId12" Type="http://schemas.openxmlformats.org/officeDocument/2006/relationships/hyperlink" Target="https://modernrestaurantmanagement.com/is-the-customer-always-right/" TargetMode="External"/><Relationship Id="rId17" Type="http://schemas.openxmlformats.org/officeDocument/2006/relationships/hyperlink" Target="https://go.gale.com/ps/i.do?id=GALE%7CA781772784&amp;sid=sitemap&amp;v=2.1&amp;it=r&amp;p=HRCA&amp;sw=w&amp;userGroupName=anon%7Ecd6e2b3f&amp;aty=open-web-entry" TargetMode="External"/><Relationship Id="rId25" Type="http://schemas.openxmlformats.org/officeDocument/2006/relationships/hyperlink" Target="https://www.umass.edu/news/article/umass-amherst-researcher-finds-higher-customer-support-companies-cut-ceo-pay-not-jobs" TargetMode="External"/><Relationship Id="rId33" Type="http://schemas.openxmlformats.org/officeDocument/2006/relationships/hyperlink" Target="https://www.universitynewshq.com/university-news/2020-21-distinguished-teaching-award-winners/" TargetMode="External"/><Relationship Id="rId38" Type="http://schemas.openxmlformats.org/officeDocument/2006/relationships/hyperlink" Target="https://www.isenberg.umass.edu/news/isenberg-teaching-fellows-lead-faculty-innovation" TargetMode="External"/><Relationship Id="rId46" Type="http://schemas.openxmlformats.org/officeDocument/2006/relationships/hyperlink" Target="https://www.youtube.com/watch?app=desktop&amp;v=vvCloUGvN-o" TargetMode="External"/><Relationship Id="rId59" Type="http://schemas.openxmlformats.org/officeDocument/2006/relationships/hyperlink" Target="https://overnightnewyork.com/hotels-in-the-news/to-win-points-with-hotel-guests-lose-the-beard-a-new-cornell-study-finds/" TargetMode="External"/><Relationship Id="rId67" Type="http://schemas.openxmlformats.org/officeDocument/2006/relationships/hyperlink" Target="https://umass.scalefunder.com/gday/giving-day/81497" TargetMode="External"/><Relationship Id="rId20" Type="http://schemas.openxmlformats.org/officeDocument/2006/relationships/hyperlink" Target="https://www.beckershospitalreview.com/hospital-management-administration/cut-ceo-pay-not-jobs-to-boost-customer-loyalty-study.html" TargetMode="External"/><Relationship Id="rId41" Type="http://schemas.openxmlformats.org/officeDocument/2006/relationships/hyperlink" Target="https://www.newsbreak.com/news/1567398672150/melissa-baker-named-a-favorite-business-professor-by-poets-quants" TargetMode="External"/><Relationship Id="rId54" Type="http://schemas.openxmlformats.org/officeDocument/2006/relationships/hyperlink" Target="https://www.upi.com/Odd_News/2013/11/05/Study-Customers-prefer-hotel-workers-without-beards/59311383686290/" TargetMode="External"/><Relationship Id="rId62" Type="http://schemas.openxmlformats.org/officeDocument/2006/relationships/hyperlink" Target="https://ichrie.memberclicks.net/award-winners-202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oustondaily.com/stories/654756110-hilton-college-study-finds-higher-customer-loyalty-to-companies-that-cut-ceo-pay-not-jobs-during-covid-pandemic" TargetMode="External"/><Relationship Id="rId23" Type="http://schemas.openxmlformats.org/officeDocument/2006/relationships/hyperlink" Target="https://hoodline.com/2024/02/umass-amherst-study-reveals-higher-customer-loyalty-for-hospitality-brands-that-cut-ceo-pay-over-jobs-during-covid-19/" TargetMode="External"/><Relationship Id="rId28" Type="http://schemas.openxmlformats.org/officeDocument/2006/relationships/hyperlink" Target="https://www.isenberg.umass.edu/news/htm-professor-wins-umass-amherst-distinguished-teaching-award" TargetMode="External"/><Relationship Id="rId36" Type="http://schemas.openxmlformats.org/officeDocument/2006/relationships/hyperlink" Target="https://dailyfreepress.com/2020/09/11/20-percent-of-mass-restaurants-have-closed-since-pandemic-began/" TargetMode="External"/><Relationship Id="rId49" Type="http://schemas.openxmlformats.org/officeDocument/2006/relationships/hyperlink" Target="https://psmag.com/environment/the-phrase-insect-bites-could-take-on-a-whole-new-meaning" TargetMode="External"/><Relationship Id="rId57" Type="http://schemas.openxmlformats.org/officeDocument/2006/relationships/hyperlink" Target="https://www.hotelnewsresource.com/modules.php?name=HNR&amp;file=topic&amp;tag=Bearded+Hotel+Staffers+Dont+Cut+It+With+Guests" TargetMode="External"/><Relationship Id="rId10" Type="http://schemas.openxmlformats.org/officeDocument/2006/relationships/hyperlink" Target="https://www.isenberg.umass.edu/news/faculty-research-htm-professor-studies-business-impacts-supporting-employees" TargetMode="External"/><Relationship Id="rId31" Type="http://schemas.openxmlformats.org/officeDocument/2006/relationships/hyperlink" Target="https://www.necma.org/join/event/webinar-building-a-customer-experience-strategy-the-essentials-06-24-2021" TargetMode="External"/><Relationship Id="rId44" Type="http://schemas.openxmlformats.org/officeDocument/2006/relationships/hyperlink" Target="https://www.masslive.com/business/2019/04/friendlys-of-the-future-chain-touts-delivery-catering-throwback-menu-in-latest-rebranding-effort-photos-video.html" TargetMode="External"/><Relationship Id="rId52" Type="http://schemas.openxmlformats.org/officeDocument/2006/relationships/hyperlink" Target="https://overnightnewyork.com/hotels-in-the-news/to-win-points-with-hotel-guests-lose-the-beard-a-new-cornell-study-finds/" TargetMode="External"/><Relationship Id="rId60" Type="http://schemas.openxmlformats.org/officeDocument/2006/relationships/hyperlink" Target="https://www.psychologytoday.com/us/blog/fulfillment-at-any-age/201303/the-six-best-kept-secrets-about-stress" TargetMode="External"/><Relationship Id="rId65" Type="http://schemas.openxmlformats.org/officeDocument/2006/relationships/hyperlink" Target="https://www.umass.edu/news/article/tefd-announces-2018-19-lilly-fellows" TargetMode="External"/><Relationship Id="rId4" Type="http://schemas.openxmlformats.org/officeDocument/2006/relationships/settings" Target="settings.xml"/><Relationship Id="rId9" Type="http://schemas.openxmlformats.org/officeDocument/2006/relationships/hyperlink" Target="https://www.safetyandhealthmagazine.com/articles/25118-the-customer-is-always-right-may-be-wrong-for-workers-mental-health" TargetMode="External"/><Relationship Id="rId13" Type="http://schemas.openxmlformats.org/officeDocument/2006/relationships/hyperlink" Target="https://africanmarketingconfederation.org/stronger-customer-support-for-companies-that-care-for-their-workers/" TargetMode="External"/><Relationship Id="rId18" Type="http://schemas.openxmlformats.org/officeDocument/2006/relationships/hyperlink" Target="https://www.umass.edu/news/article/customer-always-right-policy-challenged-customer-hostility-worker-mental-health" TargetMode="External"/><Relationship Id="rId39" Type="http://schemas.openxmlformats.org/officeDocument/2006/relationships/hyperlink" Target="https://www.massachusetts.edu/news/melissa-baker-named-favorite-business-professor-poets-quants" TargetMode="External"/><Relationship Id="rId34" Type="http://schemas.openxmlformats.org/officeDocument/2006/relationships/hyperlink" Target="https://dailyfreepress.com/2021/02/05/restaurants-prepare-for-take-out-heavy-super-bowl/" TargetMode="External"/><Relationship Id="rId50" Type="http://schemas.openxmlformats.org/officeDocument/2006/relationships/hyperlink" Target="https://www.amherstbulletin.com/Archives/2015/02/f6biztechnology-hg-020215" TargetMode="External"/><Relationship Id="rId55" Type="http://schemas.openxmlformats.org/officeDocument/2006/relationships/hyperlink" Target="https://www.htrends.com/trends-detail-sid-747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3122-8C6F-4BB9-A8D3-0CACD93B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8345</Words>
  <Characters>62648</Characters>
  <Application>Microsoft Office Word</Application>
  <DocSecurity>0</DocSecurity>
  <Lines>522</Lines>
  <Paragraphs>141</Paragraphs>
  <ScaleCrop>false</ScaleCrop>
  <HeadingPairs>
    <vt:vector size="2" baseType="variant">
      <vt:variant>
        <vt:lpstr>Title</vt:lpstr>
      </vt:variant>
      <vt:variant>
        <vt:i4>1</vt:i4>
      </vt:variant>
    </vt:vector>
  </HeadingPairs>
  <TitlesOfParts>
    <vt:vector size="1" baseType="lpstr">
      <vt:lpstr>Melissa A</vt:lpstr>
    </vt:vector>
  </TitlesOfParts>
  <Company>Pamplin College of Business</Company>
  <LinksUpToDate>false</LinksUpToDate>
  <CharactersWithSpaces>70852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Melissa A</dc:title>
  <dc:creator>Melissa</dc:creator>
  <cp:lastModifiedBy>Melissa Baker</cp:lastModifiedBy>
  <cp:revision>2</cp:revision>
  <cp:lastPrinted>2018-12-11T16:45:00Z</cp:lastPrinted>
  <dcterms:created xsi:type="dcterms:W3CDTF">2025-07-07T15:47:00Z</dcterms:created>
  <dcterms:modified xsi:type="dcterms:W3CDTF">2025-07-07T15:47:00Z</dcterms:modified>
</cp:coreProperties>
</file>